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69" w:rsidRPr="00EC7E63" w:rsidRDefault="00692069" w:rsidP="00692069">
      <w:pPr>
        <w:rPr>
          <w:rFonts w:eastAsiaTheme="minorHAnsi"/>
          <w:b/>
          <w:bCs/>
        </w:rPr>
      </w:pPr>
      <w:r w:rsidRPr="00EC7E63">
        <w:rPr>
          <w:rFonts w:eastAsiaTheme="minorHAnsi" w:hint="eastAsia"/>
          <w:b/>
          <w:bCs/>
        </w:rPr>
        <w:t>「ラーマクリシュナの福音」勉強会　第４</w:t>
      </w:r>
      <w:r>
        <w:rPr>
          <w:rFonts w:eastAsiaTheme="minorHAnsi" w:hint="eastAsia"/>
          <w:b/>
          <w:bCs/>
        </w:rPr>
        <w:t>３</w:t>
      </w:r>
      <w:r w:rsidRPr="00EC7E63">
        <w:rPr>
          <w:rFonts w:eastAsiaTheme="minorHAnsi" w:hint="eastAsia"/>
          <w:b/>
          <w:bCs/>
        </w:rPr>
        <w:t xml:space="preserve">回　（２０１８年　</w:t>
      </w:r>
      <w:r>
        <w:rPr>
          <w:rFonts w:eastAsiaTheme="minorHAnsi" w:hint="eastAsia"/>
          <w:b/>
          <w:bCs/>
        </w:rPr>
        <w:t>４</w:t>
      </w:r>
      <w:r w:rsidRPr="00EC7E63">
        <w:rPr>
          <w:rFonts w:eastAsiaTheme="minorHAnsi" w:hint="eastAsia"/>
          <w:b/>
          <w:bCs/>
        </w:rPr>
        <w:t>月</w:t>
      </w:r>
      <w:r>
        <w:rPr>
          <w:rFonts w:eastAsiaTheme="minorHAnsi" w:hint="eastAsia"/>
          <w:b/>
          <w:bCs/>
        </w:rPr>
        <w:t>１０</w:t>
      </w:r>
      <w:r w:rsidRPr="00EC7E63">
        <w:rPr>
          <w:rFonts w:eastAsiaTheme="minorHAnsi" w:hint="eastAsia"/>
          <w:b/>
          <w:bCs/>
        </w:rPr>
        <w:t>日）</w:t>
      </w:r>
    </w:p>
    <w:p w:rsidR="00692069" w:rsidRPr="00EC7E63" w:rsidRDefault="00692069" w:rsidP="00692069">
      <w:pPr>
        <w:rPr>
          <w:rFonts w:eastAsiaTheme="minorHAnsi"/>
        </w:rPr>
      </w:pPr>
    </w:p>
    <w:p w:rsidR="00692069" w:rsidRDefault="00692069" w:rsidP="00692069">
      <w:pPr>
        <w:rPr>
          <w:rFonts w:eastAsiaTheme="minorHAnsi"/>
          <w:b/>
          <w:bCs/>
        </w:rPr>
      </w:pPr>
      <w:r w:rsidRPr="00EC7E63">
        <w:rPr>
          <w:rFonts w:eastAsiaTheme="minorHAnsi" w:hint="eastAsia"/>
          <w:b/>
          <w:bCs/>
        </w:rPr>
        <w:t>・第４</w:t>
      </w:r>
      <w:r>
        <w:rPr>
          <w:rFonts w:eastAsiaTheme="minorHAnsi" w:hint="eastAsia"/>
          <w:b/>
          <w:bCs/>
        </w:rPr>
        <w:t>３</w:t>
      </w:r>
      <w:r w:rsidRPr="00EC7E63">
        <w:rPr>
          <w:rFonts w:eastAsiaTheme="minorHAnsi" w:hint="eastAsia"/>
          <w:b/>
          <w:bCs/>
        </w:rPr>
        <w:t>回の勉強範囲：「第一章　師と弟子」１</w:t>
      </w:r>
      <w:r w:rsidR="00B66490">
        <w:rPr>
          <w:rFonts w:eastAsiaTheme="minorHAnsi" w:hint="eastAsia"/>
          <w:b/>
          <w:bCs/>
        </w:rPr>
        <w:t>５</w:t>
      </w:r>
      <w:r>
        <w:rPr>
          <w:rFonts w:eastAsiaTheme="minorHAnsi" w:hint="eastAsia"/>
          <w:b/>
          <w:bCs/>
        </w:rPr>
        <w:t>，１</w:t>
      </w:r>
      <w:r w:rsidR="00B66490">
        <w:rPr>
          <w:rFonts w:eastAsiaTheme="minorHAnsi" w:hint="eastAsia"/>
          <w:b/>
          <w:bCs/>
        </w:rPr>
        <w:t>６</w:t>
      </w:r>
      <w:r w:rsidRPr="00EC7E63">
        <w:rPr>
          <w:rFonts w:eastAsiaTheme="minorHAnsi" w:hint="eastAsia"/>
          <w:b/>
          <w:bCs/>
        </w:rPr>
        <w:t>頁</w:t>
      </w:r>
    </w:p>
    <w:p w:rsidR="00376486" w:rsidRDefault="00376486"/>
    <w:p w:rsidR="00745588" w:rsidRDefault="00745588">
      <w:pPr>
        <w:rPr>
          <w:rFonts w:hint="eastAsia"/>
        </w:rPr>
      </w:pPr>
    </w:p>
    <w:p w:rsidR="00692069" w:rsidRPr="00716A6E" w:rsidRDefault="00B66490" w:rsidP="00692069">
      <w:pPr>
        <w:rPr>
          <w:b/>
          <w:u w:val="single"/>
        </w:rPr>
      </w:pPr>
      <w:r w:rsidRPr="00716A6E">
        <w:rPr>
          <w:rFonts w:hint="eastAsia"/>
          <w:b/>
          <w:u w:val="single"/>
        </w:rPr>
        <w:t>信仰の道（バクティ）によって罪</w:t>
      </w:r>
      <w:r w:rsidR="00745588">
        <w:rPr>
          <w:rFonts w:hint="eastAsia"/>
          <w:b/>
          <w:u w:val="single"/>
        </w:rPr>
        <w:t>を</w:t>
      </w:r>
      <w:r w:rsidRPr="00716A6E">
        <w:rPr>
          <w:rFonts w:hint="eastAsia"/>
          <w:b/>
          <w:u w:val="single"/>
        </w:rPr>
        <w:t>取り除く</w:t>
      </w:r>
    </w:p>
    <w:p w:rsidR="00B66490" w:rsidRPr="00B66490" w:rsidRDefault="00B66490" w:rsidP="00692069">
      <w:pPr>
        <w:rPr>
          <w:b/>
        </w:rPr>
      </w:pPr>
    </w:p>
    <w:p w:rsidR="00692069" w:rsidRPr="00B66490" w:rsidRDefault="00692069" w:rsidP="00692069">
      <w:r w:rsidRPr="00A84C15">
        <w:rPr>
          <w:rFonts w:hint="eastAsia"/>
          <w:i/>
        </w:rPr>
        <w:t>もし人が神への信仰を持っていれば、たとえ彼がもっと邪悪な罪―雌牛かブラーミン*か女を殺すというような―を犯したとしても、その信仰によって間違いなく救われるであろう。</w:t>
      </w:r>
      <w:r w:rsidR="00B66490">
        <w:rPr>
          <w:rFonts w:hint="eastAsia"/>
        </w:rPr>
        <w:t>（</w:t>
      </w:r>
      <w:r w:rsidR="00716A6E">
        <w:rPr>
          <w:rFonts w:hint="eastAsia"/>
        </w:rPr>
        <w:t>１５</w:t>
      </w:r>
      <w:r w:rsidR="00B66490">
        <w:rPr>
          <w:rFonts w:hint="eastAsia"/>
        </w:rPr>
        <w:t>頁上段L</w:t>
      </w:r>
      <w:r w:rsidR="00716A6E">
        <w:rPr>
          <w:rFonts w:hint="eastAsia"/>
        </w:rPr>
        <w:t>７</w:t>
      </w:r>
      <w:r w:rsidR="00B66490">
        <w:rPr>
          <w:rFonts w:hint="eastAsia"/>
        </w:rPr>
        <w:t>～９再読）</w:t>
      </w:r>
    </w:p>
    <w:p w:rsidR="00692069" w:rsidRDefault="00692069" w:rsidP="00692069"/>
    <w:p w:rsidR="00B66490" w:rsidRDefault="00716A6E" w:rsidP="00692069">
      <w:r>
        <w:rPr>
          <w:rFonts w:hint="eastAsia"/>
        </w:rPr>
        <w:t>とても深い</w:t>
      </w:r>
      <w:r w:rsidR="00B66490">
        <w:rPr>
          <w:rFonts w:hint="eastAsia"/>
        </w:rPr>
        <w:t>信仰があったら、神様は罪を取り除</w:t>
      </w:r>
      <w:r>
        <w:rPr>
          <w:rFonts w:hint="eastAsia"/>
        </w:rPr>
        <w:t>いてくださる、</w:t>
      </w:r>
      <w:r w:rsidR="00B66490">
        <w:rPr>
          <w:rFonts w:hint="eastAsia"/>
        </w:rPr>
        <w:t>という話が前回から続いていま</w:t>
      </w:r>
      <w:r>
        <w:rPr>
          <w:rFonts w:hint="eastAsia"/>
        </w:rPr>
        <w:t>す。</w:t>
      </w:r>
    </w:p>
    <w:p w:rsidR="00B66490" w:rsidRDefault="00B66490" w:rsidP="00692069"/>
    <w:p w:rsidR="00692069" w:rsidRPr="003B4F9B" w:rsidRDefault="00692069" w:rsidP="00692069">
      <w:pPr>
        <w:rPr>
          <w:b/>
        </w:rPr>
      </w:pPr>
      <w:r w:rsidRPr="003B4F9B">
        <w:rPr>
          <w:rFonts w:hint="eastAsia"/>
          <w:b/>
        </w:rPr>
        <w:t>雌牛、ブラーミン、女を殺すことは大罪</w:t>
      </w:r>
    </w:p>
    <w:p w:rsidR="00692069" w:rsidRPr="003B4F9B" w:rsidRDefault="003B4F9B" w:rsidP="00692069">
      <w:pPr>
        <w:rPr>
          <w:b/>
        </w:rPr>
      </w:pPr>
      <w:r>
        <w:rPr>
          <w:rFonts w:hint="eastAsia"/>
          <w:b/>
        </w:rPr>
        <w:t>①</w:t>
      </w:r>
      <w:r w:rsidR="00692069" w:rsidRPr="003B4F9B">
        <w:rPr>
          <w:rFonts w:hint="eastAsia"/>
          <w:b/>
        </w:rPr>
        <w:t>雌牛</w:t>
      </w:r>
    </w:p>
    <w:p w:rsidR="00692069" w:rsidRDefault="00692069" w:rsidP="00692069">
      <w:r>
        <w:rPr>
          <w:rFonts w:hint="eastAsia"/>
        </w:rPr>
        <w:t>インドでは雌牛を女神と考えています。なぜなら雌牛からミルクが出ます。ミルクから、バター、カッテージチーズ、ギーも作られます。ギーは儀式の時にとても</w:t>
      </w:r>
      <w:r w:rsidR="003B4F9B">
        <w:rPr>
          <w:rFonts w:hint="eastAsia"/>
        </w:rPr>
        <w:t>大事です。</w:t>
      </w:r>
      <w:r w:rsidR="00B66490">
        <w:rPr>
          <w:rFonts w:hint="eastAsia"/>
        </w:rPr>
        <w:t>それで</w:t>
      </w:r>
      <w:r w:rsidR="003B4F9B">
        <w:rPr>
          <w:rFonts w:hint="eastAsia"/>
        </w:rPr>
        <w:t>ヒンドゥ教徒は雌牛をとても尊敬しています。</w:t>
      </w:r>
    </w:p>
    <w:p w:rsidR="003B4F9B" w:rsidRDefault="003B4F9B" w:rsidP="00692069"/>
    <w:p w:rsidR="003B4F9B" w:rsidRDefault="003B4F9B" w:rsidP="00692069">
      <w:pPr>
        <w:rPr>
          <w:b/>
        </w:rPr>
      </w:pPr>
      <w:r w:rsidRPr="003B4F9B">
        <w:rPr>
          <w:rFonts w:hint="eastAsia"/>
          <w:b/>
        </w:rPr>
        <w:t>②女性</w:t>
      </w:r>
    </w:p>
    <w:p w:rsidR="003B4F9B" w:rsidRPr="00716A6E" w:rsidRDefault="003B4F9B" w:rsidP="00692069">
      <w:r>
        <w:rPr>
          <w:rFonts w:hint="eastAsia"/>
        </w:rPr>
        <w:t>ヒンドゥ教の聖典では、女性は母なる女神の化身とされています。ですので女性を殺すことは男性を殺すよりも罪が重いのです。</w:t>
      </w:r>
      <w:r w:rsidR="00B66490">
        <w:rPr>
          <w:rFonts w:hint="eastAsia"/>
        </w:rPr>
        <w:t>西洋とヒンドゥ教の社会では女性の立場が全然違います。</w:t>
      </w:r>
      <w:r>
        <w:rPr>
          <w:rFonts w:hint="eastAsia"/>
        </w:rPr>
        <w:t>西洋では奥さんは</w:t>
      </w:r>
      <w:r w:rsidR="00B66490">
        <w:rPr>
          <w:rFonts w:hint="eastAsia"/>
        </w:rPr>
        <w:t>だんなさんにとって</w:t>
      </w:r>
      <w:r>
        <w:rPr>
          <w:rFonts w:hint="eastAsia"/>
        </w:rPr>
        <w:t>友達のようですね。立場が</w:t>
      </w:r>
      <w:r w:rsidR="00B66490">
        <w:rPr>
          <w:rFonts w:hint="eastAsia"/>
        </w:rPr>
        <w:t>対等のようです</w:t>
      </w:r>
      <w:r>
        <w:rPr>
          <w:rFonts w:hint="eastAsia"/>
        </w:rPr>
        <w:t>。ヒンドゥ教の社会では女性は尊敬される立場です</w:t>
      </w:r>
      <w:r w:rsidRPr="00716A6E">
        <w:rPr>
          <w:rFonts w:hint="eastAsia"/>
        </w:rPr>
        <w:t>。しかし、ヒンドゥ教の聖典の中にその考えがありますが、ふつうの人にその考えがなくひどい扱いを受けたこともあります。</w:t>
      </w:r>
    </w:p>
    <w:p w:rsidR="003B4F9B" w:rsidRDefault="003B4F9B" w:rsidP="00692069"/>
    <w:p w:rsidR="003B4F9B" w:rsidRDefault="003B4F9B" w:rsidP="00692069">
      <w:pPr>
        <w:rPr>
          <w:b/>
        </w:rPr>
      </w:pPr>
      <w:r w:rsidRPr="003B4F9B">
        <w:rPr>
          <w:rFonts w:hint="eastAsia"/>
          <w:b/>
        </w:rPr>
        <w:t>③ブラーミン</w:t>
      </w:r>
    </w:p>
    <w:p w:rsidR="003B4F9B" w:rsidRDefault="003B4F9B" w:rsidP="00692069">
      <w:r>
        <w:rPr>
          <w:rFonts w:hint="eastAsia"/>
        </w:rPr>
        <w:t>ブラーミンはとても神聖で霊的な人</w:t>
      </w:r>
      <w:r w:rsidR="00745588">
        <w:rPr>
          <w:rFonts w:hint="eastAsia"/>
        </w:rPr>
        <w:t>のこと</w:t>
      </w:r>
      <w:r w:rsidR="00B66490">
        <w:rPr>
          <w:rFonts w:hint="eastAsia"/>
        </w:rPr>
        <w:t>です</w:t>
      </w:r>
      <w:r>
        <w:rPr>
          <w:rFonts w:hint="eastAsia"/>
        </w:rPr>
        <w:t>。ですので、その種類の人を殺すととても大きな罪を犯すことになります。</w:t>
      </w:r>
    </w:p>
    <w:p w:rsidR="003B4F9B" w:rsidRDefault="003B4F9B" w:rsidP="00692069"/>
    <w:p w:rsidR="003B4F9B" w:rsidRDefault="003B4F9B" w:rsidP="00692069">
      <w:r>
        <w:rPr>
          <w:rFonts w:hint="eastAsia"/>
        </w:rPr>
        <w:t>雌牛、女性、ブラーミンを殺すほどの大きな罪でも、もし神様への信仰があったら、神様の恩寵ですべての罪は取り除かれます。なぜなら神様だけがその力を持っているのです。その種類の信仰があれば、後悔も心配</w:t>
      </w:r>
      <w:r w:rsidR="00716A6E">
        <w:rPr>
          <w:rFonts w:hint="eastAsia"/>
        </w:rPr>
        <w:t>する必要が</w:t>
      </w:r>
      <w:r>
        <w:rPr>
          <w:rFonts w:hint="eastAsia"/>
        </w:rPr>
        <w:t>ありません。</w:t>
      </w:r>
    </w:p>
    <w:p w:rsidR="00B66490" w:rsidRDefault="00B66490" w:rsidP="00692069"/>
    <w:p w:rsidR="00B66490" w:rsidRDefault="00B66490" w:rsidP="00692069"/>
    <w:p w:rsidR="00F24027" w:rsidRPr="00716A6E" w:rsidRDefault="00F24027" w:rsidP="00692069">
      <w:pPr>
        <w:rPr>
          <w:b/>
          <w:u w:val="single"/>
        </w:rPr>
      </w:pPr>
      <w:r w:rsidRPr="00716A6E">
        <w:rPr>
          <w:rFonts w:hint="eastAsia"/>
          <w:b/>
          <w:u w:val="single"/>
        </w:rPr>
        <w:t>ギャーナ・ヨーガ（知識の道）で罪を取り除く</w:t>
      </w:r>
    </w:p>
    <w:p w:rsidR="003E575F" w:rsidRDefault="00F24027" w:rsidP="00692069">
      <w:r>
        <w:rPr>
          <w:rFonts w:hint="eastAsia"/>
        </w:rPr>
        <w:t>罪を取り除くにはもう一つの道があります。それは知識の道です。</w:t>
      </w:r>
    </w:p>
    <w:p w:rsidR="00F24027" w:rsidRDefault="00F24027" w:rsidP="00692069">
      <w:r>
        <w:rPr>
          <w:rFonts w:hint="eastAsia"/>
        </w:rPr>
        <w:t>ギャーナ・ヨーガを実践する人は、形のある神様を信じません。アートマンを信じています。ブラフマンを信じています。</w:t>
      </w:r>
    </w:p>
    <w:p w:rsidR="003E575F" w:rsidRDefault="00F24027" w:rsidP="00692069">
      <w:r>
        <w:rPr>
          <w:rFonts w:hint="eastAsia"/>
        </w:rPr>
        <w:lastRenderedPageBreak/>
        <w:t>例えば人を殺すとき、体を使います。感覚、心、知性、自我を使って人を殺しますね。しかし、</w:t>
      </w:r>
    </w:p>
    <w:p w:rsidR="00F24027" w:rsidRPr="003E575F" w:rsidRDefault="00F24027" w:rsidP="00692069">
      <w:pPr>
        <w:rPr>
          <w:b/>
        </w:rPr>
      </w:pPr>
      <w:r w:rsidRPr="003E575F">
        <w:rPr>
          <w:rFonts w:hint="eastAsia"/>
          <w:b/>
        </w:rPr>
        <w:t>ギャーナ・ヨーガでは「私は体ではない」と識別をして、自分を体や心と非同一します。そして本当に非同一でき、自分はアートマンだと感じることができると、その人は前の罪を取り除くことができます。</w:t>
      </w:r>
    </w:p>
    <w:p w:rsidR="00F24027" w:rsidRDefault="00F24027" w:rsidP="00692069">
      <w:r>
        <w:rPr>
          <w:rFonts w:hint="eastAsia"/>
        </w:rPr>
        <w:t>ここで、気を付けないといけないことは、見せかけだけの識別で、自分の都合のいいときだけ「私はアートマン」と</w:t>
      </w:r>
      <w:r w:rsidR="003E575F">
        <w:rPr>
          <w:rFonts w:hint="eastAsia"/>
        </w:rPr>
        <w:t>考えても意味がないということです</w:t>
      </w:r>
      <w:r>
        <w:rPr>
          <w:rFonts w:hint="eastAsia"/>
        </w:rPr>
        <w:t>。</w:t>
      </w:r>
      <w:r w:rsidR="003E575F">
        <w:rPr>
          <w:rFonts w:hint="eastAsia"/>
        </w:rPr>
        <w:t>例えば</w:t>
      </w:r>
      <w:r>
        <w:rPr>
          <w:rFonts w:hint="eastAsia"/>
        </w:rPr>
        <w:t>罪</w:t>
      </w:r>
      <w:r w:rsidR="003E575F">
        <w:rPr>
          <w:rFonts w:hint="eastAsia"/>
        </w:rPr>
        <w:t>を犯したときだけ</w:t>
      </w:r>
      <w:r>
        <w:rPr>
          <w:rFonts w:hint="eastAsia"/>
        </w:rPr>
        <w:t>体と自分を非同一</w:t>
      </w:r>
      <w:r w:rsidR="003E575F">
        <w:rPr>
          <w:rFonts w:hint="eastAsia"/>
        </w:rPr>
        <w:t>して</w:t>
      </w:r>
      <w:r>
        <w:rPr>
          <w:rFonts w:hint="eastAsia"/>
        </w:rPr>
        <w:t>、</w:t>
      </w:r>
      <w:r w:rsidR="003E575F">
        <w:rPr>
          <w:rFonts w:hint="eastAsia"/>
        </w:rPr>
        <w:t>私ではなく私の体が罪を犯した、と考えるのは</w:t>
      </w:r>
      <w:r>
        <w:rPr>
          <w:rFonts w:hint="eastAsia"/>
        </w:rPr>
        <w:t>浅い考えです。食事の時も、すべての瞬間において、自分と体を非同一していなければなりません。たとえ悟っていなくても、</w:t>
      </w:r>
      <w:r w:rsidR="00716A6E">
        <w:rPr>
          <w:rFonts w:hint="eastAsia"/>
        </w:rPr>
        <w:t>かなり</w:t>
      </w:r>
      <w:r>
        <w:rPr>
          <w:rFonts w:hint="eastAsia"/>
        </w:rPr>
        <w:t>修行が進みますと、その状態になることはできます。もちろん</w:t>
      </w:r>
      <w:r w:rsidR="003E575F">
        <w:rPr>
          <w:rFonts w:hint="eastAsia"/>
        </w:rPr>
        <w:t>簡単</w:t>
      </w:r>
      <w:r>
        <w:rPr>
          <w:rFonts w:hint="eastAsia"/>
        </w:rPr>
        <w:t>ではありませんが。</w:t>
      </w:r>
    </w:p>
    <w:p w:rsidR="00F24027" w:rsidRDefault="00F24027" w:rsidP="00692069"/>
    <w:p w:rsidR="00F24027" w:rsidRDefault="00F24027" w:rsidP="00692069">
      <w:pPr>
        <w:rPr>
          <w:b/>
        </w:rPr>
      </w:pPr>
      <w:r w:rsidRPr="00F24027">
        <w:rPr>
          <w:rFonts w:hint="eastAsia"/>
          <w:b/>
        </w:rPr>
        <w:t>都合のいいときだけ自分と体を非同一する例</w:t>
      </w:r>
      <w:r w:rsidR="003E575F">
        <w:rPr>
          <w:rFonts w:hint="eastAsia"/>
          <w:b/>
        </w:rPr>
        <w:t>（学者が雌牛を殺す話）</w:t>
      </w:r>
    </w:p>
    <w:p w:rsidR="00F24027" w:rsidRDefault="00F24027" w:rsidP="00692069">
      <w:r>
        <w:rPr>
          <w:rFonts w:hint="eastAsia"/>
        </w:rPr>
        <w:t>あるところに学者が住んでいました。</w:t>
      </w:r>
      <w:r w:rsidR="00DB5C3E">
        <w:rPr>
          <w:rFonts w:hint="eastAsia"/>
        </w:rPr>
        <w:t>彼の家の庭はとても広くて素晴らしい庭で</w:t>
      </w:r>
      <w:r w:rsidR="003E575F">
        <w:rPr>
          <w:rFonts w:hint="eastAsia"/>
        </w:rPr>
        <w:t>、彼はいつも</w:t>
      </w:r>
      <w:r w:rsidR="00DB5C3E">
        <w:rPr>
          <w:rFonts w:hint="eastAsia"/>
        </w:rPr>
        <w:t>その庭の手入れをしていました。あるとき、</w:t>
      </w:r>
      <w:r w:rsidR="003E575F">
        <w:rPr>
          <w:rFonts w:hint="eastAsia"/>
        </w:rPr>
        <w:t>そこに</w:t>
      </w:r>
      <w:r w:rsidR="00DB5C3E">
        <w:rPr>
          <w:rFonts w:hint="eastAsia"/>
        </w:rPr>
        <w:t>一頭の雌牛が入りこんで</w:t>
      </w:r>
      <w:r w:rsidR="003E575F">
        <w:rPr>
          <w:rFonts w:hint="eastAsia"/>
        </w:rPr>
        <w:t>きて、</w:t>
      </w:r>
      <w:r w:rsidR="00DB5C3E">
        <w:rPr>
          <w:rFonts w:hint="eastAsia"/>
        </w:rPr>
        <w:t>庭の植物を食べ</w:t>
      </w:r>
      <w:r w:rsidR="003E575F">
        <w:rPr>
          <w:rFonts w:hint="eastAsia"/>
        </w:rPr>
        <w:t>てしまいました</w:t>
      </w:r>
      <w:r w:rsidR="00DB5C3E">
        <w:rPr>
          <w:rFonts w:hint="eastAsia"/>
        </w:rPr>
        <w:t>。学者は庭にとても執着がありましたから、</w:t>
      </w:r>
      <w:r w:rsidR="003E575F">
        <w:rPr>
          <w:rFonts w:hint="eastAsia"/>
        </w:rPr>
        <w:t>たいへん</w:t>
      </w:r>
      <w:r w:rsidR="00DB5C3E">
        <w:rPr>
          <w:rFonts w:hint="eastAsia"/>
        </w:rPr>
        <w:t>怒って石をその雌牛に投げつけました。運の悪いことにその雌牛は石にあたって死んでしまいました。学者は「私は大変な罪を犯してしまった」と思いました。</w:t>
      </w:r>
    </w:p>
    <w:p w:rsidR="003E575F" w:rsidRDefault="00601534" w:rsidP="00692069">
      <w:r>
        <w:rPr>
          <w:rFonts w:hint="eastAsia"/>
        </w:rPr>
        <w:t>〔</w:t>
      </w:r>
      <w:r w:rsidR="003E575F" w:rsidRPr="00601534">
        <w:rPr>
          <w:rFonts w:hint="eastAsia"/>
        </w:rPr>
        <w:t>牛を殺した罪</w:t>
      </w:r>
      <w:r>
        <w:rPr>
          <w:rFonts w:hint="eastAsia"/>
        </w:rPr>
        <w:t>〕</w:t>
      </w:r>
      <w:r w:rsidR="00DB5C3E" w:rsidRPr="00601534">
        <w:rPr>
          <w:rFonts w:hint="eastAsia"/>
        </w:rPr>
        <w:t>は人</w:t>
      </w:r>
      <w:r w:rsidR="00DB5C3E">
        <w:rPr>
          <w:rFonts w:hint="eastAsia"/>
        </w:rPr>
        <w:t>間の形をして、学者の前に現れました</w:t>
      </w:r>
      <w:r w:rsidR="00DB5C3E" w:rsidRPr="00601534">
        <w:rPr>
          <w:rFonts w:hint="eastAsia"/>
        </w:rPr>
        <w:t>。</w:t>
      </w:r>
      <w:r>
        <w:rPr>
          <w:rFonts w:hint="eastAsia"/>
        </w:rPr>
        <w:t>〔</w:t>
      </w:r>
      <w:r w:rsidR="003E575F" w:rsidRPr="00601534">
        <w:rPr>
          <w:rFonts w:hint="eastAsia"/>
        </w:rPr>
        <w:t>牛を殺した罪</w:t>
      </w:r>
      <w:r>
        <w:rPr>
          <w:rFonts w:hint="eastAsia"/>
        </w:rPr>
        <w:t>〕</w:t>
      </w:r>
      <w:r w:rsidR="00DB5C3E" w:rsidRPr="00601534">
        <w:rPr>
          <w:rFonts w:hint="eastAsia"/>
        </w:rPr>
        <w:t>は</w:t>
      </w:r>
      <w:r w:rsidR="00DB5C3E">
        <w:rPr>
          <w:rFonts w:hint="eastAsia"/>
        </w:rPr>
        <w:t>、</w:t>
      </w:r>
      <w:r w:rsidR="003E575F">
        <w:rPr>
          <w:rFonts w:hint="eastAsia"/>
        </w:rPr>
        <w:t>牛を</w:t>
      </w:r>
      <w:r w:rsidR="00DB5C3E">
        <w:rPr>
          <w:rFonts w:hint="eastAsia"/>
        </w:rPr>
        <w:t>殺した学者の中に入ろうとしていたのです。しかし学者は</w:t>
      </w:r>
      <w:r>
        <w:rPr>
          <w:rFonts w:hint="eastAsia"/>
        </w:rPr>
        <w:t>〔</w:t>
      </w:r>
      <w:r w:rsidR="003E575F" w:rsidRPr="00601534">
        <w:rPr>
          <w:rFonts w:hint="eastAsia"/>
        </w:rPr>
        <w:t>牛を殺した罪</w:t>
      </w:r>
      <w:r>
        <w:rPr>
          <w:rFonts w:hint="eastAsia"/>
        </w:rPr>
        <w:t>〕</w:t>
      </w:r>
      <w:r w:rsidR="00DB5C3E" w:rsidRPr="00601534">
        <w:rPr>
          <w:rFonts w:hint="eastAsia"/>
        </w:rPr>
        <w:t>に</w:t>
      </w:r>
      <w:r w:rsidR="00DB5C3E">
        <w:rPr>
          <w:rFonts w:hint="eastAsia"/>
        </w:rPr>
        <w:t>、「その雌牛は私が殺したのではありません。私の手が殺したのです。だからどうぞインドラ神のもとに行ってください」と言いました。</w:t>
      </w:r>
      <w:r w:rsidR="003E575F">
        <w:rPr>
          <w:rFonts w:hint="eastAsia"/>
        </w:rPr>
        <w:t>なぜならインドラは手の神様の一つですから。（インドでは体の部分によって、いろいろと神様がいるのです）</w:t>
      </w:r>
    </w:p>
    <w:p w:rsidR="004318F4" w:rsidRDefault="00601534" w:rsidP="00692069">
      <w:r>
        <w:rPr>
          <w:rFonts w:hint="eastAsia"/>
        </w:rPr>
        <w:t>〔</w:t>
      </w:r>
      <w:r w:rsidR="003E575F" w:rsidRPr="00601534">
        <w:rPr>
          <w:rFonts w:hint="eastAsia"/>
        </w:rPr>
        <w:t>牛を殺した罪</w:t>
      </w:r>
      <w:r>
        <w:rPr>
          <w:rFonts w:hint="eastAsia"/>
        </w:rPr>
        <w:t>〕</w:t>
      </w:r>
      <w:r w:rsidR="00DB5C3E" w:rsidRPr="00601534">
        <w:rPr>
          <w:rFonts w:hint="eastAsia"/>
        </w:rPr>
        <w:t>は、インドラのもとへと行き</w:t>
      </w:r>
      <w:r w:rsidR="003E575F" w:rsidRPr="00601534">
        <w:rPr>
          <w:rFonts w:hint="eastAsia"/>
        </w:rPr>
        <w:t>、</w:t>
      </w:r>
      <w:r w:rsidR="004318F4" w:rsidRPr="00601534">
        <w:rPr>
          <w:rFonts w:hint="eastAsia"/>
        </w:rPr>
        <w:t>事情を説明すると、インドラは「ちょっと</w:t>
      </w:r>
      <w:r w:rsidR="002476BE" w:rsidRPr="00601534">
        <w:rPr>
          <w:rFonts w:hint="eastAsia"/>
        </w:rPr>
        <w:t>待ってください」</w:t>
      </w:r>
      <w:r w:rsidR="002476BE">
        <w:rPr>
          <w:rFonts w:hint="eastAsia"/>
        </w:rPr>
        <w:t>と言って人間の形に</w:t>
      </w:r>
      <w:r w:rsidR="00716A6E">
        <w:rPr>
          <w:rFonts w:hint="eastAsia"/>
        </w:rPr>
        <w:t>なりました</w:t>
      </w:r>
      <w:r w:rsidR="002476BE">
        <w:rPr>
          <w:rFonts w:hint="eastAsia"/>
        </w:rPr>
        <w:t>。そしてインドラは学者の庭へ行きました。</w:t>
      </w:r>
      <w:r w:rsidR="003E575F">
        <w:rPr>
          <w:rFonts w:hint="eastAsia"/>
        </w:rPr>
        <w:t>人間の姿の</w:t>
      </w:r>
      <w:r w:rsidR="002476BE">
        <w:rPr>
          <w:rFonts w:hint="eastAsia"/>
        </w:rPr>
        <w:t>インドラは庭をとても眺めて「おお、とても素晴らしい庭ですね。どなたの庭ですか」と聞きました。学者は「私の庭です」と答え</w:t>
      </w:r>
      <w:r w:rsidR="003E575F">
        <w:rPr>
          <w:rFonts w:hint="eastAsia"/>
        </w:rPr>
        <w:t>、</w:t>
      </w:r>
      <w:r w:rsidR="002476BE">
        <w:rPr>
          <w:rFonts w:hint="eastAsia"/>
        </w:rPr>
        <w:t>うぬぼれをもって庭をあちこち案内しました。そして死んだ雌牛のところまで来てしまいました。</w:t>
      </w:r>
      <w:r w:rsidR="003E575F">
        <w:rPr>
          <w:rFonts w:hint="eastAsia"/>
        </w:rPr>
        <w:t>インドラは</w:t>
      </w:r>
      <w:r w:rsidR="002476BE">
        <w:rPr>
          <w:rFonts w:hint="eastAsia"/>
        </w:rPr>
        <w:t>「ああ、この雌牛は誰が殺したのですか」と聞きました。そのとき庭の持ち主である学者は何も答えられませんでした。なぜなら、</w:t>
      </w:r>
      <w:r w:rsidR="003E575F">
        <w:rPr>
          <w:rFonts w:hint="eastAsia"/>
        </w:rPr>
        <w:t>先ほど</w:t>
      </w:r>
      <w:r w:rsidR="002476BE">
        <w:rPr>
          <w:rFonts w:hint="eastAsia"/>
        </w:rPr>
        <w:t>庭の持ち主</w:t>
      </w:r>
      <w:r w:rsidR="003E575F">
        <w:rPr>
          <w:rFonts w:hint="eastAsia"/>
        </w:rPr>
        <w:t>が誰かと聞かれたときに</w:t>
      </w:r>
      <w:r w:rsidR="002476BE">
        <w:rPr>
          <w:rFonts w:hint="eastAsia"/>
        </w:rPr>
        <w:t>「私」だと</w:t>
      </w:r>
      <w:r w:rsidR="003E575F">
        <w:rPr>
          <w:rFonts w:hint="eastAsia"/>
        </w:rPr>
        <w:t>答えたのに</w:t>
      </w:r>
      <w:r w:rsidR="002476BE">
        <w:rPr>
          <w:rFonts w:hint="eastAsia"/>
        </w:rPr>
        <w:t>、雌牛を殺したのは「私ではなく、私の手です」というのは、矛盾ですから。そのとき</w:t>
      </w:r>
      <w:r w:rsidR="003E575F">
        <w:rPr>
          <w:rFonts w:hint="eastAsia"/>
        </w:rPr>
        <w:t>人間の姿</w:t>
      </w:r>
      <w:r>
        <w:rPr>
          <w:rFonts w:hint="eastAsia"/>
        </w:rPr>
        <w:t>をしていたインドラ</w:t>
      </w:r>
      <w:r w:rsidR="002476BE">
        <w:rPr>
          <w:rFonts w:hint="eastAsia"/>
        </w:rPr>
        <w:t>は本当の姿で現れて、「</w:t>
      </w:r>
      <w:r w:rsidR="001B63BC">
        <w:rPr>
          <w:rFonts w:hint="eastAsia"/>
        </w:rPr>
        <w:t>お前は悪</w:t>
      </w:r>
      <w:r w:rsidR="00716A6E">
        <w:rPr>
          <w:rFonts w:hint="eastAsia"/>
        </w:rPr>
        <w:t>いやつ</w:t>
      </w:r>
      <w:r w:rsidR="001B63BC">
        <w:rPr>
          <w:rFonts w:hint="eastAsia"/>
        </w:rPr>
        <w:t>だ」と言いました。そして</w:t>
      </w:r>
      <w:r>
        <w:rPr>
          <w:rFonts w:hint="eastAsia"/>
        </w:rPr>
        <w:t>〔</w:t>
      </w:r>
      <w:r w:rsidR="003E575F" w:rsidRPr="00601534">
        <w:rPr>
          <w:rFonts w:hint="eastAsia"/>
        </w:rPr>
        <w:t>牛を殺した罪</w:t>
      </w:r>
      <w:r>
        <w:rPr>
          <w:rFonts w:hint="eastAsia"/>
        </w:rPr>
        <w:t>〕</w:t>
      </w:r>
      <w:r w:rsidR="001B63BC" w:rsidRPr="00601534">
        <w:rPr>
          <w:rFonts w:hint="eastAsia"/>
        </w:rPr>
        <w:t>に、学</w:t>
      </w:r>
      <w:r w:rsidR="001B63BC">
        <w:rPr>
          <w:rFonts w:hint="eastAsia"/>
        </w:rPr>
        <w:t>者の中に入るように言いました。</w:t>
      </w:r>
    </w:p>
    <w:p w:rsidR="00716A6E" w:rsidRDefault="00716A6E" w:rsidP="00692069">
      <w:pPr>
        <w:rPr>
          <w:b/>
          <w:u w:val="single"/>
        </w:rPr>
      </w:pPr>
    </w:p>
    <w:p w:rsidR="00716A6E" w:rsidRPr="00716A6E" w:rsidRDefault="00716A6E" w:rsidP="00692069">
      <w:pPr>
        <w:rPr>
          <w:b/>
          <w:u w:val="single"/>
        </w:rPr>
      </w:pPr>
    </w:p>
    <w:p w:rsidR="00601534" w:rsidRPr="00696332" w:rsidRDefault="00601534" w:rsidP="00601534">
      <w:bookmarkStart w:id="0" w:name="_Hlk510612491"/>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５</w:t>
      </w:r>
      <w:r w:rsidRPr="00696332">
        <w:rPr>
          <w:rFonts w:hint="eastAsia"/>
        </w:rPr>
        <w:t>頁</w:t>
      </w:r>
      <w:r>
        <w:rPr>
          <w:rFonts w:hint="eastAsia"/>
        </w:rPr>
        <w:t>下</w:t>
      </w:r>
      <w:r w:rsidRPr="00696332">
        <w:rPr>
          <w:rFonts w:hint="eastAsia"/>
        </w:rPr>
        <w:t>段Ｌ</w:t>
      </w:r>
      <w:r>
        <w:rPr>
          <w:rFonts w:hint="eastAsia"/>
        </w:rPr>
        <w:t>６</w:t>
      </w:r>
      <w:r w:rsidRPr="00696332">
        <w:rPr>
          <w:rFonts w:hint="eastAsia"/>
        </w:rPr>
        <w:t>～</w:t>
      </w:r>
      <w:r>
        <w:rPr>
          <w:rFonts w:ascii="ＭＳ 明朝" w:eastAsia="ＭＳ 明朝" w:hAnsi="ＭＳ 明朝" w:cs="ＭＳ 明朝" w:hint="eastAsia"/>
        </w:rPr>
        <w:t>Ⅼ９</w:t>
      </w:r>
      <w:r w:rsidRPr="00696332">
        <w:rPr>
          <w:rFonts w:hint="eastAsia"/>
        </w:rPr>
        <w:t xml:space="preserve">　</w:t>
      </w:r>
    </w:p>
    <w:bookmarkEnd w:id="0"/>
    <w:p w:rsidR="001B63BC" w:rsidRPr="00601534" w:rsidRDefault="001B63BC" w:rsidP="00692069"/>
    <w:p w:rsidR="001B63BC" w:rsidRDefault="001B63BC" w:rsidP="001B63BC">
      <w:pPr>
        <w:rPr>
          <w:i/>
        </w:rPr>
      </w:pPr>
      <w:r w:rsidRPr="00404E47">
        <w:rPr>
          <w:rFonts w:hint="eastAsia"/>
          <w:i/>
        </w:rPr>
        <w:t>ナレーンドラを指して</w:t>
      </w:r>
      <w:r>
        <w:rPr>
          <w:rFonts w:hint="eastAsia"/>
          <w:i/>
        </w:rPr>
        <w:t>、</w:t>
      </w:r>
      <w:r w:rsidRPr="00404E47">
        <w:rPr>
          <w:rFonts w:hint="eastAsia"/>
          <w:i/>
        </w:rPr>
        <w:t>師はおっしゃった</w:t>
      </w:r>
      <w:r>
        <w:rPr>
          <w:rFonts w:hint="eastAsia"/>
          <w:i/>
        </w:rPr>
        <w:t>、「</w:t>
      </w:r>
      <w:r w:rsidRPr="00BB1C37">
        <w:rPr>
          <w:rFonts w:hint="eastAsia"/>
          <w:i/>
        </w:rPr>
        <w:t>みんな、この子を見てごらん。彼はここではごらんのとおりにふるまっている。いたずらっ子も父親のそばにいるときにはたいへん温和に見えるものだ。しかしチャンドニ</w:t>
      </w:r>
      <w:r w:rsidR="00601534">
        <w:rPr>
          <w:rFonts w:hint="eastAsia"/>
          <w:i/>
        </w:rPr>
        <w:t>*</w:t>
      </w:r>
      <w:r w:rsidRPr="00BB1C37">
        <w:rPr>
          <w:rFonts w:hint="eastAsia"/>
          <w:i/>
        </w:rPr>
        <w:t>で遊んでいるときには、彼はまったく別人だ。</w:t>
      </w:r>
    </w:p>
    <w:p w:rsidR="00601534" w:rsidRPr="00601534" w:rsidRDefault="00601534" w:rsidP="001B63BC">
      <w:pPr>
        <w:rPr>
          <w:i/>
        </w:rPr>
      </w:pPr>
    </w:p>
    <w:p w:rsidR="001B63BC" w:rsidRDefault="001B63BC" w:rsidP="001B63BC">
      <w:r>
        <w:rPr>
          <w:rFonts w:hint="eastAsia"/>
        </w:rPr>
        <w:t>（解説）</w:t>
      </w:r>
    </w:p>
    <w:p w:rsidR="001B63BC" w:rsidRDefault="001B63BC" w:rsidP="001B63BC">
      <w:r>
        <w:rPr>
          <w:rFonts w:hint="eastAsia"/>
        </w:rPr>
        <w:t>ナレーンドラとはスワーミ</w:t>
      </w:r>
      <w:r w:rsidR="00A510F6">
        <w:rPr>
          <w:rFonts w:hint="eastAsia"/>
        </w:rPr>
        <w:t>ー</w:t>
      </w:r>
      <w:r>
        <w:rPr>
          <w:rFonts w:hint="eastAsia"/>
        </w:rPr>
        <w:t>・ヴィヴェーカーナンダ</w:t>
      </w:r>
      <w:r w:rsidR="00A510F6">
        <w:rPr>
          <w:rFonts w:hint="eastAsia"/>
        </w:rPr>
        <w:t>がお坊さんのなる前の名前ですね。チャンドニは、</w:t>
      </w:r>
      <w:r w:rsidR="00A510F6">
        <w:rPr>
          <w:rFonts w:hint="eastAsia"/>
        </w:rPr>
        <w:lastRenderedPageBreak/>
        <w:t>ドッキネッショルにあるシュリー・ラーマクリシュナのお庭でオープンスペースです。</w:t>
      </w:r>
    </w:p>
    <w:p w:rsidR="00A510F6" w:rsidRDefault="00A510F6" w:rsidP="001B63BC">
      <w:r>
        <w:rPr>
          <w:rFonts w:hint="eastAsia"/>
        </w:rPr>
        <w:t>スワミージーもブラフマーナンダジもそのころはまだとても若かったので、友達と一緒に外で元気に遊びますでしょ。タクールの前では、まじめにふるまっていても、外で遊んでいるときの様子は全然違うことをイメージしてください。</w:t>
      </w:r>
    </w:p>
    <w:p w:rsidR="00A510F6" w:rsidRDefault="00A510F6" w:rsidP="001B63BC"/>
    <w:p w:rsidR="00716A6E" w:rsidRPr="00716A6E" w:rsidRDefault="00716A6E" w:rsidP="001B63BC">
      <w:pPr>
        <w:rPr>
          <w:b/>
        </w:rPr>
      </w:pPr>
    </w:p>
    <w:p w:rsidR="00601534" w:rsidRPr="00716A6E" w:rsidRDefault="00716A6E" w:rsidP="001B63BC">
      <w:pPr>
        <w:rPr>
          <w:b/>
          <w:u w:val="single"/>
        </w:rPr>
      </w:pPr>
      <w:r w:rsidRPr="00716A6E">
        <w:rPr>
          <w:rFonts w:hint="eastAsia"/>
          <w:b/>
          <w:u w:val="single"/>
        </w:rPr>
        <w:t>ニッテャ・シッダ</w:t>
      </w:r>
    </w:p>
    <w:p w:rsidR="00601534" w:rsidRPr="00696332" w:rsidRDefault="00601534" w:rsidP="00601534">
      <w:bookmarkStart w:id="1" w:name="_Hlk513230861"/>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５</w:t>
      </w:r>
      <w:r w:rsidRPr="00696332">
        <w:rPr>
          <w:rFonts w:hint="eastAsia"/>
        </w:rPr>
        <w:t>頁</w:t>
      </w:r>
      <w:r>
        <w:rPr>
          <w:rFonts w:hint="eastAsia"/>
        </w:rPr>
        <w:t>下</w:t>
      </w:r>
      <w:r w:rsidRPr="00696332">
        <w:rPr>
          <w:rFonts w:hint="eastAsia"/>
        </w:rPr>
        <w:t>段Ｌ</w:t>
      </w:r>
      <w:r>
        <w:rPr>
          <w:rFonts w:hint="eastAsia"/>
        </w:rPr>
        <w:t>９</w:t>
      </w:r>
      <w:r w:rsidRPr="00696332">
        <w:rPr>
          <w:rFonts w:hint="eastAsia"/>
        </w:rPr>
        <w:t>～</w:t>
      </w:r>
      <w:r>
        <w:rPr>
          <w:rFonts w:ascii="ＭＳ 明朝" w:eastAsia="ＭＳ 明朝" w:hAnsi="ＭＳ 明朝" w:cs="ＭＳ 明朝" w:hint="eastAsia"/>
        </w:rPr>
        <w:t>Ⅼ</w:t>
      </w:r>
      <w:r>
        <w:rPr>
          <w:rFonts w:hint="eastAsia"/>
        </w:rPr>
        <w:t>1１</w:t>
      </w:r>
    </w:p>
    <w:bookmarkEnd w:id="1"/>
    <w:p w:rsidR="00601534" w:rsidRPr="00601534" w:rsidRDefault="00601534" w:rsidP="001B63BC"/>
    <w:p w:rsidR="00601534" w:rsidRDefault="00601534" w:rsidP="00601534">
      <w:pPr>
        <w:rPr>
          <w:i/>
        </w:rPr>
      </w:pPr>
      <w:r w:rsidRPr="00404E47">
        <w:rPr>
          <w:rFonts w:hint="eastAsia"/>
          <w:i/>
        </w:rPr>
        <w:t>ナレーンドラや彼のタイプの人びとは、つねに永遠に自由な魂という階級に属している。</w:t>
      </w:r>
    </w:p>
    <w:p w:rsidR="00601534" w:rsidRDefault="00601534" w:rsidP="001B63BC"/>
    <w:p w:rsidR="00601534" w:rsidRPr="00601534" w:rsidRDefault="00601534" w:rsidP="001B63BC">
      <w:r>
        <w:rPr>
          <w:rFonts w:hint="eastAsia"/>
        </w:rPr>
        <w:t>（解説）</w:t>
      </w:r>
    </w:p>
    <w:p w:rsidR="00601534" w:rsidRDefault="00601534" w:rsidP="001B63BC">
      <w:r w:rsidRPr="00601534">
        <w:rPr>
          <w:rFonts w:hint="eastAsia"/>
          <w:b/>
        </w:rPr>
        <w:t>永遠に自由な魂とは、</w:t>
      </w:r>
      <w:r w:rsidR="00716A6E">
        <w:rPr>
          <w:rFonts w:hint="eastAsia"/>
          <w:b/>
        </w:rPr>
        <w:t>ニッテャ</w:t>
      </w:r>
      <w:r w:rsidRPr="00601534">
        <w:rPr>
          <w:rFonts w:hint="eastAsia"/>
          <w:b/>
        </w:rPr>
        <w:t>・シッダ</w:t>
      </w:r>
      <w:r>
        <w:rPr>
          <w:rFonts w:hint="eastAsia"/>
        </w:rPr>
        <w:t>のことです。</w:t>
      </w:r>
    </w:p>
    <w:p w:rsidR="00601534" w:rsidRDefault="00601534" w:rsidP="001B63BC"/>
    <w:p w:rsidR="00AD7F4C" w:rsidRDefault="00AD7F4C" w:rsidP="001B63BC">
      <w:pPr>
        <w:rPr>
          <w:b/>
        </w:rPr>
      </w:pPr>
      <w:r>
        <w:rPr>
          <w:rFonts w:hint="eastAsia"/>
          <w:b/>
        </w:rPr>
        <w:t>シッダ</w:t>
      </w:r>
      <w:r w:rsidR="00716A6E">
        <w:rPr>
          <w:rFonts w:hint="eastAsia"/>
          <w:b/>
        </w:rPr>
        <w:t>：今生で悟った人</w:t>
      </w:r>
    </w:p>
    <w:p w:rsidR="001B63BC" w:rsidRDefault="00AD7F4C" w:rsidP="00692069">
      <w:r>
        <w:rPr>
          <w:rFonts w:hint="eastAsia"/>
        </w:rPr>
        <w:t>シッダはサンスクリット語で「悟った人」のことです。悟るためにはたくさんの実践が必要ですね。カルマ・ヨーガ、ギャーナ・ヨーガ、どちらでもいい。しかし、たくさんの実践が必要です。ときどき一回の命では無理です。何回も何回も生まれ変わって、その間ずっと実践をして、今生でやっと悟った人のことをシッダと言います。シッダは今生で悟った人で、前世では悟ることができませんでした。</w:t>
      </w:r>
    </w:p>
    <w:p w:rsidR="00C45820" w:rsidRDefault="00C45820" w:rsidP="00692069"/>
    <w:p w:rsidR="00C45820" w:rsidRDefault="00C45820" w:rsidP="00C45820">
      <w:pPr>
        <w:tabs>
          <w:tab w:val="left" w:pos="8304"/>
        </w:tabs>
      </w:pPr>
      <w:r>
        <w:rPr>
          <w:rFonts w:hint="eastAsia"/>
        </w:rPr>
        <w:t>例えば、アベダーナンダジは</w:t>
      </w:r>
      <w:r w:rsidR="00716A6E">
        <w:rPr>
          <w:rFonts w:hint="eastAsia"/>
        </w:rPr>
        <w:t>ニッテャ</w:t>
      </w:r>
      <w:r>
        <w:rPr>
          <w:rFonts w:hint="eastAsia"/>
        </w:rPr>
        <w:t>・シッダではなく、シッダで</w:t>
      </w:r>
      <w:r w:rsidR="00601534">
        <w:rPr>
          <w:rFonts w:hint="eastAsia"/>
        </w:rPr>
        <w:t>した</w:t>
      </w:r>
      <w:r>
        <w:rPr>
          <w:rFonts w:hint="eastAsia"/>
        </w:rPr>
        <w:t>。アベダーナンダジの出家前の名前はカーリー・プラサードです。</w:t>
      </w:r>
      <w:r w:rsidR="00716A6E">
        <w:rPr>
          <w:rFonts w:hint="eastAsia"/>
        </w:rPr>
        <w:t>１７</w:t>
      </w:r>
      <w:r>
        <w:rPr>
          <w:rFonts w:hint="eastAsia"/>
        </w:rPr>
        <w:t>歳くらいのときに</w:t>
      </w:r>
      <w:r w:rsidR="00601534">
        <w:rPr>
          <w:rFonts w:hint="eastAsia"/>
        </w:rPr>
        <w:t>彼</w:t>
      </w:r>
      <w:r>
        <w:rPr>
          <w:rFonts w:hint="eastAsia"/>
        </w:rPr>
        <w:t>が初めてドッキネッショルでシュリー・ラーマクリシュナに挨拶をしたとき、シュリー・ラーマクリシュナは</w:t>
      </w:r>
      <w:r w:rsidR="00601534">
        <w:rPr>
          <w:rFonts w:hint="eastAsia"/>
        </w:rPr>
        <w:t>「どこから来たの？　なぜ来ましたか？」と</w:t>
      </w:r>
      <w:r>
        <w:rPr>
          <w:rFonts w:hint="eastAsia"/>
        </w:rPr>
        <w:t>いろいろ尋ねました。カーリー・プラサードは「私はヨーガを学びたくてやってきました」と言いました。それを聞いてシュリー・ラーマクリシュナは「あなたは前世でとても偉大なヨーギーでした。しかしあなたは前世では悟れませんでした。私はあなたに</w:t>
      </w:r>
      <w:r w:rsidR="00716A6E">
        <w:rPr>
          <w:rFonts w:hint="eastAsia"/>
        </w:rPr>
        <w:t>ヨーガ修行の奥義を授けます</w:t>
      </w:r>
      <w:r>
        <w:rPr>
          <w:rFonts w:hint="eastAsia"/>
        </w:rPr>
        <w:t>」と言いました。</w:t>
      </w:r>
      <w:r w:rsidR="00DE510C">
        <w:rPr>
          <w:rFonts w:hint="eastAsia"/>
        </w:rPr>
        <w:t>これはカーリー・プラサードが前世ではまだ悟っていなかったという証明となりますね。</w:t>
      </w:r>
    </w:p>
    <w:p w:rsidR="00716A6E" w:rsidRPr="00716A6E" w:rsidRDefault="00716A6E" w:rsidP="00C45820">
      <w:pPr>
        <w:tabs>
          <w:tab w:val="left" w:pos="8304"/>
        </w:tabs>
      </w:pPr>
      <w:r>
        <w:rPr>
          <w:rFonts w:hint="eastAsia"/>
        </w:rPr>
        <w:t xml:space="preserve">　　　　　　　　　　　　　　　　　　　　　　　☞（『真実の愛と勇気』234頁L6,7参照）</w:t>
      </w:r>
    </w:p>
    <w:p w:rsidR="00AD7F4C" w:rsidRDefault="00AD7F4C" w:rsidP="00692069">
      <w:pPr>
        <w:rPr>
          <w:rFonts w:hint="eastAsia"/>
        </w:rPr>
      </w:pPr>
    </w:p>
    <w:p w:rsidR="00716A6E" w:rsidRPr="00AD7F4C" w:rsidRDefault="00716A6E" w:rsidP="00692069">
      <w:pPr>
        <w:rPr>
          <w:b/>
        </w:rPr>
      </w:pPr>
      <w:r>
        <w:rPr>
          <w:rFonts w:hint="eastAsia"/>
          <w:b/>
        </w:rPr>
        <w:t>ニッテャ</w:t>
      </w:r>
      <w:r w:rsidR="00AD7F4C" w:rsidRPr="00AD7F4C">
        <w:rPr>
          <w:rFonts w:hint="eastAsia"/>
          <w:b/>
        </w:rPr>
        <w:t>・シッダ</w:t>
      </w:r>
      <w:r>
        <w:rPr>
          <w:rFonts w:hint="eastAsia"/>
          <w:b/>
        </w:rPr>
        <w:t>：</w:t>
      </w:r>
      <w:r w:rsidR="00745588">
        <w:rPr>
          <w:rFonts w:hint="eastAsia"/>
          <w:b/>
        </w:rPr>
        <w:t>永遠に完全だが</w:t>
      </w:r>
      <w:r>
        <w:rPr>
          <w:rFonts w:hint="eastAsia"/>
          <w:b/>
        </w:rPr>
        <w:t>、神様を助けるために生まれ</w:t>
      </w:r>
      <w:r w:rsidR="00745588">
        <w:rPr>
          <w:rFonts w:hint="eastAsia"/>
          <w:b/>
        </w:rPr>
        <w:t>る</w:t>
      </w:r>
    </w:p>
    <w:p w:rsidR="00AD7F4C" w:rsidRDefault="00716A6E" w:rsidP="00692069">
      <w:r>
        <w:rPr>
          <w:rFonts w:hint="eastAsia"/>
        </w:rPr>
        <w:t>ニッテャ</w:t>
      </w:r>
      <w:r w:rsidR="00AD7F4C">
        <w:rPr>
          <w:rFonts w:hint="eastAsia"/>
        </w:rPr>
        <w:t>の意味は「永遠」です。そして</w:t>
      </w:r>
      <w:r>
        <w:rPr>
          <w:rFonts w:hint="eastAsia"/>
        </w:rPr>
        <w:t>ニッテャ</w:t>
      </w:r>
      <w:r w:rsidR="00AD7F4C">
        <w:rPr>
          <w:rFonts w:hint="eastAsia"/>
        </w:rPr>
        <w:t>・シッダでの</w:t>
      </w:r>
      <w:r>
        <w:rPr>
          <w:rFonts w:hint="eastAsia"/>
        </w:rPr>
        <w:t>ニッテャ</w:t>
      </w:r>
      <w:r w:rsidR="00AD7F4C">
        <w:rPr>
          <w:rFonts w:hint="eastAsia"/>
        </w:rPr>
        <w:t>の意味は、前後関係で、「前から悟っていた」という意味です。</w:t>
      </w:r>
      <w:r w:rsidR="00A41F49">
        <w:rPr>
          <w:rFonts w:hint="eastAsia"/>
        </w:rPr>
        <w:t>前世も悟っていた。ずっと前の生でも悟っていました。</w:t>
      </w:r>
    </w:p>
    <w:p w:rsidR="00DE510C" w:rsidRDefault="00A41F49" w:rsidP="00692069">
      <w:r>
        <w:rPr>
          <w:rFonts w:hint="eastAsia"/>
        </w:rPr>
        <w:t>ここで疑問が出ます。悟るということは解脱と同じですから、もう生まれてこないですね。では、</w:t>
      </w:r>
    </w:p>
    <w:p w:rsidR="001B63BC" w:rsidRDefault="00716A6E" w:rsidP="00692069">
      <w:r>
        <w:rPr>
          <w:rFonts w:hint="eastAsia"/>
          <w:b/>
        </w:rPr>
        <w:t>ニッテャ</w:t>
      </w:r>
      <w:r w:rsidR="00A41F49" w:rsidRPr="00DE510C">
        <w:rPr>
          <w:rFonts w:hint="eastAsia"/>
          <w:b/>
        </w:rPr>
        <w:t>・シッダはなぜ、悟っているにもかかわらず何度も生まれ変わるのでしょう</w:t>
      </w:r>
      <w:r w:rsidR="00A41F49">
        <w:rPr>
          <w:rFonts w:hint="eastAsia"/>
        </w:rPr>
        <w:t>？</w:t>
      </w:r>
    </w:p>
    <w:p w:rsidR="00A41F49" w:rsidRDefault="00A41F49" w:rsidP="00A41F49">
      <w:pPr>
        <w:tabs>
          <w:tab w:val="left" w:pos="8304"/>
        </w:tabs>
      </w:pPr>
      <w:r>
        <w:rPr>
          <w:rFonts w:hint="eastAsia"/>
        </w:rPr>
        <w:t>答えは、</w:t>
      </w:r>
      <w:r w:rsidRPr="00DE510C">
        <w:rPr>
          <w:rFonts w:hint="eastAsia"/>
          <w:b/>
        </w:rPr>
        <w:t>神様の仕事を助けるため</w:t>
      </w:r>
      <w:r>
        <w:rPr>
          <w:rFonts w:hint="eastAsia"/>
        </w:rPr>
        <w:t>です。</w:t>
      </w:r>
    </w:p>
    <w:p w:rsidR="00A41F49" w:rsidRDefault="00A41F49" w:rsidP="00A41F49">
      <w:pPr>
        <w:tabs>
          <w:tab w:val="left" w:pos="8304"/>
        </w:tabs>
      </w:pPr>
    </w:p>
    <w:p w:rsidR="00A41F49" w:rsidRDefault="00A41F49" w:rsidP="00A41F49">
      <w:pPr>
        <w:tabs>
          <w:tab w:val="left" w:pos="8304"/>
        </w:tabs>
      </w:pPr>
      <w:r>
        <w:rPr>
          <w:rFonts w:hint="eastAsia"/>
        </w:rPr>
        <w:t>神様はこの世界に人間を導くために現れますね。神様の化身として、イエス、お釈迦様、ラーマクリシュナ、などの姿で現れます。その神様を助けることが</w:t>
      </w:r>
      <w:r w:rsidR="00716A6E">
        <w:rPr>
          <w:rFonts w:hint="eastAsia"/>
        </w:rPr>
        <w:t>ニッテャ</w:t>
      </w:r>
      <w:r>
        <w:rPr>
          <w:rFonts w:hint="eastAsia"/>
        </w:rPr>
        <w:t>・シッダの務めです。</w:t>
      </w:r>
    </w:p>
    <w:p w:rsidR="00A41F49" w:rsidRDefault="00A41F49" w:rsidP="00A41F49">
      <w:pPr>
        <w:tabs>
          <w:tab w:val="left" w:pos="8304"/>
        </w:tabs>
      </w:pPr>
      <w:r>
        <w:rPr>
          <w:rFonts w:hint="eastAsia"/>
        </w:rPr>
        <w:lastRenderedPageBreak/>
        <w:t>神様はこの世に、人生を導く、つまり平安の道、幸せの道、悟りの道へと導くために現れます。その仕事は一人ではできません。神様を手助けする存在が必要です。それだけでなく、神様は言います。</w:t>
      </w:r>
      <w:r w:rsidR="00DE510C">
        <w:rPr>
          <w:rFonts w:hint="eastAsia"/>
        </w:rPr>
        <w:t>「</w:t>
      </w:r>
      <w:r>
        <w:rPr>
          <w:rFonts w:hint="eastAsia"/>
        </w:rPr>
        <w:t>たとえ私が本来の場所に戻っても、あなたが生きている間はあなたの存在で私の仕事を続けてください」と。</w:t>
      </w:r>
    </w:p>
    <w:p w:rsidR="00A41F49" w:rsidRDefault="00A41F49" w:rsidP="00A41F49">
      <w:pPr>
        <w:tabs>
          <w:tab w:val="left" w:pos="8304"/>
        </w:tabs>
      </w:pPr>
      <w:r>
        <w:rPr>
          <w:rFonts w:hint="eastAsia"/>
        </w:rPr>
        <w:t>例えばイエスの12人の弟子がそうです。お釈迦様にもアーナンダなどの弟子がいました。シュリー・クリシュナにも弟子がいました。シュリー・ラーマクリシュナにもいましたね。その種類の人が</w:t>
      </w:r>
      <w:r w:rsidR="00716A6E">
        <w:rPr>
          <w:rFonts w:hint="eastAsia"/>
        </w:rPr>
        <w:t>ニッテャ</w:t>
      </w:r>
      <w:r>
        <w:rPr>
          <w:rFonts w:hint="eastAsia"/>
        </w:rPr>
        <w:t>・シッダです。</w:t>
      </w:r>
    </w:p>
    <w:p w:rsidR="00A41F49" w:rsidRDefault="00A41F49" w:rsidP="00A41F49">
      <w:pPr>
        <w:tabs>
          <w:tab w:val="left" w:pos="8304"/>
        </w:tabs>
      </w:pPr>
    </w:p>
    <w:p w:rsidR="00A41F49" w:rsidRPr="00DE510C" w:rsidRDefault="00A41F49" w:rsidP="00A41F49">
      <w:pPr>
        <w:tabs>
          <w:tab w:val="left" w:pos="8304"/>
        </w:tabs>
        <w:rPr>
          <w:b/>
        </w:rPr>
      </w:pPr>
      <w:r w:rsidRPr="00DE510C">
        <w:rPr>
          <w:rFonts w:hint="eastAsia"/>
          <w:b/>
        </w:rPr>
        <w:t>シュリー・ラーマクリシュナの</w:t>
      </w:r>
      <w:r w:rsidR="00716A6E">
        <w:rPr>
          <w:rFonts w:hint="eastAsia"/>
          <w:b/>
        </w:rPr>
        <w:t>ニッテャ</w:t>
      </w:r>
      <w:r w:rsidR="00DE510C" w:rsidRPr="00DE510C">
        <w:rPr>
          <w:rFonts w:hint="eastAsia"/>
          <w:b/>
        </w:rPr>
        <w:t>・シッダ</w:t>
      </w:r>
      <w:r w:rsidR="00716A6E">
        <w:rPr>
          <w:rFonts w:hint="eastAsia"/>
          <w:b/>
        </w:rPr>
        <w:t>の弟子たち</w:t>
      </w:r>
    </w:p>
    <w:p w:rsidR="00BC1A08" w:rsidRDefault="00A41F49" w:rsidP="00A41F49">
      <w:pPr>
        <w:tabs>
          <w:tab w:val="left" w:pos="8304"/>
        </w:tabs>
      </w:pPr>
      <w:r>
        <w:rPr>
          <w:rFonts w:hint="eastAsia"/>
        </w:rPr>
        <w:t>シュリー・ラーマクリシュナは</w:t>
      </w:r>
      <w:r w:rsidR="00745588">
        <w:rPr>
          <w:rFonts w:hint="eastAsia"/>
        </w:rPr>
        <w:t>、</w:t>
      </w:r>
      <w:bookmarkStart w:id="2" w:name="_GoBack"/>
      <w:bookmarkEnd w:id="2"/>
      <w:r>
        <w:rPr>
          <w:rFonts w:hint="eastAsia"/>
        </w:rPr>
        <w:t>もともとはとても強い人でしたが、12年間という長い間厳しい修行をした結果、体がバターのようになり、たくさん歩くことも難しくなりました。お腹も弱くなりました。シュリー・ラーマクリシュナはシュリー・チャイタンニャのように</w:t>
      </w:r>
      <w:r w:rsidR="00BC1A08">
        <w:rPr>
          <w:rFonts w:hint="eastAsia"/>
        </w:rPr>
        <w:t>インド中をあちこち歩いて人びとを導くことができないことを悲しく思いました。そのためにスワーミー・ヴィヴェーカーナンダが必要とされたのです。スワミージーは、インド国内だけでなくアメリカやヨーロッパまで行きましたね。彼は</w:t>
      </w:r>
      <w:r w:rsidR="00716A6E">
        <w:rPr>
          <w:rFonts w:hint="eastAsia"/>
        </w:rPr>
        <w:t>ニッテャ</w:t>
      </w:r>
      <w:r w:rsidR="00BC1A08">
        <w:rPr>
          <w:rFonts w:hint="eastAsia"/>
        </w:rPr>
        <w:t>・シッダでした。シュリー・ラーマクリシュナには16人の直弟子がいましたが、そのすべてが</w:t>
      </w:r>
      <w:r w:rsidR="00716A6E">
        <w:rPr>
          <w:rFonts w:hint="eastAsia"/>
        </w:rPr>
        <w:t>ニッテャ</w:t>
      </w:r>
      <w:r w:rsidR="00BC1A08">
        <w:rPr>
          <w:rFonts w:hint="eastAsia"/>
        </w:rPr>
        <w:t>・シッダだったわけではありません。シッダの方もいました。</w:t>
      </w:r>
    </w:p>
    <w:p w:rsidR="00A41F49" w:rsidRDefault="00DE510C" w:rsidP="00A41F49">
      <w:pPr>
        <w:tabs>
          <w:tab w:val="left" w:pos="8304"/>
        </w:tabs>
      </w:pPr>
      <w:r w:rsidRPr="00DE510C">
        <w:rPr>
          <w:rFonts w:hint="eastAsia"/>
          <w:b/>
        </w:rPr>
        <w:t>出家直弟子の中では、</w:t>
      </w:r>
      <w:r w:rsidR="00BC1A08" w:rsidRPr="00DE510C">
        <w:rPr>
          <w:rFonts w:hint="eastAsia"/>
          <w:b/>
        </w:rPr>
        <w:t>スワミージー、ブラフマーナンダジ、プレ</w:t>
      </w:r>
      <w:r>
        <w:rPr>
          <w:rFonts w:hint="eastAsia"/>
          <w:b/>
        </w:rPr>
        <w:t>ー</w:t>
      </w:r>
      <w:r w:rsidR="00BC1A08" w:rsidRPr="00DE510C">
        <w:rPr>
          <w:rFonts w:hint="eastAsia"/>
          <w:b/>
        </w:rPr>
        <w:t>マーナンダジ、ニランジャナーナンダ</w:t>
      </w:r>
      <w:r w:rsidR="00BC1A08" w:rsidRPr="00716A6E">
        <w:rPr>
          <w:rFonts w:hint="eastAsia"/>
          <w:b/>
        </w:rPr>
        <w:t>ジ、ヨ</w:t>
      </w:r>
      <w:r w:rsidRPr="00716A6E">
        <w:rPr>
          <w:rFonts w:hint="eastAsia"/>
          <w:b/>
        </w:rPr>
        <w:t>ー</w:t>
      </w:r>
      <w:r w:rsidR="00BC1A08" w:rsidRPr="00716A6E">
        <w:rPr>
          <w:rFonts w:hint="eastAsia"/>
          <w:b/>
        </w:rPr>
        <w:t>ガ</w:t>
      </w:r>
      <w:r w:rsidRPr="00716A6E">
        <w:rPr>
          <w:rFonts w:hint="eastAsia"/>
          <w:b/>
        </w:rPr>
        <w:t>ー</w:t>
      </w:r>
      <w:r w:rsidR="00BC1A08" w:rsidRPr="00716A6E">
        <w:rPr>
          <w:rFonts w:hint="eastAsia"/>
          <w:b/>
        </w:rPr>
        <w:t>ナンダジ</w:t>
      </w:r>
      <w:r>
        <w:rPr>
          <w:rFonts w:hint="eastAsia"/>
        </w:rPr>
        <w:t>が</w:t>
      </w:r>
      <w:r w:rsidR="00716A6E">
        <w:rPr>
          <w:rFonts w:hint="eastAsia"/>
        </w:rPr>
        <w:t>ニッテャ</w:t>
      </w:r>
      <w:r w:rsidR="00BC1A08">
        <w:rPr>
          <w:rFonts w:hint="eastAsia"/>
        </w:rPr>
        <w:t>・シッダでした。</w:t>
      </w:r>
      <w:r w:rsidR="00BC1A08" w:rsidRPr="00DE510C">
        <w:rPr>
          <w:rFonts w:hint="eastAsia"/>
          <w:b/>
        </w:rPr>
        <w:t>在家</w:t>
      </w:r>
      <w:r w:rsidR="00082A2C">
        <w:rPr>
          <w:rFonts w:hint="eastAsia"/>
          <w:b/>
        </w:rPr>
        <w:t>直</w:t>
      </w:r>
      <w:r w:rsidRPr="00DE510C">
        <w:rPr>
          <w:rFonts w:hint="eastAsia"/>
          <w:b/>
        </w:rPr>
        <w:t>弟子では</w:t>
      </w:r>
      <w:r>
        <w:rPr>
          <w:rFonts w:hint="eastAsia"/>
          <w:b/>
        </w:rPr>
        <w:t>、</w:t>
      </w:r>
      <w:r w:rsidR="00BC1A08" w:rsidRPr="00DE510C">
        <w:rPr>
          <w:rFonts w:hint="eastAsia"/>
          <w:b/>
        </w:rPr>
        <w:t>バーヴァナート、プ</w:t>
      </w:r>
      <w:r>
        <w:rPr>
          <w:rFonts w:hint="eastAsia"/>
          <w:b/>
        </w:rPr>
        <w:t>ー</w:t>
      </w:r>
      <w:r w:rsidR="00BC1A08" w:rsidRPr="00DE510C">
        <w:rPr>
          <w:rFonts w:hint="eastAsia"/>
          <w:b/>
        </w:rPr>
        <w:t>ルナー</w:t>
      </w:r>
      <w:r>
        <w:rPr>
          <w:rFonts w:hint="eastAsia"/>
        </w:rPr>
        <w:t>が</w:t>
      </w:r>
      <w:r w:rsidR="00BC1A08">
        <w:rPr>
          <w:rFonts w:hint="eastAsia"/>
        </w:rPr>
        <w:t>そうでした。</w:t>
      </w:r>
      <w:r>
        <w:rPr>
          <w:rFonts w:hint="eastAsia"/>
        </w:rPr>
        <w:t>全部で</w:t>
      </w:r>
      <w:r w:rsidR="00BC1A08">
        <w:rPr>
          <w:rFonts w:hint="eastAsia"/>
        </w:rPr>
        <w:t>たぶん6，7人がそうでした。</w:t>
      </w:r>
    </w:p>
    <w:p w:rsidR="00BC1A08" w:rsidRDefault="00BC1A08" w:rsidP="00A41F49">
      <w:pPr>
        <w:tabs>
          <w:tab w:val="left" w:pos="8304"/>
        </w:tabs>
      </w:pPr>
    </w:p>
    <w:p w:rsidR="00BC1A08" w:rsidRDefault="00BC1A08" w:rsidP="00A41F49">
      <w:pPr>
        <w:tabs>
          <w:tab w:val="left" w:pos="8304"/>
        </w:tabs>
      </w:pPr>
    </w:p>
    <w:p w:rsidR="00DE510C" w:rsidRPr="00DE510C" w:rsidRDefault="00DE510C" w:rsidP="00DE510C">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５</w:t>
      </w:r>
      <w:r w:rsidRPr="00696332">
        <w:rPr>
          <w:rFonts w:hint="eastAsia"/>
        </w:rPr>
        <w:t>頁</w:t>
      </w:r>
      <w:r>
        <w:rPr>
          <w:rFonts w:hint="eastAsia"/>
        </w:rPr>
        <w:t>下</w:t>
      </w:r>
      <w:r w:rsidRPr="00696332">
        <w:rPr>
          <w:rFonts w:hint="eastAsia"/>
        </w:rPr>
        <w:t>段Ｌ</w:t>
      </w:r>
      <w:r>
        <w:rPr>
          <w:rFonts w:hint="eastAsia"/>
        </w:rPr>
        <w:t>９</w:t>
      </w:r>
      <w:r w:rsidRPr="00696332">
        <w:rPr>
          <w:rFonts w:hint="eastAsia"/>
        </w:rPr>
        <w:t>～</w:t>
      </w:r>
      <w:r>
        <w:rPr>
          <w:rFonts w:ascii="ＭＳ 明朝" w:eastAsia="ＭＳ 明朝" w:hAnsi="ＭＳ 明朝" w:cs="ＭＳ 明朝" w:hint="eastAsia"/>
        </w:rPr>
        <w:t>Ⅼ</w:t>
      </w:r>
      <w:r>
        <w:rPr>
          <w:rFonts w:hint="eastAsia"/>
        </w:rPr>
        <w:t>２</w:t>
      </w:r>
      <w:r w:rsidR="00CE3670">
        <w:rPr>
          <w:rFonts w:hint="eastAsia"/>
        </w:rPr>
        <w:t>２</w:t>
      </w:r>
    </w:p>
    <w:p w:rsidR="001B63BC" w:rsidRDefault="001B63BC" w:rsidP="00692069"/>
    <w:p w:rsidR="00BC1A08" w:rsidRDefault="00BC1A08" w:rsidP="00BC1A08">
      <w:r>
        <w:rPr>
          <w:rFonts w:hint="eastAsia"/>
        </w:rPr>
        <w:t>彼らは決して世間に巻き込まれない。もう少し年をとると内なる意識の目覚めを感じ、まっしぐらに神に向かって行く。彼らはただ、他者を教えるためだけにこの世に来るのだ。この世の何ものにも関心を示さない。決して『女と金』に執着しない。</w:t>
      </w:r>
    </w:p>
    <w:p w:rsidR="00C45820" w:rsidRPr="00BB1C37" w:rsidRDefault="00C45820" w:rsidP="00C45820">
      <w:pPr>
        <w:rPr>
          <w:i/>
        </w:rPr>
      </w:pPr>
      <w:r w:rsidRPr="00BB1C37">
        <w:rPr>
          <w:rFonts w:hint="eastAsia"/>
          <w:i/>
        </w:rPr>
        <w:t>ヴェーダ</w:t>
      </w:r>
      <w:r w:rsidR="00CE3670">
        <w:rPr>
          <w:rFonts w:hint="eastAsia"/>
          <w:i/>
        </w:rPr>
        <w:t>*</w:t>
      </w:r>
      <w:r w:rsidRPr="00BB1C37">
        <w:rPr>
          <w:rFonts w:hint="eastAsia"/>
          <w:i/>
        </w:rPr>
        <w:t>にはホマ鳥のことが書いてある。それは空高くに住み、そこに卵を産む。産み落とされると同時に卵は落ちはじめる。しかしそれは大変高いところなので、幾日も幾日も落ちつづける。落ちながらそれはかえり、ひなになる。ひな鳥は落ちる途中で目があき、翼が生える。目があくと自分が落下しており、地にぶつかればこなごなになることを悟る。それで、ただちに空高くにいる母鳥をめざして上昇しはじめるのだ」</w:t>
      </w:r>
    </w:p>
    <w:p w:rsidR="00C45820" w:rsidRPr="00BB1C37" w:rsidRDefault="00C45820" w:rsidP="00C45820">
      <w:pPr>
        <w:rPr>
          <w:i/>
        </w:rPr>
      </w:pPr>
      <w:r w:rsidRPr="00BB1C37">
        <w:rPr>
          <w:rFonts w:hint="eastAsia"/>
          <w:i/>
        </w:rPr>
        <w:t xml:space="preserve">　ここでナレーンドラは部屋を出た。</w:t>
      </w:r>
    </w:p>
    <w:p w:rsidR="001B63BC" w:rsidRPr="00C45820" w:rsidRDefault="001B63BC" w:rsidP="00692069"/>
    <w:p w:rsidR="001B63BC" w:rsidRDefault="00C45820" w:rsidP="00692069">
      <w:r>
        <w:rPr>
          <w:rFonts w:hint="eastAsia"/>
        </w:rPr>
        <w:t>（解説）</w:t>
      </w:r>
    </w:p>
    <w:p w:rsidR="00C45820" w:rsidRDefault="00716A6E" w:rsidP="00692069">
      <w:r>
        <w:rPr>
          <w:rFonts w:hint="eastAsia"/>
        </w:rPr>
        <w:t>ニッテャ</w:t>
      </w:r>
      <w:r w:rsidR="00C45820">
        <w:rPr>
          <w:rFonts w:hint="eastAsia"/>
        </w:rPr>
        <w:t>・シッダは決して世俗的なものには執着しません。執着があるように見えたとしても、一時的です。すぐに自分の本性を理解して、神様以外のことは考えなくなります。例えばブラフマーナンダジは結婚をして子供も生まれましたが、一時的で</w:t>
      </w:r>
      <w:r w:rsidR="00CE3670">
        <w:rPr>
          <w:rFonts w:hint="eastAsia"/>
        </w:rPr>
        <w:t>、すぐに神様のことしか考えられなくなりました。</w:t>
      </w:r>
    </w:p>
    <w:p w:rsidR="00C45820" w:rsidRDefault="00C45820" w:rsidP="00692069"/>
    <w:p w:rsidR="00C45820" w:rsidRDefault="00C45820" w:rsidP="00692069"/>
    <w:p w:rsidR="00CE3670" w:rsidRPr="00CE3670" w:rsidRDefault="00CE3670" w:rsidP="00CE3670">
      <w:r w:rsidRPr="00696332">
        <w:rPr>
          <w:rFonts w:hint="eastAsia"/>
        </w:rPr>
        <w:lastRenderedPageBreak/>
        <w:t>・</w:t>
      </w:r>
      <w:r w:rsidRPr="00696332">
        <w:rPr>
          <w:rFonts w:ascii="Segoe UI Emoji" w:hAnsi="Segoe UI Emoji" w:cs="Segoe UI Emoji"/>
        </w:rPr>
        <w:t>📖</w:t>
      </w:r>
      <w:r w:rsidRPr="00696332">
        <w:rPr>
          <w:rFonts w:hint="eastAsia"/>
        </w:rPr>
        <w:t xml:space="preserve"> （読む）「師と弟子」１</w:t>
      </w:r>
      <w:r>
        <w:rPr>
          <w:rFonts w:hint="eastAsia"/>
        </w:rPr>
        <w:t>５</w:t>
      </w:r>
      <w:r w:rsidRPr="00696332">
        <w:rPr>
          <w:rFonts w:hint="eastAsia"/>
        </w:rPr>
        <w:t>頁</w:t>
      </w:r>
      <w:r>
        <w:rPr>
          <w:rFonts w:hint="eastAsia"/>
        </w:rPr>
        <w:t>下</w:t>
      </w:r>
      <w:r w:rsidRPr="00696332">
        <w:rPr>
          <w:rFonts w:hint="eastAsia"/>
        </w:rPr>
        <w:t>段Ｌ</w:t>
      </w:r>
      <w:r>
        <w:rPr>
          <w:rFonts w:hint="eastAsia"/>
        </w:rPr>
        <w:t>２２</w:t>
      </w:r>
      <w:r w:rsidRPr="00696332">
        <w:rPr>
          <w:rFonts w:hint="eastAsia"/>
        </w:rPr>
        <w:t>～</w:t>
      </w:r>
      <w:r>
        <w:rPr>
          <w:rFonts w:ascii="ＭＳ 明朝" w:eastAsia="ＭＳ 明朝" w:hAnsi="ＭＳ 明朝" w:cs="ＭＳ 明朝" w:hint="eastAsia"/>
        </w:rPr>
        <w:t>１６頁上段Ⅼ２１</w:t>
      </w:r>
    </w:p>
    <w:p w:rsidR="00CE3670" w:rsidRPr="00CE3670" w:rsidRDefault="00CE3670" w:rsidP="00692069"/>
    <w:p w:rsidR="00C45820" w:rsidRPr="000F0599" w:rsidRDefault="00C45820" w:rsidP="00C45820">
      <w:pPr>
        <w:rPr>
          <w:i/>
        </w:rPr>
      </w:pPr>
      <w:r w:rsidRPr="000F0599">
        <w:rPr>
          <w:rFonts w:hint="eastAsia"/>
          <w:i/>
        </w:rPr>
        <w:t>ケダール、プラーノクリシュナ、およびMを含むおおぜいが残った。</w:t>
      </w:r>
    </w:p>
    <w:p w:rsidR="00C45820" w:rsidRPr="000F0599" w:rsidRDefault="00C45820" w:rsidP="00C45820">
      <w:pPr>
        <w:rPr>
          <w:i/>
        </w:rPr>
      </w:pPr>
      <w:r w:rsidRPr="000F0599">
        <w:rPr>
          <w:rFonts w:hint="eastAsia"/>
          <w:i/>
        </w:rPr>
        <w:t xml:space="preserve">　師「ね、ナレーンドラは、歌に、楽器の演奏に、学問に、そしてあらゆることにすぐれているのだよ。このあいだ彼はケダールと議論をし、彼の論旨をずたずたに引き裂いた（みな笑う）。</w:t>
      </w:r>
    </w:p>
    <w:p w:rsidR="00C45820" w:rsidRPr="000F0599" w:rsidRDefault="00C45820" w:rsidP="00C45820">
      <w:pPr>
        <w:rPr>
          <w:i/>
        </w:rPr>
      </w:pPr>
      <w:r w:rsidRPr="000F0599">
        <w:rPr>
          <w:rFonts w:hint="eastAsia"/>
          <w:i/>
        </w:rPr>
        <w:t xml:space="preserve">　（Mに）推論について書いた英語の本があるかね」</w:t>
      </w:r>
    </w:p>
    <w:p w:rsidR="00C45820" w:rsidRPr="000F0599" w:rsidRDefault="00C45820" w:rsidP="00C45820">
      <w:pPr>
        <w:rPr>
          <w:i/>
        </w:rPr>
      </w:pPr>
      <w:r w:rsidRPr="000F0599">
        <w:rPr>
          <w:rFonts w:hint="eastAsia"/>
          <w:i/>
        </w:rPr>
        <w:t xml:space="preserve">　M「はい、ございます。ロジックと呼ばれております」</w:t>
      </w:r>
    </w:p>
    <w:p w:rsidR="00C45820" w:rsidRPr="000F0599" w:rsidRDefault="00C45820" w:rsidP="00C45820">
      <w:pPr>
        <w:rPr>
          <w:i/>
        </w:rPr>
      </w:pPr>
      <w:r w:rsidRPr="000F0599">
        <w:rPr>
          <w:rFonts w:hint="eastAsia"/>
          <w:i/>
        </w:rPr>
        <w:t xml:space="preserve">　師「そこに書いてあることを話しておくれ」</w:t>
      </w:r>
    </w:p>
    <w:p w:rsidR="00C45820" w:rsidRDefault="00C45820" w:rsidP="00C45820">
      <w:pPr>
        <w:rPr>
          <w:i/>
        </w:rPr>
      </w:pPr>
      <w:r w:rsidRPr="000F0599">
        <w:rPr>
          <w:rFonts w:hint="eastAsia"/>
          <w:i/>
        </w:rPr>
        <w:t xml:space="preserve">　Mは少し困った。彼は言った</w:t>
      </w:r>
      <w:r w:rsidR="00CE3670">
        <w:rPr>
          <w:rFonts w:hint="eastAsia"/>
          <w:i/>
        </w:rPr>
        <w:t>、</w:t>
      </w:r>
      <w:r w:rsidRPr="000F0599">
        <w:rPr>
          <w:rFonts w:hint="eastAsia"/>
          <w:i/>
        </w:rPr>
        <w:t>「その書物の一部は、一般的なものから特殊なものへの推論を扱っております。たとえば―すべての人は死ぬ。学者たちは人である。それゆえに学者たちは死ぬ。</w:t>
      </w:r>
    </w:p>
    <w:p w:rsidR="00C45820" w:rsidRPr="00C4532A" w:rsidRDefault="00C45820" w:rsidP="00C45820">
      <w:pPr>
        <w:rPr>
          <w:i/>
        </w:rPr>
      </w:pPr>
      <w:r w:rsidRPr="00C4532A">
        <w:rPr>
          <w:rFonts w:hint="eastAsia"/>
          <w:i/>
        </w:rPr>
        <w:t>もう一つの部分は、特殊なものから一般的なものへの推論を扱っております。たとえば―このカラスは黒い。あのカラスは黒い。私がどこで見るカラスも黒い。それゆえにすべてのカラスは黒い。</w:t>
      </w:r>
    </w:p>
    <w:p w:rsidR="00C45820" w:rsidRPr="00CE3670" w:rsidRDefault="00C45820" w:rsidP="00C45820">
      <w:pPr>
        <w:rPr>
          <w:i/>
        </w:rPr>
      </w:pPr>
      <w:r w:rsidRPr="00F46A3A">
        <w:rPr>
          <w:rFonts w:hint="eastAsia"/>
          <w:i/>
        </w:rPr>
        <w:t>しかし、この方法で結論で得られた結論には誤りがあるかもしれません。調べたら、どこかの国に白いカラスがいるかも知れないのですから。</w:t>
      </w:r>
      <w:r w:rsidR="00CE3670">
        <w:rPr>
          <w:rFonts w:hint="eastAsia"/>
          <w:i/>
        </w:rPr>
        <w:t>もう一つのたとえがございます―もし雨が降れば、そこには雲があるか、またその前から雲があった。それゆえ雨は雲から降る。</w:t>
      </w:r>
      <w:r>
        <w:rPr>
          <w:rFonts w:hint="eastAsia"/>
        </w:rPr>
        <w:t>さらにもう一つのたとえ</w:t>
      </w:r>
      <w:r w:rsidR="00CE3670">
        <w:rPr>
          <w:rFonts w:hint="eastAsia"/>
        </w:rPr>
        <w:t>は</w:t>
      </w:r>
      <w:r>
        <w:rPr>
          <w:rFonts w:hint="eastAsia"/>
        </w:rPr>
        <w:t>―この男は三二本の歯を持つ。あの男は三二本の歯を持つ。われわれの見るすべての男は三二本の歯を持つ。それゆえ人びとは三二本の歯を持つ。イギリスの論理学はこのような</w:t>
      </w:r>
      <w:r>
        <w:ruby>
          <w:rubyPr>
            <w:rubyAlign w:val="distributeSpace"/>
            <w:hps w:val="10"/>
            <w:hpsRaise w:val="18"/>
            <w:hpsBaseText w:val="21"/>
            <w:lid w:val="ja-JP"/>
          </w:rubyPr>
          <w:rt>
            <w:r w:rsidR="00C45820" w:rsidRPr="00FE3411">
              <w:rPr>
                <w:rFonts w:ascii="游明朝" w:eastAsia="游明朝" w:hAnsi="游明朝"/>
                <w:sz w:val="10"/>
              </w:rPr>
              <w:t>きのう</w:t>
            </w:r>
          </w:rt>
          <w:rubyBase>
            <w:r w:rsidR="00C45820">
              <w:t>帰納</w:t>
            </w:r>
          </w:rubyBase>
        </w:ruby>
      </w:r>
      <w:r>
        <w:rPr>
          <w:rFonts w:hint="eastAsia"/>
        </w:rPr>
        <w:t>法と</w:t>
      </w:r>
      <w:r>
        <w:ruby>
          <w:rubyPr>
            <w:rubyAlign w:val="distributeSpace"/>
            <w:hps w:val="10"/>
            <w:hpsRaise w:val="18"/>
            <w:hpsBaseText w:val="21"/>
            <w:lid w:val="ja-JP"/>
          </w:rubyPr>
          <w:rt>
            <w:r w:rsidR="00C45820" w:rsidRPr="00FE3411">
              <w:rPr>
                <w:rFonts w:ascii="游明朝" w:eastAsia="游明朝" w:hAnsi="游明朝"/>
                <w:sz w:val="10"/>
              </w:rPr>
              <w:t>えんえき</w:t>
            </w:r>
          </w:rt>
          <w:rubyBase>
            <w:r w:rsidR="00C45820">
              <w:t>演繹</w:t>
            </w:r>
          </w:rubyBase>
        </w:ruby>
      </w:r>
      <w:r>
        <w:rPr>
          <w:rFonts w:hint="eastAsia"/>
        </w:rPr>
        <w:t>法を扱っております」</w:t>
      </w:r>
    </w:p>
    <w:p w:rsidR="00C45820" w:rsidRDefault="00C45820" w:rsidP="00C45820"/>
    <w:p w:rsidR="00C45820" w:rsidRDefault="00C45820" w:rsidP="00C45820">
      <w:r>
        <w:rPr>
          <w:rFonts w:hint="eastAsia"/>
        </w:rPr>
        <w:t>（解説）</w:t>
      </w:r>
    </w:p>
    <w:p w:rsidR="00C45820" w:rsidRDefault="00C45820" w:rsidP="00C45820">
      <w:r>
        <w:rPr>
          <w:rFonts w:hint="eastAsia"/>
        </w:rPr>
        <w:t>演繹型の論理と、帰納型の論理</w:t>
      </w:r>
      <w:r w:rsidR="00520B0F">
        <w:rPr>
          <w:rFonts w:hint="eastAsia"/>
        </w:rPr>
        <w:t>について少し説明します。</w:t>
      </w:r>
    </w:p>
    <w:p w:rsidR="00520B0F" w:rsidRDefault="00520B0F" w:rsidP="00C45820">
      <w:r>
        <w:rPr>
          <w:rFonts w:hint="eastAsia"/>
        </w:rPr>
        <w:t xml:space="preserve">演繹型論理　</w:t>
      </w:r>
      <w:r w:rsidR="00CE3670">
        <w:t>d</w:t>
      </w:r>
      <w:r>
        <w:t>eductive logic</w:t>
      </w:r>
    </w:p>
    <w:p w:rsidR="00520B0F" w:rsidRDefault="00520B0F" w:rsidP="00C45820">
      <w:r>
        <w:rPr>
          <w:rFonts w:hint="eastAsia"/>
        </w:rPr>
        <w:t>すべての人</w:t>
      </w:r>
      <w:r w:rsidR="009556AA">
        <w:rPr>
          <w:rFonts w:hint="eastAsia"/>
        </w:rPr>
        <w:t>間</w:t>
      </w:r>
      <w:r>
        <w:rPr>
          <w:rFonts w:hint="eastAsia"/>
        </w:rPr>
        <w:t>は必ず死にます。あの人は人間ですから必ず死にます。それが演繹型の論理です。</w:t>
      </w:r>
    </w:p>
    <w:p w:rsidR="00520B0F" w:rsidRDefault="00520B0F" w:rsidP="00C45820"/>
    <w:p w:rsidR="00520B0F" w:rsidRDefault="00520B0F" w:rsidP="00C45820">
      <w:r>
        <w:rPr>
          <w:rFonts w:hint="eastAsia"/>
        </w:rPr>
        <w:t>帰納型の論理i</w:t>
      </w:r>
      <w:r>
        <w:t>nductive logi</w:t>
      </w:r>
      <w:r w:rsidR="00CE3670">
        <w:t>c</w:t>
      </w:r>
    </w:p>
    <w:p w:rsidR="00520B0F" w:rsidRDefault="00520B0F" w:rsidP="00C45820">
      <w:r>
        <w:rPr>
          <w:rFonts w:hint="eastAsia"/>
        </w:rPr>
        <w:t>このカラスは黒い。あのカラスも黒い。私が見たすべてのカラスは黒い。だからカラスはすべて黒い。</w:t>
      </w:r>
    </w:p>
    <w:p w:rsidR="00520B0F" w:rsidRDefault="00520B0F" w:rsidP="00C45820">
      <w:r>
        <w:rPr>
          <w:rFonts w:hint="eastAsia"/>
        </w:rPr>
        <w:t>この論理には間違いがあ</w:t>
      </w:r>
      <w:r w:rsidR="009556AA">
        <w:rPr>
          <w:rFonts w:hint="eastAsia"/>
        </w:rPr>
        <w:t>ること</w:t>
      </w:r>
      <w:r>
        <w:rPr>
          <w:rFonts w:hint="eastAsia"/>
        </w:rPr>
        <w:t>はわかりますね。例外</w:t>
      </w:r>
      <w:r w:rsidR="009556AA">
        <w:rPr>
          <w:rFonts w:hint="eastAsia"/>
        </w:rPr>
        <w:t>もあります</w:t>
      </w:r>
      <w:r w:rsidR="00082A2C">
        <w:rPr>
          <w:rFonts w:hint="eastAsia"/>
        </w:rPr>
        <w:t>し、自分が見たことがないだけかもしれないですから。</w:t>
      </w:r>
    </w:p>
    <w:p w:rsidR="00520B0F" w:rsidRDefault="00520B0F" w:rsidP="00C45820"/>
    <w:p w:rsidR="00082A2C" w:rsidRDefault="00082A2C" w:rsidP="00C45820"/>
    <w:p w:rsidR="00082A2C" w:rsidRDefault="00082A2C" w:rsidP="00C45820">
      <w:pPr>
        <w:rPr>
          <w:b/>
          <w:u w:val="single"/>
        </w:rPr>
      </w:pPr>
      <w:r w:rsidRPr="00082A2C">
        <w:rPr>
          <w:rFonts w:hint="eastAsia"/>
          <w:b/>
          <w:u w:val="single"/>
        </w:rPr>
        <w:t>神様のこと以外は考えらない</w:t>
      </w:r>
    </w:p>
    <w:p w:rsidR="00082A2C" w:rsidRPr="00082A2C" w:rsidRDefault="00082A2C" w:rsidP="00C45820">
      <w:pPr>
        <w:rPr>
          <w:b/>
          <w:u w:val="single"/>
        </w:rPr>
      </w:pPr>
    </w:p>
    <w:p w:rsidR="009556AA" w:rsidRPr="009556AA" w:rsidRDefault="009556AA" w:rsidP="009556AA">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６</w:t>
      </w:r>
      <w:r w:rsidRPr="00696332">
        <w:rPr>
          <w:rFonts w:hint="eastAsia"/>
        </w:rPr>
        <w:t>頁</w:t>
      </w:r>
      <w:r>
        <w:rPr>
          <w:rFonts w:hint="eastAsia"/>
        </w:rPr>
        <w:t>上</w:t>
      </w:r>
      <w:r w:rsidRPr="00696332">
        <w:rPr>
          <w:rFonts w:hint="eastAsia"/>
        </w:rPr>
        <w:t>段Ｌ</w:t>
      </w:r>
      <w:r>
        <w:rPr>
          <w:rFonts w:hint="eastAsia"/>
        </w:rPr>
        <w:t>２２</w:t>
      </w:r>
      <w:r w:rsidRPr="00696332">
        <w:rPr>
          <w:rFonts w:hint="eastAsia"/>
        </w:rPr>
        <w:t>～</w:t>
      </w:r>
      <w:r>
        <w:rPr>
          <w:rFonts w:ascii="ＭＳ 明朝" w:eastAsia="ＭＳ 明朝" w:hAnsi="ＭＳ 明朝" w:cs="ＭＳ 明朝" w:hint="eastAsia"/>
        </w:rPr>
        <w:t>Ⅼ</w:t>
      </w:r>
      <w:r>
        <w:rPr>
          <w:rFonts w:hint="eastAsia"/>
        </w:rPr>
        <w:t>２３</w:t>
      </w:r>
    </w:p>
    <w:p w:rsidR="00520B0F" w:rsidRPr="009556AA" w:rsidRDefault="00520B0F" w:rsidP="00C45820"/>
    <w:p w:rsidR="00520B0F" w:rsidRDefault="00520B0F" w:rsidP="00C45820">
      <w:pPr>
        <w:rPr>
          <w:i/>
        </w:rPr>
      </w:pPr>
      <w:r w:rsidRPr="00FE3411">
        <w:rPr>
          <w:rFonts w:hint="eastAsia"/>
          <w:i/>
        </w:rPr>
        <w:t>シュリー・ラーマクリシュナは、この言葉をほとんどきいておられなかった。きいているうちに忘我の状態にお入りになったのだ。</w:t>
      </w:r>
    </w:p>
    <w:p w:rsidR="00520B0F" w:rsidRDefault="00520B0F" w:rsidP="00C45820"/>
    <w:p w:rsidR="00520B0F" w:rsidRDefault="00520B0F" w:rsidP="00C45820">
      <w:r>
        <w:rPr>
          <w:rFonts w:hint="eastAsia"/>
        </w:rPr>
        <w:t>（解説）</w:t>
      </w:r>
    </w:p>
    <w:p w:rsidR="00520B0F" w:rsidRDefault="00520B0F" w:rsidP="00C45820">
      <w:r>
        <w:rPr>
          <w:rFonts w:hint="eastAsia"/>
        </w:rPr>
        <w:lastRenderedPageBreak/>
        <w:t>Mさんに</w:t>
      </w:r>
      <w:r w:rsidR="009556AA">
        <w:rPr>
          <w:rFonts w:hint="eastAsia"/>
        </w:rPr>
        <w:t>は</w:t>
      </w:r>
      <w:r>
        <w:rPr>
          <w:rFonts w:hint="eastAsia"/>
        </w:rPr>
        <w:t>推論について話してほしいと</w:t>
      </w:r>
      <w:r w:rsidR="009556AA">
        <w:rPr>
          <w:rFonts w:hint="eastAsia"/>
        </w:rPr>
        <w:t>シュリー・ラーマクリシュナに言われたので、説明しましたが、</w:t>
      </w:r>
      <w:r>
        <w:rPr>
          <w:rFonts w:hint="eastAsia"/>
        </w:rPr>
        <w:t>シュリー・ラーマクリシュナはその話に興味が持てなかったようです。なぜなら、</w:t>
      </w:r>
    </w:p>
    <w:p w:rsidR="00520B0F" w:rsidRDefault="00520B0F" w:rsidP="00C45820">
      <w:r w:rsidRPr="00520B0F">
        <w:rPr>
          <w:rFonts w:hint="eastAsia"/>
          <w:b/>
        </w:rPr>
        <w:t>シュリー・ラーマクリシュナは神様のこと以外に興味がない</w:t>
      </w:r>
      <w:r>
        <w:rPr>
          <w:rFonts w:hint="eastAsia"/>
        </w:rPr>
        <w:t>からです。</w:t>
      </w:r>
    </w:p>
    <w:p w:rsidR="00520B0F" w:rsidRDefault="00520B0F" w:rsidP="00C45820"/>
    <w:p w:rsidR="00520B0F" w:rsidRPr="009556AA" w:rsidRDefault="00520B0F" w:rsidP="00C45820">
      <w:pPr>
        <w:rPr>
          <w:b/>
        </w:rPr>
      </w:pPr>
      <w:r w:rsidRPr="009556AA">
        <w:rPr>
          <w:rFonts w:hint="eastAsia"/>
          <w:b/>
        </w:rPr>
        <w:t>ミツバチとハエ</w:t>
      </w:r>
    </w:p>
    <w:p w:rsidR="00520B0F" w:rsidRDefault="00520B0F" w:rsidP="00C45820">
      <w:r>
        <w:rPr>
          <w:rFonts w:hint="eastAsia"/>
        </w:rPr>
        <w:t>ミツバチは花にしかとまりませんが、ハエは花にも汚いものにもと</w:t>
      </w:r>
      <w:r w:rsidR="009556AA">
        <w:rPr>
          <w:rFonts w:hint="eastAsia"/>
        </w:rPr>
        <w:t>ま</w:t>
      </w:r>
      <w:r>
        <w:rPr>
          <w:rFonts w:hint="eastAsia"/>
        </w:rPr>
        <w:t>ります。我々は</w:t>
      </w:r>
      <w:r w:rsidR="00114F24">
        <w:rPr>
          <w:rFonts w:hint="eastAsia"/>
        </w:rPr>
        <w:t>時々神様が好きですが、時々世俗のことにも興味があります。まるでハエのようです。しかし、シュリー・ラーマクリシュナはミツバチのように、神様にしか興味がありませんでした。</w:t>
      </w:r>
    </w:p>
    <w:p w:rsidR="009556AA" w:rsidRDefault="009556AA" w:rsidP="00C45820"/>
    <w:p w:rsidR="009556AA" w:rsidRPr="009556AA" w:rsidRDefault="009556AA" w:rsidP="00C45820">
      <w:pPr>
        <w:rPr>
          <w:b/>
        </w:rPr>
      </w:pPr>
      <w:r w:rsidRPr="009556AA">
        <w:rPr>
          <w:rFonts w:hint="eastAsia"/>
          <w:b/>
        </w:rPr>
        <w:t>いつも無限のことを考えているので、小さなことにフォーカスできない例</w:t>
      </w:r>
    </w:p>
    <w:p w:rsidR="00114F24" w:rsidRPr="009556AA" w:rsidRDefault="009556AA" w:rsidP="00C45820">
      <w:pPr>
        <w:rPr>
          <w:b/>
        </w:rPr>
      </w:pPr>
      <w:r w:rsidRPr="009556AA">
        <w:rPr>
          <w:rFonts w:hint="eastAsia"/>
          <w:b/>
        </w:rPr>
        <w:t>①</w:t>
      </w:r>
      <w:r w:rsidR="00114F24" w:rsidRPr="009556AA">
        <w:rPr>
          <w:rFonts w:hint="eastAsia"/>
          <w:b/>
        </w:rPr>
        <w:t>顕微鏡を見られない</w:t>
      </w:r>
      <w:r w:rsidRPr="009556AA">
        <w:rPr>
          <w:rFonts w:hint="eastAsia"/>
          <w:b/>
        </w:rPr>
        <w:t>シュリー・ラーマクリシュナの例</w:t>
      </w:r>
    </w:p>
    <w:p w:rsidR="00114F24" w:rsidRDefault="00114F24" w:rsidP="00C45820">
      <w:r w:rsidRPr="009556AA">
        <w:rPr>
          <w:rFonts w:hint="eastAsia"/>
        </w:rPr>
        <w:t>シュ</w:t>
      </w:r>
      <w:r>
        <w:rPr>
          <w:rFonts w:hint="eastAsia"/>
        </w:rPr>
        <w:t>リー・ラーマクリシュナの時代に顕微鏡が発明されました。シュリー・ラーマクリシュナは</w:t>
      </w:r>
      <w:r w:rsidR="00534A57">
        <w:rPr>
          <w:rFonts w:hint="eastAsia"/>
        </w:rPr>
        <w:t>子供のような好奇心から、</w:t>
      </w:r>
      <w:r>
        <w:rPr>
          <w:rFonts w:hint="eastAsia"/>
        </w:rPr>
        <w:t>顕微鏡をのぞいてみたいと思いました。ある信者が顕微鏡を持っていましたので、シュリー・ラーマクリシュナのところに持っていきました。しかし、シュリー・ラーマクリシュナは見ることができなかった。なぜなら、</w:t>
      </w:r>
    </w:p>
    <w:p w:rsidR="00534A57" w:rsidRDefault="00114F24" w:rsidP="00C45820">
      <w:pPr>
        <w:rPr>
          <w:b/>
        </w:rPr>
      </w:pPr>
      <w:r w:rsidRPr="00534A57">
        <w:rPr>
          <w:rFonts w:hint="eastAsia"/>
          <w:b/>
        </w:rPr>
        <w:t>シュリー・ラーマクリシュナの心はいつも神様、無限のことを考えています。</w:t>
      </w:r>
    </w:p>
    <w:p w:rsidR="00114F24" w:rsidRDefault="00114F24" w:rsidP="00C45820">
      <w:r w:rsidRPr="00534A57">
        <w:rPr>
          <w:rFonts w:hint="eastAsia"/>
          <w:b/>
        </w:rPr>
        <w:t>無限のことを考えている心を顕微鏡のような小さなものにフォーカスするのはとても難しかった</w:t>
      </w:r>
      <w:r>
        <w:rPr>
          <w:rFonts w:hint="eastAsia"/>
        </w:rPr>
        <w:t>からです。</w:t>
      </w:r>
    </w:p>
    <w:p w:rsidR="00114F24" w:rsidRDefault="00114F24" w:rsidP="00C45820">
      <w:r>
        <w:rPr>
          <w:rFonts w:hint="eastAsia"/>
        </w:rPr>
        <w:t>ブラフマーナンダジにも同じような例があります。</w:t>
      </w:r>
    </w:p>
    <w:p w:rsidR="00534A57" w:rsidRDefault="00534A57" w:rsidP="00C45820"/>
    <w:p w:rsidR="00114F24" w:rsidRPr="00534A57" w:rsidRDefault="00534A57" w:rsidP="00C45820">
      <w:pPr>
        <w:rPr>
          <w:b/>
        </w:rPr>
      </w:pPr>
      <w:r w:rsidRPr="00534A57">
        <w:rPr>
          <w:rFonts w:hint="eastAsia"/>
          <w:b/>
        </w:rPr>
        <w:t>②</w:t>
      </w:r>
      <w:r>
        <w:rPr>
          <w:rFonts w:hint="eastAsia"/>
          <w:b/>
        </w:rPr>
        <w:t>細かなことにフォーカスできない</w:t>
      </w:r>
      <w:r w:rsidR="00114F24" w:rsidRPr="00534A57">
        <w:rPr>
          <w:rFonts w:hint="eastAsia"/>
          <w:b/>
        </w:rPr>
        <w:t>ブラフマーナンダジの例</w:t>
      </w:r>
    </w:p>
    <w:p w:rsidR="00114F24" w:rsidRDefault="00114F24" w:rsidP="00C45820">
      <w:r>
        <w:rPr>
          <w:rFonts w:hint="eastAsia"/>
        </w:rPr>
        <w:t>ブラフマーナンダジがラーマクリシュナ僧院のプレジデントだった時の話です。運営のための取締役会が開かれるとき、ときどきブラフマーナンダジは「今日は無理です」と言いました。また、プレジデントとして書類にサインをしなければならないのに「今日は無理です」と何回も言いました。ほかの人はとても困りますね。あるときブラフマーナンダジは「私の心はいつも無限のことを考えています。だからそこから引き戻して、小さな世俗的なものに集中することは難しいのです。今日は自分の名前のスペルも書けません」と率直に言いました。</w:t>
      </w:r>
      <w:r w:rsidR="00D1350A">
        <w:rPr>
          <w:rFonts w:hint="eastAsia"/>
        </w:rPr>
        <w:t>それくらいいつもいつも無限のことを考えているのです。</w:t>
      </w:r>
    </w:p>
    <w:p w:rsidR="00D1350A" w:rsidRDefault="00D1350A" w:rsidP="00C45820">
      <w:r>
        <w:rPr>
          <w:rFonts w:hint="eastAsia"/>
        </w:rPr>
        <w:t>ブラフマーナンダジはときどき人をからかっていましたが、それは無限から引き戻すためです。そうしないと生きることができないからです。</w:t>
      </w:r>
    </w:p>
    <w:p w:rsidR="00D1350A" w:rsidRDefault="00D1350A" w:rsidP="00C45820"/>
    <w:p w:rsidR="00D1350A" w:rsidRDefault="00D1350A" w:rsidP="00C45820"/>
    <w:p w:rsidR="00534A57" w:rsidRPr="00C45820" w:rsidRDefault="00534A57" w:rsidP="00C45820">
      <w:r>
        <w:rPr>
          <w:rFonts w:hint="eastAsia"/>
        </w:rPr>
        <w:t>（</w:t>
      </w:r>
      <w:r w:rsidR="00082A2C">
        <w:rPr>
          <w:rFonts w:hint="eastAsia"/>
        </w:rPr>
        <w:t>第43回</w:t>
      </w:r>
      <w:r>
        <w:rPr>
          <w:rFonts w:hint="eastAsia"/>
        </w:rPr>
        <w:t>福音</w:t>
      </w:r>
      <w:r w:rsidR="00082A2C">
        <w:rPr>
          <w:rFonts w:hint="eastAsia"/>
        </w:rPr>
        <w:t xml:space="preserve">勉強会　</w:t>
      </w:r>
      <w:r>
        <w:rPr>
          <w:rFonts w:hint="eastAsia"/>
        </w:rPr>
        <w:t>以上）</w:t>
      </w:r>
    </w:p>
    <w:sectPr w:rsidR="00534A57" w:rsidRPr="00C45820" w:rsidSect="0069206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7B" w:rsidRDefault="00B4017B" w:rsidP="00DA4B34">
      <w:r>
        <w:separator/>
      </w:r>
    </w:p>
  </w:endnote>
  <w:endnote w:type="continuationSeparator" w:id="0">
    <w:p w:rsidR="00B4017B" w:rsidRDefault="00B4017B" w:rsidP="00DA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30948"/>
      <w:docPartObj>
        <w:docPartGallery w:val="Page Numbers (Bottom of Page)"/>
        <w:docPartUnique/>
      </w:docPartObj>
    </w:sdtPr>
    <w:sdtEndPr/>
    <w:sdtContent>
      <w:p w:rsidR="00DA4B34" w:rsidRDefault="00DA4B34">
        <w:pPr>
          <w:pStyle w:val="a5"/>
          <w:jc w:val="center"/>
        </w:pPr>
        <w:r>
          <w:fldChar w:fldCharType="begin"/>
        </w:r>
        <w:r>
          <w:instrText>PAGE   \* MERGEFORMAT</w:instrText>
        </w:r>
        <w:r>
          <w:fldChar w:fldCharType="separate"/>
        </w:r>
        <w:r>
          <w:rPr>
            <w:lang w:val="ja-JP"/>
          </w:rPr>
          <w:t>2</w:t>
        </w:r>
        <w:r>
          <w:fldChar w:fldCharType="end"/>
        </w:r>
      </w:p>
    </w:sdtContent>
  </w:sdt>
  <w:p w:rsidR="00DA4B34" w:rsidRDefault="00DA4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7B" w:rsidRDefault="00B4017B" w:rsidP="00DA4B34">
      <w:r>
        <w:separator/>
      </w:r>
    </w:p>
  </w:footnote>
  <w:footnote w:type="continuationSeparator" w:id="0">
    <w:p w:rsidR="00B4017B" w:rsidRDefault="00B4017B" w:rsidP="00DA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69"/>
    <w:rsid w:val="00082A2C"/>
    <w:rsid w:val="00114F24"/>
    <w:rsid w:val="001B63BC"/>
    <w:rsid w:val="002326B2"/>
    <w:rsid w:val="002476BE"/>
    <w:rsid w:val="00305E4E"/>
    <w:rsid w:val="00376486"/>
    <w:rsid w:val="003B4F9B"/>
    <w:rsid w:val="003E575F"/>
    <w:rsid w:val="004318F4"/>
    <w:rsid w:val="005059C2"/>
    <w:rsid w:val="00520B0F"/>
    <w:rsid w:val="00534A57"/>
    <w:rsid w:val="00601534"/>
    <w:rsid w:val="00692069"/>
    <w:rsid w:val="00716A6E"/>
    <w:rsid w:val="00745588"/>
    <w:rsid w:val="009556AA"/>
    <w:rsid w:val="00A41F49"/>
    <w:rsid w:val="00A510F6"/>
    <w:rsid w:val="00AD7F4C"/>
    <w:rsid w:val="00B4017B"/>
    <w:rsid w:val="00B66490"/>
    <w:rsid w:val="00BC1A08"/>
    <w:rsid w:val="00C45820"/>
    <w:rsid w:val="00CE3670"/>
    <w:rsid w:val="00D1350A"/>
    <w:rsid w:val="00DA4B34"/>
    <w:rsid w:val="00DB5C3E"/>
    <w:rsid w:val="00DE510C"/>
    <w:rsid w:val="00E0543E"/>
    <w:rsid w:val="00F24027"/>
    <w:rsid w:val="00F3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F9B46"/>
  <w15:chartTrackingRefBased/>
  <w15:docId w15:val="{4BDD5485-DB30-406B-9C90-A3746319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B34"/>
    <w:pPr>
      <w:tabs>
        <w:tab w:val="center" w:pos="4252"/>
        <w:tab w:val="right" w:pos="8504"/>
      </w:tabs>
      <w:snapToGrid w:val="0"/>
    </w:pPr>
  </w:style>
  <w:style w:type="character" w:customStyle="1" w:styleId="a4">
    <w:name w:val="ヘッダー (文字)"/>
    <w:basedOn w:val="a0"/>
    <w:link w:val="a3"/>
    <w:uiPriority w:val="99"/>
    <w:rsid w:val="00DA4B34"/>
  </w:style>
  <w:style w:type="paragraph" w:styleId="a5">
    <w:name w:val="footer"/>
    <w:basedOn w:val="a"/>
    <w:link w:val="a6"/>
    <w:uiPriority w:val="99"/>
    <w:unhideWhenUsed/>
    <w:rsid w:val="00DA4B34"/>
    <w:pPr>
      <w:tabs>
        <w:tab w:val="center" w:pos="4252"/>
        <w:tab w:val="right" w:pos="8504"/>
      </w:tabs>
      <w:snapToGrid w:val="0"/>
    </w:pPr>
  </w:style>
  <w:style w:type="character" w:customStyle="1" w:styleId="a6">
    <w:name w:val="フッター (文字)"/>
    <w:basedOn w:val="a0"/>
    <w:link w:val="a5"/>
    <w:uiPriority w:val="99"/>
    <w:rsid w:val="00DA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981</Words>
  <Characters>5594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4</cp:revision>
  <dcterms:created xsi:type="dcterms:W3CDTF">2018-05-06T07:49:00Z</dcterms:created>
  <dcterms:modified xsi:type="dcterms:W3CDTF">2018-05-06T08:10:00Z</dcterms:modified>
</cp:coreProperties>
</file>