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77" w:rsidRDefault="00425F77" w:rsidP="00425F77">
      <w:pPr>
        <w:rPr>
          <w:rFonts w:eastAsia="ＭＳ Ｐゴシック"/>
          <w:b/>
        </w:rPr>
      </w:pPr>
      <w:r>
        <w:rPr>
          <w:rFonts w:eastAsia="ＭＳ Ｐゴシック" w:hint="eastAsia"/>
          <w:b/>
        </w:rPr>
        <w:t>スワーミー・ヴィヴェーカーナンダ生誕</w:t>
      </w:r>
      <w:r>
        <w:rPr>
          <w:rFonts w:eastAsia="ＭＳ Ｐゴシック"/>
          <w:b/>
        </w:rPr>
        <w:t>150</w:t>
      </w:r>
      <w:r>
        <w:rPr>
          <w:rFonts w:eastAsia="ＭＳ Ｐゴシック" w:hint="eastAsia"/>
          <w:b/>
        </w:rPr>
        <w:t>周年記念祝賀会を韓国ソウルで開催</w:t>
      </w:r>
    </w:p>
    <w:p w:rsidR="00425F77" w:rsidRDefault="00425F77" w:rsidP="00425F77">
      <w:pPr>
        <w:rPr>
          <w:rFonts w:eastAsia="ＭＳ Ｐゴシック"/>
        </w:rPr>
      </w:pPr>
    </w:p>
    <w:p w:rsidR="00425F77" w:rsidRDefault="00425F77" w:rsidP="00425F77">
      <w:pPr>
        <w:ind w:firstLineChars="67" w:firstLine="141"/>
        <w:rPr>
          <w:rFonts w:eastAsia="ＭＳ Ｐゴシック"/>
        </w:rPr>
      </w:pPr>
      <w:r>
        <w:rPr>
          <w:rFonts w:eastAsia="ＭＳ Ｐゴシック"/>
        </w:rPr>
        <w:t>2013</w:t>
      </w:r>
      <w:r>
        <w:rPr>
          <w:rFonts w:eastAsia="ＭＳ Ｐゴシック" w:hint="eastAsia"/>
        </w:rPr>
        <w:t>年</w:t>
      </w:r>
      <w:r>
        <w:rPr>
          <w:rFonts w:eastAsia="ＭＳ Ｐゴシック"/>
        </w:rPr>
        <w:t>10</w:t>
      </w:r>
      <w:r>
        <w:rPr>
          <w:rFonts w:eastAsia="ＭＳ Ｐゴシック" w:hint="eastAsia"/>
        </w:rPr>
        <w:t>月</w:t>
      </w:r>
      <w:r>
        <w:rPr>
          <w:rFonts w:eastAsia="ＭＳ Ｐゴシック"/>
        </w:rPr>
        <w:t>20</w:t>
      </w:r>
      <w:r>
        <w:rPr>
          <w:rFonts w:eastAsia="ＭＳ Ｐゴシック" w:hint="eastAsia"/>
        </w:rPr>
        <w:t>日（日）、淑明女子大学校（</w:t>
      </w:r>
      <w:proofErr w:type="spellStart"/>
      <w:r>
        <w:rPr>
          <w:rFonts w:eastAsia="ＭＳ Ｐゴシック"/>
        </w:rPr>
        <w:t>Sookmyung</w:t>
      </w:r>
      <w:proofErr w:type="spellEnd"/>
      <w:r>
        <w:rPr>
          <w:rFonts w:eastAsia="ＭＳ Ｐゴシック"/>
        </w:rPr>
        <w:t xml:space="preserve"> Women’s University</w:t>
      </w:r>
      <w:r>
        <w:rPr>
          <w:rFonts w:eastAsia="ＭＳ Ｐゴシック" w:hint="eastAsia"/>
        </w:rPr>
        <w:t>）の</w:t>
      </w:r>
      <w:r>
        <w:rPr>
          <w:rFonts w:eastAsia="ＭＳ Ｐゴシック"/>
        </w:rPr>
        <w:t>Samsung Convention Hall</w:t>
      </w:r>
      <w:r>
        <w:rPr>
          <w:rFonts w:eastAsia="ＭＳ Ｐゴシック" w:hint="eastAsia"/>
        </w:rPr>
        <w:t>で、スワーミー・ヴィヴェーカーナンダ生誕</w:t>
      </w:r>
      <w:r>
        <w:rPr>
          <w:rFonts w:eastAsia="ＭＳ Ｐゴシック"/>
        </w:rPr>
        <w:t>150</w:t>
      </w:r>
      <w:r>
        <w:rPr>
          <w:rFonts w:eastAsia="ＭＳ Ｐゴシック" w:hint="eastAsia"/>
        </w:rPr>
        <w:t>周年を祝して「</w:t>
      </w:r>
      <w:proofErr w:type="spellStart"/>
      <w:r>
        <w:rPr>
          <w:rFonts w:eastAsia="ＭＳ Ｐゴシック"/>
        </w:rPr>
        <w:t>Vivek</w:t>
      </w:r>
      <w:proofErr w:type="spellEnd"/>
      <w:r>
        <w:rPr>
          <w:rFonts w:eastAsia="ＭＳ Ｐゴシック"/>
        </w:rPr>
        <w:t xml:space="preserve"> 150 Anniversary Festival</w:t>
      </w:r>
      <w:r>
        <w:rPr>
          <w:rFonts w:eastAsia="ＭＳ Ｐゴシック" w:hint="eastAsia"/>
        </w:rPr>
        <w:t>」が開催されました。このイベントは、ソウルのインディアン・カルチャー・センター（</w:t>
      </w:r>
      <w:r>
        <w:rPr>
          <w:rFonts w:eastAsia="ＭＳ Ｐゴシック"/>
        </w:rPr>
        <w:t xml:space="preserve">Indian Culture </w:t>
      </w:r>
      <w:proofErr w:type="spellStart"/>
      <w:r>
        <w:rPr>
          <w:rFonts w:eastAsia="ＭＳ Ｐゴシック"/>
        </w:rPr>
        <w:t>Center</w:t>
      </w:r>
      <w:proofErr w:type="spellEnd"/>
      <w:r>
        <w:rPr>
          <w:rFonts w:eastAsia="ＭＳ Ｐゴシック"/>
        </w:rPr>
        <w:t>, Seoul</w:t>
      </w:r>
      <w:r>
        <w:rPr>
          <w:rFonts w:eastAsia="ＭＳ Ｐゴシック" w:hint="eastAsia"/>
        </w:rPr>
        <w:t>）と在韓国インド商工会議所（</w:t>
      </w:r>
      <w:r>
        <w:rPr>
          <w:rFonts w:eastAsia="ＭＳ Ｐゴシック"/>
        </w:rPr>
        <w:t>Indian chamber of commerce in Korea</w:t>
      </w:r>
      <w:r>
        <w:rPr>
          <w:rFonts w:eastAsia="ＭＳ Ｐゴシック" w:hint="eastAsia"/>
        </w:rPr>
        <w:t>）の協力の下、設立されて間もないヴェーダーンタ・ソサエティ・オブ・コリア（</w:t>
      </w:r>
      <w:r>
        <w:rPr>
          <w:rFonts w:eastAsia="ＭＳ Ｐゴシック"/>
        </w:rPr>
        <w:t>Vedanta Society of Korea</w:t>
      </w:r>
      <w:r>
        <w:rPr>
          <w:rFonts w:eastAsia="ＭＳ Ｐゴシック" w:hint="eastAsia"/>
        </w:rPr>
        <w:t>、以下「韓国センター」）が主催し、日本ヴェーダーンタ協会も大きく協力しました。</w:t>
      </w:r>
    </w:p>
    <w:p w:rsidR="00425F77" w:rsidRDefault="00425F77" w:rsidP="00425F77">
      <w:pPr>
        <w:ind w:firstLineChars="67" w:firstLine="141"/>
        <w:rPr>
          <w:rFonts w:eastAsia="ＭＳ Ｐゴシック"/>
        </w:rPr>
      </w:pPr>
    </w:p>
    <w:p w:rsidR="00425F77" w:rsidRDefault="00425F77" w:rsidP="00425F77">
      <w:pPr>
        <w:ind w:firstLineChars="67" w:firstLine="141"/>
        <w:rPr>
          <w:rFonts w:eastAsia="ＭＳ Ｐゴシック"/>
        </w:rPr>
      </w:pPr>
      <w:r>
        <w:rPr>
          <w:rFonts w:eastAsia="ＭＳ Ｐゴシック" w:hint="eastAsia"/>
        </w:rPr>
        <w:t>スワーミージの生涯と教えについてこれ程大規模なイベントが開催されたのは韓国の歴史上初めてで、イベントの目的は、スワーミージと、真の自己への気付きや愛の全能の力、神の悟りなどに関するスワーミージの教えに対して敬意を表すことでした。主賓は、在韓国インド大使</w:t>
      </w:r>
      <w:r>
        <w:rPr>
          <w:rFonts w:eastAsia="ＭＳ Ｐゴシック"/>
        </w:rPr>
        <w:t xml:space="preserve">Vishnu </w:t>
      </w:r>
      <w:proofErr w:type="spellStart"/>
      <w:r>
        <w:rPr>
          <w:rFonts w:eastAsia="ＭＳ Ｐゴシック"/>
        </w:rPr>
        <w:t>Prakash</w:t>
      </w:r>
      <w:proofErr w:type="spellEnd"/>
      <w:r>
        <w:rPr>
          <w:rFonts w:eastAsia="ＭＳ Ｐゴシック" w:hint="eastAsia"/>
        </w:rPr>
        <w:t>閣下と、日本ヴェーダーンタ協会プレジデントで韓国センターの霊的アドバイザーであるスワーミー・メーダサーナンダでした。</w:t>
      </w:r>
    </w:p>
    <w:p w:rsidR="00425F77" w:rsidRDefault="00425F77" w:rsidP="00425F77">
      <w:pPr>
        <w:ind w:firstLineChars="67" w:firstLine="141"/>
        <w:rPr>
          <w:rFonts w:eastAsia="ＭＳ Ｐゴシック"/>
        </w:rPr>
      </w:pPr>
    </w:p>
    <w:p w:rsidR="00425F77" w:rsidRDefault="00425F77" w:rsidP="00425F77">
      <w:pPr>
        <w:ind w:firstLineChars="67" w:firstLine="141"/>
        <w:rPr>
          <w:rFonts w:eastAsia="ＭＳ Ｐゴシック"/>
        </w:rPr>
      </w:pPr>
      <w:r>
        <w:rPr>
          <w:rFonts w:eastAsia="ＭＳ Ｐゴシック" w:hint="eastAsia"/>
        </w:rPr>
        <w:t>祝賀会の企画・開催に当たっては、在韓国インド商工会議所</w:t>
      </w:r>
      <w:r>
        <w:rPr>
          <w:rFonts w:eastAsia="ＭＳ Ｐゴシック"/>
        </w:rPr>
        <w:t>General Secretary</w:t>
      </w:r>
      <w:r>
        <w:rPr>
          <w:rFonts w:eastAsia="ＭＳ Ｐゴシック" w:hint="eastAsia"/>
        </w:rPr>
        <w:t>の</w:t>
      </w:r>
      <w:r>
        <w:rPr>
          <w:rFonts w:eastAsia="ＭＳ Ｐゴシック"/>
        </w:rPr>
        <w:t>Kook Hyun Chang</w:t>
      </w:r>
      <w:r>
        <w:rPr>
          <w:rFonts w:eastAsia="ＭＳ Ｐゴシック" w:hint="eastAsia"/>
        </w:rPr>
        <w:t>氏、西江大学（</w:t>
      </w:r>
      <w:proofErr w:type="spellStart"/>
      <w:r>
        <w:rPr>
          <w:rFonts w:eastAsia="ＭＳ Ｐゴシック"/>
        </w:rPr>
        <w:t>Sogang</w:t>
      </w:r>
      <w:proofErr w:type="spellEnd"/>
      <w:r>
        <w:rPr>
          <w:rFonts w:eastAsia="ＭＳ Ｐゴシック"/>
        </w:rPr>
        <w:t xml:space="preserve"> University</w:t>
      </w:r>
      <w:r>
        <w:rPr>
          <w:rFonts w:eastAsia="ＭＳ Ｐゴシック" w:hint="eastAsia"/>
        </w:rPr>
        <w:t>）教授</w:t>
      </w:r>
      <w:proofErr w:type="spellStart"/>
      <w:r>
        <w:rPr>
          <w:rFonts w:eastAsia="ＭＳ Ｐゴシック"/>
        </w:rPr>
        <w:t>Chae</w:t>
      </w:r>
      <w:proofErr w:type="spellEnd"/>
      <w:r>
        <w:rPr>
          <w:rFonts w:eastAsia="ＭＳ Ｐゴシック"/>
        </w:rPr>
        <w:t xml:space="preserve"> Yong Kim</w:t>
      </w:r>
      <w:r>
        <w:rPr>
          <w:rFonts w:eastAsia="ＭＳ Ｐゴシック" w:hint="eastAsia"/>
        </w:rPr>
        <w:t>博士、ヨガ・インストラクターの</w:t>
      </w:r>
      <w:proofErr w:type="spellStart"/>
      <w:r>
        <w:rPr>
          <w:rFonts w:eastAsia="ＭＳ Ｐゴシック"/>
        </w:rPr>
        <w:t>Jeena</w:t>
      </w:r>
      <w:proofErr w:type="spellEnd"/>
      <w:r>
        <w:rPr>
          <w:rFonts w:eastAsia="ＭＳ Ｐゴシック"/>
        </w:rPr>
        <w:t xml:space="preserve"> Lee</w:t>
      </w:r>
      <w:r>
        <w:rPr>
          <w:rFonts w:eastAsia="ＭＳ Ｐゴシック" w:hint="eastAsia"/>
        </w:rPr>
        <w:t>氏と</w:t>
      </w:r>
      <w:proofErr w:type="spellStart"/>
      <w:r>
        <w:rPr>
          <w:rFonts w:eastAsia="ＭＳ Ｐゴシック"/>
        </w:rPr>
        <w:t>Enju</w:t>
      </w:r>
      <w:proofErr w:type="spellEnd"/>
      <w:r>
        <w:rPr>
          <w:rFonts w:eastAsia="ＭＳ Ｐゴシック"/>
        </w:rPr>
        <w:t xml:space="preserve"> Kim</w:t>
      </w:r>
      <w:r>
        <w:rPr>
          <w:rFonts w:eastAsia="ＭＳ Ｐゴシック" w:hint="eastAsia"/>
        </w:rPr>
        <w:t>氏、東ソウル大学（</w:t>
      </w:r>
      <w:r>
        <w:rPr>
          <w:rFonts w:eastAsia="ＭＳ Ｐゴシック"/>
        </w:rPr>
        <w:t>Dong Seoul University</w:t>
      </w:r>
      <w:r>
        <w:rPr>
          <w:rFonts w:eastAsia="ＭＳ Ｐゴシック" w:hint="eastAsia"/>
        </w:rPr>
        <w:t>）教授</w:t>
      </w:r>
      <w:proofErr w:type="spellStart"/>
      <w:r>
        <w:rPr>
          <w:rFonts w:eastAsia="ＭＳ Ｐゴシック"/>
        </w:rPr>
        <w:t>Abhjit</w:t>
      </w:r>
      <w:proofErr w:type="spellEnd"/>
      <w:r>
        <w:rPr>
          <w:rFonts w:eastAsia="ＭＳ Ｐゴシック"/>
        </w:rPr>
        <w:t xml:space="preserve"> Gosh</w:t>
      </w:r>
      <w:r>
        <w:rPr>
          <w:rFonts w:eastAsia="ＭＳ Ｐゴシック" w:hint="eastAsia"/>
        </w:rPr>
        <w:t>博士を始め、様々な韓国人グループやインド人グループの皆様から多大なご協力をいただき、当日は</w:t>
      </w:r>
      <w:r>
        <w:rPr>
          <w:rFonts w:eastAsia="ＭＳ Ｐゴシック"/>
        </w:rPr>
        <w:t>300</w:t>
      </w:r>
      <w:r>
        <w:rPr>
          <w:rFonts w:eastAsia="ＭＳ Ｐゴシック" w:hint="eastAsia"/>
        </w:rPr>
        <w:t>名を超す方々が来場されました。</w:t>
      </w:r>
    </w:p>
    <w:p w:rsidR="00425F77" w:rsidRDefault="00425F77" w:rsidP="00425F77">
      <w:pPr>
        <w:ind w:firstLineChars="67" w:firstLine="141"/>
        <w:rPr>
          <w:rFonts w:eastAsia="ＭＳ Ｐゴシック"/>
        </w:rPr>
      </w:pPr>
    </w:p>
    <w:p w:rsidR="00425F77" w:rsidRDefault="00425F77" w:rsidP="00425F77">
      <w:pPr>
        <w:ind w:firstLineChars="67" w:firstLine="141"/>
        <w:rPr>
          <w:rFonts w:eastAsia="ＭＳ Ｐゴシック"/>
        </w:rPr>
      </w:pPr>
      <w:r>
        <w:rPr>
          <w:rFonts w:eastAsia="ＭＳ Ｐゴシック" w:hint="eastAsia"/>
        </w:rPr>
        <w:t>祝賀会では初めに、平和のマントラを唱えながら、スワーミージの写真を載せた祭壇脇にあるランプに火を灯し、祭壇に花を奉献しました。続いて、スワーミージの生涯についてのビデオを上映しました。会場は霊的な雰囲気でいっぱいになりました。</w:t>
      </w:r>
    </w:p>
    <w:p w:rsidR="00425F77" w:rsidRDefault="00425F77" w:rsidP="00425F77">
      <w:pPr>
        <w:ind w:firstLineChars="67" w:firstLine="141"/>
        <w:rPr>
          <w:rFonts w:eastAsia="ＭＳ Ｐゴシック"/>
        </w:rPr>
      </w:pPr>
    </w:p>
    <w:p w:rsidR="00425F77" w:rsidRDefault="00425F77" w:rsidP="00425F77">
      <w:pPr>
        <w:ind w:firstLineChars="67" w:firstLine="141"/>
        <w:rPr>
          <w:rFonts w:eastAsia="ＭＳ Ｐゴシック"/>
        </w:rPr>
      </w:pPr>
      <w:r>
        <w:rPr>
          <w:rFonts w:eastAsia="ＭＳ Ｐゴシック" w:hint="eastAsia"/>
        </w:rPr>
        <w:t>次に、在韓国インド商工会議所</w:t>
      </w:r>
      <w:r>
        <w:rPr>
          <w:rFonts w:eastAsia="ＭＳ Ｐゴシック"/>
        </w:rPr>
        <w:t>General Secretary</w:t>
      </w:r>
      <w:r>
        <w:rPr>
          <w:rFonts w:eastAsia="ＭＳ Ｐゴシック" w:hint="eastAsia"/>
        </w:rPr>
        <w:t>の</w:t>
      </w:r>
      <w:r>
        <w:rPr>
          <w:rFonts w:eastAsia="ＭＳ Ｐゴシック"/>
        </w:rPr>
        <w:t>Kook Hyun Chang</w:t>
      </w:r>
      <w:r>
        <w:rPr>
          <w:rFonts w:eastAsia="ＭＳ Ｐゴシック" w:hint="eastAsia"/>
        </w:rPr>
        <w:t>氏が、学者、学生、ビジネスマン、インド人や韓国人の各種団体の代表者など様々な来場者に向かって、歓迎の挨拶を述べられました。同氏は、スワーミージについて知ったのはごく最近であるが、この祝賀会に深く関わるようになったこと、人生に対するスワーミージの哲学や教え、思想などを知り、韓国センターにもっと関わってスワーミージの教えを韓国に普及させる手伝いをしたいと思うようになったことなどを話されました。</w:t>
      </w:r>
    </w:p>
    <w:p w:rsidR="00425F77" w:rsidRDefault="00425F77" w:rsidP="00425F77">
      <w:pPr>
        <w:ind w:firstLineChars="67" w:firstLine="141"/>
        <w:rPr>
          <w:rFonts w:eastAsia="ＭＳ Ｐゴシック"/>
        </w:rPr>
      </w:pPr>
    </w:p>
    <w:p w:rsidR="00425F77" w:rsidRDefault="00425F77" w:rsidP="00425F77">
      <w:pPr>
        <w:ind w:firstLineChars="67" w:firstLine="141"/>
        <w:rPr>
          <w:rFonts w:eastAsia="ＭＳ Ｐゴシック"/>
        </w:rPr>
      </w:pPr>
      <w:r>
        <w:rPr>
          <w:rFonts w:eastAsia="ＭＳ Ｐゴシック" w:hint="eastAsia"/>
        </w:rPr>
        <w:t>インド大使</w:t>
      </w:r>
      <w:r>
        <w:rPr>
          <w:rFonts w:eastAsia="ＭＳ Ｐゴシック"/>
        </w:rPr>
        <w:t xml:space="preserve">Vishnu </w:t>
      </w:r>
      <w:proofErr w:type="spellStart"/>
      <w:r>
        <w:rPr>
          <w:rFonts w:eastAsia="ＭＳ Ｐゴシック"/>
        </w:rPr>
        <w:t>Prakash</w:t>
      </w:r>
      <w:proofErr w:type="spellEnd"/>
      <w:r>
        <w:rPr>
          <w:rFonts w:eastAsia="ＭＳ Ｐゴシック" w:hint="eastAsia"/>
        </w:rPr>
        <w:t>閣下は、スワーミージがこの世に滞在した期間は短かったが、そのメッセージは普遍的で永遠に響くものだと仰いました。スワーミージは、すべての宗教は平等で、すべての人の中に神（アートマン）が現れているのを理解し、ヨーガや瞑想、禁欲を重視する一方、</w:t>
      </w:r>
      <w:r>
        <w:rPr>
          <w:rFonts w:eastAsia="ＭＳ Ｐゴシック" w:hint="eastAsia"/>
        </w:rPr>
        <w:lastRenderedPageBreak/>
        <w:t>貧困や偏見、差別という悪の元凶に強く反対し、女性の地位向上、教育の普及を唱えたとお話しになりました。</w:t>
      </w:r>
    </w:p>
    <w:p w:rsidR="00425F77" w:rsidRDefault="00425F77" w:rsidP="00425F77">
      <w:pPr>
        <w:ind w:firstLineChars="67" w:firstLine="141"/>
        <w:rPr>
          <w:rFonts w:eastAsia="ＭＳ Ｐゴシック"/>
        </w:rPr>
      </w:pPr>
    </w:p>
    <w:p w:rsidR="00425F77" w:rsidRDefault="00425F77" w:rsidP="00425F77">
      <w:pPr>
        <w:ind w:firstLineChars="67" w:firstLine="141"/>
        <w:rPr>
          <w:rFonts w:eastAsia="ＭＳ Ｐゴシック"/>
        </w:rPr>
      </w:pPr>
      <w:r>
        <w:rPr>
          <w:rFonts w:eastAsia="ＭＳ Ｐゴシック" w:hint="eastAsia"/>
        </w:rPr>
        <w:t>日本ヴェーダーンタ協会のプレジデント、スワーミー・メーダサーナンダは、人生の目的は、神の礼拝を人類への奉仕という形で行うことであると述べました。西江大学教授</w:t>
      </w:r>
      <w:proofErr w:type="spellStart"/>
      <w:r>
        <w:rPr>
          <w:rFonts w:eastAsia="ＭＳ Ｐゴシック"/>
        </w:rPr>
        <w:t>Chae</w:t>
      </w:r>
      <w:proofErr w:type="spellEnd"/>
      <w:r>
        <w:rPr>
          <w:rFonts w:eastAsia="ＭＳ Ｐゴシック"/>
        </w:rPr>
        <w:t xml:space="preserve"> Yong Kim</w:t>
      </w:r>
      <w:r>
        <w:rPr>
          <w:rFonts w:eastAsia="ＭＳ Ｐゴシック" w:hint="eastAsia"/>
        </w:rPr>
        <w:t>博士は、スワーミージが古代の叡智を誰にでも分かるシンプルな方法で提示し素晴らしい結果を産んだと仰いました。</w:t>
      </w:r>
    </w:p>
    <w:p w:rsidR="00425F77" w:rsidRDefault="00425F77" w:rsidP="00425F77">
      <w:pPr>
        <w:ind w:firstLineChars="67" w:firstLine="141"/>
        <w:rPr>
          <w:rFonts w:eastAsia="ＭＳ Ｐゴシック"/>
        </w:rPr>
      </w:pPr>
    </w:p>
    <w:p w:rsidR="00425F77" w:rsidRDefault="00425F77" w:rsidP="00425F77">
      <w:pPr>
        <w:ind w:firstLineChars="67" w:firstLine="141"/>
        <w:rPr>
          <w:rFonts w:eastAsia="ＭＳ Ｐゴシック"/>
        </w:rPr>
      </w:pPr>
      <w:r>
        <w:rPr>
          <w:rFonts w:eastAsia="ＭＳ Ｐゴシック" w:hint="eastAsia"/>
        </w:rPr>
        <w:t>また、「ヴィヴェーカーナンダ・ヨーガ・オリンピック（</w:t>
      </w:r>
      <w:r>
        <w:rPr>
          <w:rFonts w:eastAsia="ＭＳ Ｐゴシック"/>
        </w:rPr>
        <w:t>Vivekananda Yoga Olympiad</w:t>
      </w:r>
      <w:r>
        <w:rPr>
          <w:rFonts w:eastAsia="ＭＳ Ｐゴシック" w:hint="eastAsia"/>
        </w:rPr>
        <w:t>）」と「スワーミー・ヴィヴェーカーナンダの生涯と功績に関するスピーチ・コンテストと展示（</w:t>
      </w:r>
      <w:r>
        <w:rPr>
          <w:rFonts w:eastAsia="ＭＳ Ｐゴシック"/>
        </w:rPr>
        <w:t>Speech Contest and Exhibition on Life and Work of Swami Vivekananda</w:t>
      </w:r>
      <w:r>
        <w:rPr>
          <w:rFonts w:eastAsia="ＭＳ Ｐゴシック" w:hint="eastAsia"/>
        </w:rPr>
        <w:t>）」も行われました。</w:t>
      </w:r>
    </w:p>
    <w:p w:rsidR="00425F77" w:rsidRDefault="00425F77" w:rsidP="00425F77">
      <w:pPr>
        <w:ind w:firstLineChars="67" w:firstLine="141"/>
        <w:rPr>
          <w:rFonts w:eastAsia="ＭＳ Ｐゴシック"/>
        </w:rPr>
      </w:pPr>
    </w:p>
    <w:p w:rsidR="00425F77" w:rsidRDefault="00425F77" w:rsidP="00425F77">
      <w:pPr>
        <w:ind w:firstLineChars="67" w:firstLine="141"/>
        <w:rPr>
          <w:rFonts w:eastAsia="ＭＳ Ｐゴシック"/>
        </w:rPr>
      </w:pPr>
      <w:r>
        <w:rPr>
          <w:rFonts w:eastAsia="ＭＳ Ｐゴシック" w:hint="eastAsia"/>
        </w:rPr>
        <w:t>ヨーガ・オリンピックは、韓国内にあって霊的貢献の精神を持つ様々なヨーガ・センターの競技会でした。一方、スピーチ・コンテストの目的は、</w:t>
      </w:r>
      <w:r>
        <w:rPr>
          <w:rFonts w:eastAsia="ＭＳ Ｐゴシック"/>
        </w:rPr>
        <w:t>1893</w:t>
      </w:r>
      <w:r>
        <w:rPr>
          <w:rFonts w:eastAsia="ＭＳ Ｐゴシック" w:hint="eastAsia"/>
        </w:rPr>
        <w:t>年</w:t>
      </w:r>
      <w:r>
        <w:rPr>
          <w:rFonts w:eastAsia="ＭＳ Ｐゴシック"/>
        </w:rPr>
        <w:t>9</w:t>
      </w:r>
      <w:r>
        <w:rPr>
          <w:rFonts w:eastAsia="ＭＳ Ｐゴシック" w:hint="eastAsia"/>
        </w:rPr>
        <w:t>月にシカゴで開催された世界初の万国宗教会議でスワーミージが行った素晴らしいスピーチを多くの人々に知ってもらうことでした。</w:t>
      </w:r>
    </w:p>
    <w:p w:rsidR="00425F77" w:rsidRDefault="00425F77" w:rsidP="00425F77">
      <w:pPr>
        <w:ind w:firstLineChars="67" w:firstLine="141"/>
        <w:rPr>
          <w:rFonts w:eastAsia="ＭＳ Ｐゴシック"/>
        </w:rPr>
      </w:pPr>
    </w:p>
    <w:p w:rsidR="00425F77" w:rsidRDefault="00425F77" w:rsidP="00425F77">
      <w:pPr>
        <w:ind w:firstLineChars="67" w:firstLine="141"/>
        <w:rPr>
          <w:rFonts w:eastAsia="ＭＳ Ｐゴシック"/>
        </w:rPr>
      </w:pPr>
      <w:r>
        <w:rPr>
          <w:rFonts w:eastAsia="ＭＳ Ｐゴシック" w:hint="eastAsia"/>
        </w:rPr>
        <w:t>スワーミージの生涯と業績に関する展示は注目を集め多数の人々が見学に訪れました。展示内容は、幼少時代の神への好奇心とシュリー・ラーマクリシュナとの出会いについてでした。また、このイベントでは舞踊、音楽、ヨーガ、観光、インド料理などインド文化の様々な面に触れる機会もあり、韓国舞踊やインドの伝統舞踊、バングラデシュ、アフリカ、韓国のアーティストらによる演奏も披露されました。</w:t>
      </w:r>
    </w:p>
    <w:p w:rsidR="00425F77" w:rsidRDefault="00425F77" w:rsidP="00425F77">
      <w:pPr>
        <w:rPr>
          <w:rFonts w:eastAsia="ＭＳ Ｐゴシック"/>
        </w:rPr>
      </w:pPr>
    </w:p>
    <w:p w:rsidR="00202DF5" w:rsidRPr="00425F77" w:rsidRDefault="00202DF5"/>
    <w:sectPr w:rsidR="00202DF5" w:rsidRPr="00425F77" w:rsidSect="00202DF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5F77"/>
    <w:rsid w:val="00202DF5"/>
    <w:rsid w:val="00425F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77"/>
    <w:pPr>
      <w:widowControl w:val="0"/>
      <w:jc w:val="both"/>
    </w:pPr>
    <w:rPr>
      <w:rFonts w:ascii="Arial" w:eastAsia="ＭＳ ゴシック" w:hAnsi="Arial"/>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5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dc:creator>
  <cp:lastModifiedBy>Shanti</cp:lastModifiedBy>
  <cp:revision>1</cp:revision>
  <dcterms:created xsi:type="dcterms:W3CDTF">2014-01-24T02:15:00Z</dcterms:created>
  <dcterms:modified xsi:type="dcterms:W3CDTF">2014-01-24T02:15:00Z</dcterms:modified>
</cp:coreProperties>
</file>