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FB13D" w14:textId="77777777" w:rsidR="00804002" w:rsidRPr="00441618" w:rsidRDefault="00804002" w:rsidP="00804002">
      <w:pPr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第４回　（２０１４年８月５</w:t>
      </w:r>
      <w:r w:rsidRPr="00441618">
        <w:rPr>
          <w:rFonts w:hint="eastAsia"/>
          <w:b/>
          <w:u w:val="single"/>
        </w:rPr>
        <w:t>日）</w:t>
      </w:r>
    </w:p>
    <w:p w14:paraId="57EF1640" w14:textId="77777777" w:rsidR="00804002" w:rsidRDefault="00804002" w:rsidP="00B4614C"/>
    <w:p w14:paraId="0CA313DA" w14:textId="3CB7DC86" w:rsidR="00B4614C" w:rsidRPr="00441618" w:rsidRDefault="00B4614C" w:rsidP="00B4614C">
      <w:pPr>
        <w:rPr>
          <w:b/>
        </w:rPr>
      </w:pPr>
      <w:r w:rsidRPr="00C371C2">
        <w:rPr>
          <w:rFonts w:hint="eastAsia"/>
          <w:b/>
        </w:rPr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４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 w:rsidRPr="00441618"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9</w:t>
      </w:r>
      <w:r w:rsidRPr="00441618">
        <w:rPr>
          <w:rFonts w:hint="eastAsia"/>
          <w:b/>
          <w:u w:val="single"/>
        </w:rPr>
        <w:t>)</w:t>
      </w:r>
      <w:r w:rsidRPr="00441618">
        <w:rPr>
          <w:rFonts w:hint="eastAsia"/>
          <w:b/>
          <w:u w:val="single"/>
        </w:rPr>
        <w:t>頁</w:t>
      </w:r>
    </w:p>
    <w:p w14:paraId="673D4EA9" w14:textId="77777777" w:rsidR="00B4614C" w:rsidRPr="00441618" w:rsidRDefault="00B4614C" w:rsidP="00B4614C"/>
    <w:p w14:paraId="35FF99A3" w14:textId="77777777" w:rsidR="00B4614C" w:rsidRDefault="00B4614C" w:rsidP="00B4614C">
      <w:pPr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（読む</w:t>
      </w:r>
      <w:r>
        <w:t>p</w:t>
      </w:r>
      <w:r>
        <w:rPr>
          <w:rFonts w:hint="eastAsia"/>
        </w:rPr>
        <w:t>(</w:t>
      </w:r>
      <w:r>
        <w:t>9)</w:t>
      </w:r>
      <w:r>
        <w:rPr>
          <w:rFonts w:hint="eastAsia"/>
        </w:rPr>
        <w:t>）</w:t>
      </w:r>
      <w:r>
        <w:rPr>
          <w:rFonts w:hint="eastAsia"/>
          <w:b/>
        </w:rPr>
        <w:t>シュリー・</w:t>
      </w:r>
      <w:r w:rsidRPr="00283DAC">
        <w:rPr>
          <w:rFonts w:hint="eastAsia"/>
          <w:b/>
        </w:rPr>
        <w:t>ラーマクリシュナの</w:t>
      </w:r>
      <w:r>
        <w:rPr>
          <w:rFonts w:hint="eastAsia"/>
          <w:b/>
        </w:rPr>
        <w:t>内に誰もが満たされる</w:t>
      </w:r>
    </w:p>
    <w:p w14:paraId="29B5DFCD" w14:textId="77777777" w:rsidR="00B4614C" w:rsidRPr="000632C8" w:rsidRDefault="00B4614C" w:rsidP="00B4614C">
      <w:pPr>
        <w:rPr>
          <w:b/>
        </w:rPr>
      </w:pPr>
    </w:p>
    <w:p w14:paraId="4157904B" w14:textId="69E51BF3" w:rsidR="00B4614C" w:rsidRDefault="00B4614C" w:rsidP="00B4614C">
      <w:pPr>
        <w:ind w:firstLineChars="100" w:firstLine="211"/>
        <w:rPr>
          <w:b/>
        </w:rPr>
      </w:pPr>
      <w:r>
        <w:rPr>
          <w:rFonts w:hint="eastAsia"/>
          <w:b/>
        </w:rPr>
        <w:t>貧しい村に生まれ育った無学の神職、ラーマクリシュナの話を聞くために寺院にやって来た人びとには、老若男女、僧侶や家住者、無学の者や学識者、平民や著名人、あらゆる職業の人びと、聖者や罪びと、唯物論者や不可知論者、さまざまな教派のヒンドゥ教徒や他の宗教に属する信者など、じつに多様であったことは非常に興味深い。心の空白を抱えて訪れた彼らのほとんどが、シュリー・ラーマクリシュナに満たされて帰っていったのである。これはイエスが信者たちを満足させたのと同様であるが、師は奇跡を見せることではなく、霊性の智慧に満ちた、誠実でシンプルな言葉によって彼らを満たしていかれたのだった。</w:t>
      </w:r>
    </w:p>
    <w:p w14:paraId="57475866" w14:textId="7493E0A9" w:rsidR="00B4614C" w:rsidRPr="00283DAC" w:rsidRDefault="00B4614C" w:rsidP="00B4614C">
      <w:pPr>
        <w:ind w:firstLineChars="100" w:firstLine="211"/>
        <w:rPr>
          <w:b/>
        </w:rPr>
      </w:pPr>
      <w:r>
        <w:rPr>
          <w:rFonts w:hint="eastAsia"/>
          <w:b/>
        </w:rPr>
        <w:t>それでは、師の教えはたんなる言葉だったのだろうか？かくも多くの人をひきつけ、また、彼らを満たしたものはなんだったのだろうか？</w:t>
      </w:r>
      <w:r w:rsidRPr="00283DAC">
        <w:rPr>
          <w:b/>
        </w:rPr>
        <w:t xml:space="preserve"> </w:t>
      </w:r>
    </w:p>
    <w:p w14:paraId="257CCA3B" w14:textId="77777777" w:rsidR="00DA3086" w:rsidRDefault="00DA3086" w:rsidP="00DA3086">
      <w:pPr>
        <w:rPr>
          <w:rFonts w:ascii="Segoe UI Symbol" w:hAnsi="Segoe UI Symbol" w:cs="Segoe UI Symbol"/>
        </w:rPr>
      </w:pPr>
    </w:p>
    <w:p w14:paraId="5DF6A773" w14:textId="3F66FD9E" w:rsidR="00B4614C" w:rsidRDefault="00DA3086" w:rsidP="00DA3086">
      <w:r>
        <w:rPr>
          <w:rFonts w:ascii="Segoe UI Symbol" w:hAnsi="Segoe UI Symbol" w:cs="Segoe UI Symbol" w:hint="eastAsia"/>
        </w:rPr>
        <w:t>（</w:t>
      </w:r>
      <w:r w:rsidR="00B4614C">
        <w:rPr>
          <w:rFonts w:ascii="Segoe UI Symbol" w:hAnsi="Segoe UI Symbol" w:cs="Segoe UI Symbol" w:hint="eastAsia"/>
        </w:rPr>
        <w:t>👉</w:t>
      </w:r>
      <w:r w:rsidR="00B4614C">
        <w:rPr>
          <w:rFonts w:ascii="Segoe UI Symbol" w:hAnsi="Segoe UI Symbol" w:cs="Segoe UI Symbol" w:hint="eastAsia"/>
        </w:rPr>
        <w:t xml:space="preserve">　今回の解説は、前回の「シュリー・ラーマクリシュナの絶えざる神意識」についての追補もかねた説明になっています</w:t>
      </w:r>
      <w:r>
        <w:rPr>
          <w:rFonts w:ascii="Segoe UI Symbol" w:hAnsi="Segoe UI Symbol" w:cs="Segoe UI Symbol" w:hint="eastAsia"/>
        </w:rPr>
        <w:t>）</w:t>
      </w:r>
    </w:p>
    <w:p w14:paraId="3FA28F32" w14:textId="77777777" w:rsidR="00804002" w:rsidRDefault="00804002" w:rsidP="00804002">
      <w:pPr>
        <w:rPr>
          <w:b/>
        </w:rPr>
      </w:pPr>
    </w:p>
    <w:p w14:paraId="7E24173E" w14:textId="569811AE" w:rsidR="00DA3086" w:rsidRDefault="00DA3086" w:rsidP="00804002">
      <w:r>
        <w:rPr>
          <w:rFonts w:ascii="Segoe UI Symbol" w:hAnsi="Segoe UI Symbol" w:cs="Segoe UI Symbol" w:hint="eastAsia"/>
        </w:rPr>
        <w:t>（</w:t>
      </w:r>
      <w:r>
        <w:rPr>
          <w:rFonts w:hint="eastAsia"/>
        </w:rPr>
        <w:t>解説）</w:t>
      </w:r>
    </w:p>
    <w:p w14:paraId="3749FC05" w14:textId="77777777" w:rsidR="00CD1A7B" w:rsidRPr="00DA3086" w:rsidRDefault="00CD1A7B" w:rsidP="00804002">
      <w:pPr>
        <w:rPr>
          <w:b/>
        </w:rPr>
      </w:pPr>
    </w:p>
    <w:p w14:paraId="2C562163" w14:textId="77777777" w:rsidR="00CD1A7B" w:rsidRDefault="00914EFF" w:rsidP="00804002">
      <w:pPr>
        <w:ind w:firstLineChars="100" w:firstLine="210"/>
      </w:pPr>
      <w:r>
        <w:rPr>
          <w:rFonts w:hint="eastAsia"/>
        </w:rPr>
        <w:t>前回、</w:t>
      </w:r>
      <w:r w:rsidR="00804002">
        <w:rPr>
          <w:rFonts w:hint="eastAsia"/>
        </w:rPr>
        <w:t>シュリー・ラーマクリシュナの</w:t>
      </w:r>
      <w:r w:rsidR="00160219">
        <w:rPr>
          <w:rFonts w:hint="eastAsia"/>
        </w:rPr>
        <w:t>さまざまな</w:t>
      </w:r>
      <w:r w:rsidR="00804002">
        <w:rPr>
          <w:rFonts w:hint="eastAsia"/>
        </w:rPr>
        <w:t>霊的</w:t>
      </w:r>
      <w:r w:rsidR="002360F5">
        <w:rPr>
          <w:rFonts w:hint="eastAsia"/>
        </w:rPr>
        <w:t>な</w:t>
      </w:r>
      <w:r w:rsidR="00804002">
        <w:rPr>
          <w:rFonts w:hint="eastAsia"/>
        </w:rPr>
        <w:t>状態</w:t>
      </w:r>
      <w:r>
        <w:rPr>
          <w:rFonts w:hint="eastAsia"/>
        </w:rPr>
        <w:t>は</w:t>
      </w:r>
      <w:r w:rsidR="00804002">
        <w:rPr>
          <w:rFonts w:hint="eastAsia"/>
        </w:rPr>
        <w:t>聖典の実証</w:t>
      </w:r>
      <w:r w:rsidR="00160219">
        <w:rPr>
          <w:rFonts w:hint="eastAsia"/>
        </w:rPr>
        <w:t>であ</w:t>
      </w:r>
      <w:r w:rsidR="002360F5">
        <w:rPr>
          <w:rFonts w:hint="eastAsia"/>
        </w:rPr>
        <w:t>った</w:t>
      </w:r>
      <w:r w:rsidR="00C24EC6">
        <w:rPr>
          <w:rFonts w:hint="eastAsia"/>
        </w:rPr>
        <w:t>、</w:t>
      </w:r>
      <w:r>
        <w:rPr>
          <w:rFonts w:hint="eastAsia"/>
        </w:rPr>
        <w:t>と</w:t>
      </w:r>
      <w:r w:rsidR="004D6847">
        <w:rPr>
          <w:rFonts w:hint="eastAsia"/>
        </w:rPr>
        <w:t>お話しました</w:t>
      </w:r>
      <w:r w:rsidR="00804002">
        <w:rPr>
          <w:rFonts w:hint="eastAsia"/>
        </w:rPr>
        <w:t>。</w:t>
      </w:r>
      <w:r w:rsidR="00B4614C">
        <w:rPr>
          <w:rFonts w:hint="eastAsia"/>
        </w:rPr>
        <w:t>今日はその実例をあげましょう。</w:t>
      </w:r>
    </w:p>
    <w:p w14:paraId="42D1F09C" w14:textId="77777777" w:rsidR="00CD1A7B" w:rsidRDefault="002360F5" w:rsidP="00804002">
      <w:pPr>
        <w:ind w:firstLineChars="100" w:firstLine="210"/>
      </w:pPr>
      <w:r>
        <w:rPr>
          <w:rFonts w:hint="eastAsia"/>
        </w:rPr>
        <w:t>それは</w:t>
      </w:r>
      <w:r w:rsidR="00B4614C">
        <w:rPr>
          <w:rFonts w:hint="eastAsia"/>
        </w:rPr>
        <w:t>同時に</w:t>
      </w:r>
      <w:r>
        <w:rPr>
          <w:rFonts w:hint="eastAsia"/>
        </w:rPr>
        <w:t>、</w:t>
      </w:r>
      <w:r w:rsidR="00B4614C">
        <w:rPr>
          <w:rFonts w:hint="eastAsia"/>
        </w:rPr>
        <w:t>シュリー・</w:t>
      </w:r>
      <w:r>
        <w:rPr>
          <w:rFonts w:hint="eastAsia"/>
        </w:rPr>
        <w:t>ラーマクリシュナの霊的特徴</w:t>
      </w:r>
      <w:r w:rsidR="00160219">
        <w:rPr>
          <w:rFonts w:hint="eastAsia"/>
        </w:rPr>
        <w:t>の</w:t>
      </w:r>
      <w:r>
        <w:rPr>
          <w:rFonts w:hint="eastAsia"/>
        </w:rPr>
        <w:t>要約</w:t>
      </w:r>
      <w:r w:rsidR="00B4614C">
        <w:rPr>
          <w:rFonts w:hint="eastAsia"/>
        </w:rPr>
        <w:t>で</w:t>
      </w:r>
      <w:r w:rsidR="00CD1A7B">
        <w:rPr>
          <w:rFonts w:hint="eastAsia"/>
        </w:rPr>
        <w:t>す。</w:t>
      </w:r>
    </w:p>
    <w:p w14:paraId="4F692A23" w14:textId="0B086366" w:rsidR="002360F5" w:rsidRDefault="00B4614C" w:rsidP="00804002">
      <w:pPr>
        <w:ind w:firstLineChars="100" w:firstLine="210"/>
      </w:pPr>
      <w:r>
        <w:rPr>
          <w:rFonts w:hint="eastAsia"/>
        </w:rPr>
        <w:t>そ</w:t>
      </w:r>
      <w:r w:rsidR="008A12C1">
        <w:rPr>
          <w:rFonts w:hint="eastAsia"/>
        </w:rPr>
        <w:t>の霊</w:t>
      </w:r>
      <w:r>
        <w:rPr>
          <w:rFonts w:hint="eastAsia"/>
        </w:rPr>
        <w:t>性がいかに高く、</w:t>
      </w:r>
      <w:r w:rsidR="002360F5">
        <w:rPr>
          <w:rFonts w:hint="eastAsia"/>
        </w:rPr>
        <w:t>特別</w:t>
      </w:r>
      <w:r w:rsidR="008A12C1">
        <w:rPr>
          <w:rFonts w:hint="eastAsia"/>
        </w:rPr>
        <w:t>か、</w:t>
      </w:r>
      <w:r w:rsidR="002360F5">
        <w:rPr>
          <w:rFonts w:hint="eastAsia"/>
        </w:rPr>
        <w:t>とい</w:t>
      </w:r>
      <w:r w:rsidR="00160219">
        <w:rPr>
          <w:rFonts w:hint="eastAsia"/>
        </w:rPr>
        <w:t>う</w:t>
      </w:r>
      <w:r w:rsidR="002360F5">
        <w:rPr>
          <w:rFonts w:hint="eastAsia"/>
        </w:rPr>
        <w:t>ことが</w:t>
      </w:r>
      <w:r w:rsidR="00160219">
        <w:rPr>
          <w:rFonts w:hint="eastAsia"/>
        </w:rPr>
        <w:t>わか</w:t>
      </w:r>
      <w:r>
        <w:rPr>
          <w:rFonts w:hint="eastAsia"/>
        </w:rPr>
        <w:t>りま</w:t>
      </w:r>
      <w:r w:rsidR="00160219">
        <w:rPr>
          <w:rFonts w:hint="eastAsia"/>
        </w:rPr>
        <w:t>す</w:t>
      </w:r>
      <w:r w:rsidR="002360F5">
        <w:rPr>
          <w:rFonts w:hint="eastAsia"/>
        </w:rPr>
        <w:t>。</w:t>
      </w:r>
    </w:p>
    <w:p w14:paraId="7C4773E2" w14:textId="77777777" w:rsidR="00B4614C" w:rsidRDefault="00B4614C" w:rsidP="00804002">
      <w:pPr>
        <w:ind w:firstLineChars="100" w:firstLine="210"/>
      </w:pPr>
    </w:p>
    <w:p w14:paraId="5747E5CB" w14:textId="77777777" w:rsidR="00B4614C" w:rsidRPr="004D6847" w:rsidRDefault="00B4614C" w:rsidP="00B4614C">
      <w:pPr>
        <w:rPr>
          <w:b/>
          <w:u w:val="single"/>
        </w:rPr>
      </w:pPr>
      <w:r w:rsidRPr="004D6847">
        <w:rPr>
          <w:rFonts w:hint="eastAsia"/>
          <w:b/>
          <w:u w:val="single"/>
        </w:rPr>
        <w:t>シュリー・ラーマクリシュナの霊的な特徴</w:t>
      </w:r>
      <w:r>
        <w:rPr>
          <w:rFonts w:hint="eastAsia"/>
          <w:b/>
          <w:u w:val="single"/>
        </w:rPr>
        <w:t>：</w:t>
      </w:r>
      <w:r w:rsidRPr="004D6847">
        <w:rPr>
          <w:rFonts w:hint="eastAsia"/>
          <w:u w:val="single"/>
        </w:rPr>
        <w:t>(1)~(7)</w:t>
      </w:r>
    </w:p>
    <w:p w14:paraId="01E7D0EC" w14:textId="77777777" w:rsidR="00160219" w:rsidRPr="00B4614C" w:rsidRDefault="00160219" w:rsidP="00804002">
      <w:pPr>
        <w:ind w:firstLineChars="100" w:firstLine="210"/>
      </w:pPr>
    </w:p>
    <w:p w14:paraId="52678F58" w14:textId="77777777" w:rsidR="00F200C5" w:rsidRPr="004D6847" w:rsidRDefault="002360F5" w:rsidP="00804002">
      <w:pPr>
        <w:ind w:firstLineChars="100" w:firstLine="211"/>
        <w:rPr>
          <w:b/>
        </w:rPr>
      </w:pPr>
      <w:r w:rsidRPr="004D6847">
        <w:rPr>
          <w:rFonts w:hint="eastAsia"/>
          <w:b/>
        </w:rPr>
        <w:t>（１）シュリー・ラーマクリシュナは、</w:t>
      </w:r>
      <w:r w:rsidR="00A238A1" w:rsidRPr="004D6847">
        <w:rPr>
          <w:rFonts w:hint="eastAsia"/>
          <w:b/>
        </w:rPr>
        <w:t>ヒンドゥイズムの３つの異なる伝統</w:t>
      </w:r>
      <w:r w:rsidR="004812EF" w:rsidRPr="004D6847">
        <w:rPr>
          <w:rFonts w:hint="eastAsia"/>
          <w:b/>
        </w:rPr>
        <w:t>──</w:t>
      </w:r>
      <w:r w:rsidRPr="004D6847">
        <w:rPr>
          <w:rFonts w:hint="eastAsia"/>
          <w:b/>
        </w:rPr>
        <w:t>「二元論的」「限定された非二元論的」「非二元論的」</w:t>
      </w:r>
      <w:r w:rsidR="004812EF" w:rsidRPr="004D6847">
        <w:rPr>
          <w:rFonts w:hint="eastAsia"/>
          <w:b/>
        </w:rPr>
        <w:t>──</w:t>
      </w:r>
      <w:r w:rsidR="00A238A1" w:rsidRPr="004D6847">
        <w:rPr>
          <w:rFonts w:hint="eastAsia"/>
          <w:b/>
        </w:rPr>
        <w:t>をすべて経験し</w:t>
      </w:r>
      <w:r w:rsidR="004812EF" w:rsidRPr="004D6847">
        <w:rPr>
          <w:rFonts w:hint="eastAsia"/>
          <w:b/>
        </w:rPr>
        <w:t>、調和し</w:t>
      </w:r>
      <w:r w:rsidR="00A238A1" w:rsidRPr="004D6847">
        <w:rPr>
          <w:rFonts w:hint="eastAsia"/>
          <w:b/>
        </w:rPr>
        <w:t>た。</w:t>
      </w:r>
    </w:p>
    <w:p w14:paraId="2C0CC986" w14:textId="77777777" w:rsidR="00F200C5" w:rsidRDefault="00F200C5" w:rsidP="00804002">
      <w:pPr>
        <w:ind w:firstLineChars="100" w:firstLine="210"/>
      </w:pPr>
    </w:p>
    <w:p w14:paraId="02C55847" w14:textId="4A68CAA9" w:rsidR="00914EFF" w:rsidRDefault="008A12C1" w:rsidP="00F200C5">
      <w:pPr>
        <w:ind w:firstLineChars="100" w:firstLine="210"/>
      </w:pPr>
      <w:r>
        <w:rPr>
          <w:rFonts w:hint="eastAsia"/>
        </w:rPr>
        <w:t>「</w:t>
      </w:r>
      <w:r w:rsidR="00F200C5">
        <w:rPr>
          <w:rFonts w:hint="eastAsia"/>
        </w:rPr>
        <w:t>神様（偉大</w:t>
      </w:r>
      <w:r w:rsidR="00914EFF">
        <w:rPr>
          <w:rFonts w:hint="eastAsia"/>
        </w:rPr>
        <w:t>な</w:t>
      </w:r>
      <w:r w:rsidR="00F200C5">
        <w:rPr>
          <w:rFonts w:hint="eastAsia"/>
        </w:rPr>
        <w:t>魂）</w:t>
      </w:r>
      <w:r>
        <w:rPr>
          <w:rFonts w:hint="eastAsia"/>
        </w:rPr>
        <w:t>」</w:t>
      </w:r>
      <w:r w:rsidR="00F200C5">
        <w:rPr>
          <w:rFonts w:hint="eastAsia"/>
        </w:rPr>
        <w:t>と</w:t>
      </w:r>
      <w:r>
        <w:rPr>
          <w:rFonts w:hint="eastAsia"/>
        </w:rPr>
        <w:t>「</w:t>
      </w:r>
      <w:r w:rsidR="00F200C5">
        <w:rPr>
          <w:rFonts w:hint="eastAsia"/>
        </w:rPr>
        <w:t>個人（個人的な</w:t>
      </w:r>
      <w:r w:rsidR="00914EFF">
        <w:rPr>
          <w:rFonts w:hint="eastAsia"/>
        </w:rPr>
        <w:t>魂</w:t>
      </w:r>
      <w:r w:rsidR="00F200C5">
        <w:rPr>
          <w:rFonts w:hint="eastAsia"/>
        </w:rPr>
        <w:t>）</w:t>
      </w:r>
      <w:r>
        <w:rPr>
          <w:rFonts w:hint="eastAsia"/>
        </w:rPr>
        <w:t>」</w:t>
      </w:r>
      <w:r w:rsidR="00914EFF">
        <w:rPr>
          <w:rFonts w:hint="eastAsia"/>
        </w:rPr>
        <w:t>の関係をどのようにとらえるか──そ</w:t>
      </w:r>
      <w:r>
        <w:rPr>
          <w:rFonts w:hint="eastAsia"/>
        </w:rPr>
        <w:t>れに</w:t>
      </w:r>
      <w:r w:rsidR="00914EFF">
        <w:rPr>
          <w:rFonts w:hint="eastAsia"/>
        </w:rPr>
        <w:t>関</w:t>
      </w:r>
      <w:r>
        <w:rPr>
          <w:rFonts w:hint="eastAsia"/>
        </w:rPr>
        <w:t>して</w:t>
      </w:r>
      <w:r w:rsidR="00914EFF">
        <w:rPr>
          <w:rFonts w:hint="eastAsia"/>
        </w:rPr>
        <w:t>ヒンドゥイズム</w:t>
      </w:r>
      <w:r>
        <w:rPr>
          <w:rFonts w:hint="eastAsia"/>
        </w:rPr>
        <w:t>では</w:t>
      </w:r>
      <w:r w:rsidR="00C24EC6">
        <w:rPr>
          <w:rFonts w:hint="eastAsia"/>
        </w:rPr>
        <w:t>、</w:t>
      </w:r>
      <w:r w:rsidR="00914EFF">
        <w:rPr>
          <w:rFonts w:hint="eastAsia"/>
        </w:rPr>
        <w:t>３つの異なる哲学の</w:t>
      </w:r>
      <w:r>
        <w:rPr>
          <w:rFonts w:hint="eastAsia"/>
        </w:rPr>
        <w:t>伝統的</w:t>
      </w:r>
      <w:r w:rsidR="00914EFF">
        <w:rPr>
          <w:rFonts w:hint="eastAsia"/>
        </w:rPr>
        <w:t>潮流がありました。</w:t>
      </w:r>
    </w:p>
    <w:p w14:paraId="125FBAE3" w14:textId="77777777" w:rsidR="00C24EC6" w:rsidRDefault="00C24EC6" w:rsidP="00F200C5">
      <w:pPr>
        <w:ind w:firstLineChars="100" w:firstLine="210"/>
      </w:pPr>
    </w:p>
    <w:p w14:paraId="5FF0E104" w14:textId="01CF4A69" w:rsidR="00F200C5" w:rsidRDefault="00914EFF" w:rsidP="00F200C5">
      <w:pPr>
        <w:ind w:firstLineChars="100" w:firstLine="210"/>
      </w:pPr>
      <w:r>
        <w:rPr>
          <w:rFonts w:hint="eastAsia"/>
        </w:rPr>
        <w:t>ひとつは、</w:t>
      </w:r>
      <w:r w:rsidR="0074698E" w:rsidRPr="00E711FA">
        <w:rPr>
          <w:rFonts w:hint="eastAsia"/>
        </w:rPr>
        <w:t>「</w:t>
      </w:r>
      <w:r w:rsidRPr="0074698E">
        <w:rPr>
          <w:rFonts w:hint="eastAsia"/>
          <w:b/>
        </w:rPr>
        <w:t>二元論的（ドワイタ</w:t>
      </w:r>
      <w:r w:rsidR="0074698E" w:rsidRPr="0074698E">
        <w:rPr>
          <w:rFonts w:hint="eastAsia"/>
          <w:b/>
        </w:rPr>
        <w:t>）</w:t>
      </w:r>
      <w:r w:rsidR="0074698E" w:rsidRPr="00E711FA">
        <w:rPr>
          <w:rFonts w:hint="eastAsia"/>
        </w:rPr>
        <w:t>」</w:t>
      </w:r>
      <w:r>
        <w:rPr>
          <w:rFonts w:hint="eastAsia"/>
        </w:rPr>
        <w:t>。</w:t>
      </w:r>
      <w:r w:rsidR="00F200C5">
        <w:rPr>
          <w:rFonts w:hint="eastAsia"/>
        </w:rPr>
        <w:t>偉大な魂と</w:t>
      </w:r>
      <w:r>
        <w:rPr>
          <w:rFonts w:hint="eastAsia"/>
        </w:rPr>
        <w:t>個人的</w:t>
      </w:r>
      <w:r w:rsidR="00F200C5">
        <w:rPr>
          <w:rFonts w:hint="eastAsia"/>
        </w:rPr>
        <w:t>魂は別々。神様と</w:t>
      </w:r>
      <w:r>
        <w:rPr>
          <w:rFonts w:hint="eastAsia"/>
        </w:rPr>
        <w:t>個人は別々。</w:t>
      </w:r>
      <w:r w:rsidR="008A12C1">
        <w:rPr>
          <w:rFonts w:hint="eastAsia"/>
        </w:rPr>
        <w:t>「神</w:t>
      </w:r>
      <w:r w:rsidR="00F200C5">
        <w:rPr>
          <w:rFonts w:hint="eastAsia"/>
        </w:rPr>
        <w:t>様は海、信者は池の水</w:t>
      </w:r>
      <w:r w:rsidR="008A12C1">
        <w:rPr>
          <w:rFonts w:hint="eastAsia"/>
        </w:rPr>
        <w:t>」というように、</w:t>
      </w:r>
      <w:r w:rsidR="00F200C5">
        <w:rPr>
          <w:rFonts w:hint="eastAsia"/>
        </w:rPr>
        <w:t>池</w:t>
      </w:r>
      <w:r>
        <w:rPr>
          <w:rFonts w:hint="eastAsia"/>
        </w:rPr>
        <w:t>の水</w:t>
      </w:r>
      <w:r w:rsidR="008A12C1">
        <w:rPr>
          <w:rFonts w:hint="eastAsia"/>
        </w:rPr>
        <w:t>は海と一緒になることはない、信者は神様と</w:t>
      </w:r>
      <w:r w:rsidR="008A12C1">
        <w:rPr>
          <w:rFonts w:hint="eastAsia"/>
        </w:rPr>
        <w:lastRenderedPageBreak/>
        <w:t>一緒に</w:t>
      </w:r>
      <w:r>
        <w:rPr>
          <w:rFonts w:hint="eastAsia"/>
        </w:rPr>
        <w:t>なることはできない、という</w:t>
      </w:r>
      <w:r w:rsidR="00C24EC6">
        <w:rPr>
          <w:rFonts w:hint="eastAsia"/>
        </w:rPr>
        <w:t>とらえ方</w:t>
      </w:r>
      <w:r w:rsidR="00F200C5">
        <w:rPr>
          <w:rFonts w:hint="eastAsia"/>
        </w:rPr>
        <w:t>。</w:t>
      </w:r>
    </w:p>
    <w:p w14:paraId="36F549C5" w14:textId="26F9D303" w:rsidR="00F200C5" w:rsidRDefault="00C24EC6" w:rsidP="00C24EC6">
      <w:pPr>
        <w:ind w:firstLineChars="100" w:firstLine="210"/>
      </w:pPr>
      <w:r>
        <w:rPr>
          <w:rFonts w:hint="eastAsia"/>
        </w:rPr>
        <w:t>しかし</w:t>
      </w:r>
      <w:r w:rsidR="00F200C5">
        <w:rPr>
          <w:rFonts w:hint="eastAsia"/>
        </w:rPr>
        <w:t>個人的なアートマン</w:t>
      </w:r>
      <w:r w:rsidR="00914EFF">
        <w:rPr>
          <w:rFonts w:hint="eastAsia"/>
        </w:rPr>
        <w:t>（魂）</w:t>
      </w:r>
      <w:r w:rsidR="00F200C5">
        <w:rPr>
          <w:rFonts w:hint="eastAsia"/>
        </w:rPr>
        <w:t>は偉大なアートマン</w:t>
      </w:r>
      <w:r w:rsidR="00914EFF">
        <w:rPr>
          <w:rFonts w:hint="eastAsia"/>
        </w:rPr>
        <w:t>（魂）</w:t>
      </w:r>
      <w:r w:rsidR="00F200C5">
        <w:rPr>
          <w:rFonts w:hint="eastAsia"/>
        </w:rPr>
        <w:t>の</w:t>
      </w:r>
      <w:r w:rsidR="00914EFF">
        <w:rPr>
          <w:rFonts w:hint="eastAsia"/>
        </w:rPr>
        <w:t>一</w:t>
      </w:r>
      <w:r w:rsidR="00F200C5">
        <w:rPr>
          <w:rFonts w:hint="eastAsia"/>
        </w:rPr>
        <w:t>部分</w:t>
      </w:r>
      <w:r w:rsidR="00914EFF">
        <w:rPr>
          <w:rFonts w:hint="eastAsia"/>
        </w:rPr>
        <w:t>だ、と考え</w:t>
      </w:r>
      <w:r>
        <w:rPr>
          <w:rFonts w:hint="eastAsia"/>
        </w:rPr>
        <w:t>ることもでき</w:t>
      </w:r>
      <w:r w:rsidR="00914EFF">
        <w:rPr>
          <w:rFonts w:hint="eastAsia"/>
        </w:rPr>
        <w:t>ます</w:t>
      </w:r>
      <w:r w:rsidR="00160DF2">
        <w:rPr>
          <w:rFonts w:hint="eastAsia"/>
        </w:rPr>
        <w:t>。それが</w:t>
      </w:r>
      <w:r w:rsidR="00914EFF" w:rsidRPr="00E711FA">
        <w:rPr>
          <w:rFonts w:hint="eastAsia"/>
        </w:rPr>
        <w:t>「</w:t>
      </w:r>
      <w:r w:rsidR="00914EFF" w:rsidRPr="0074698E">
        <w:rPr>
          <w:rFonts w:hint="eastAsia"/>
          <w:b/>
        </w:rPr>
        <w:t>限定された非</w:t>
      </w:r>
      <w:r w:rsidR="0074698E">
        <w:rPr>
          <w:rFonts w:hint="eastAsia"/>
          <w:b/>
        </w:rPr>
        <w:t>二元論的</w:t>
      </w:r>
      <w:r w:rsidR="00160DF2" w:rsidRPr="0074698E">
        <w:rPr>
          <w:rFonts w:hint="eastAsia"/>
          <w:b/>
        </w:rPr>
        <w:t>（</w:t>
      </w:r>
      <w:r w:rsidR="00160DF2" w:rsidRPr="0074698E">
        <w:rPr>
          <w:b/>
        </w:rPr>
        <w:t>ヴィシシュタアドワイタ</w:t>
      </w:r>
      <w:r w:rsidR="00160DF2" w:rsidRPr="0074698E">
        <w:rPr>
          <w:rFonts w:hint="eastAsia"/>
          <w:b/>
        </w:rPr>
        <w:t>）</w:t>
      </w:r>
      <w:r w:rsidR="0074698E" w:rsidRPr="00E711FA">
        <w:rPr>
          <w:rFonts w:hint="eastAsia"/>
        </w:rPr>
        <w:t>」</w:t>
      </w:r>
      <w:r w:rsidR="00160DF2">
        <w:rPr>
          <w:rFonts w:hint="eastAsia"/>
        </w:rPr>
        <w:t>。</w:t>
      </w:r>
      <w:r>
        <w:rPr>
          <w:rFonts w:hint="eastAsia"/>
        </w:rPr>
        <w:t>個人は</w:t>
      </w:r>
      <w:r w:rsidR="00F200C5">
        <w:rPr>
          <w:rFonts w:hint="eastAsia"/>
        </w:rPr>
        <w:t>小さくても</w:t>
      </w:r>
      <w:r w:rsidR="008A12C1">
        <w:rPr>
          <w:rFonts w:hint="eastAsia"/>
        </w:rPr>
        <w:t>、</w:t>
      </w:r>
      <w:r w:rsidR="00F200C5">
        <w:rPr>
          <w:rFonts w:hint="eastAsia"/>
        </w:rPr>
        <w:t>偉大なものの</w:t>
      </w:r>
      <w:r w:rsidR="00160DF2">
        <w:rPr>
          <w:rFonts w:hint="eastAsia"/>
        </w:rPr>
        <w:t>一</w:t>
      </w:r>
      <w:r w:rsidR="00F200C5">
        <w:rPr>
          <w:rFonts w:hint="eastAsia"/>
        </w:rPr>
        <w:t>部分</w:t>
      </w:r>
      <w:r w:rsidR="00160DF2">
        <w:rPr>
          <w:rFonts w:hint="eastAsia"/>
        </w:rPr>
        <w:t>である</w:t>
      </w:r>
      <w:r w:rsidR="00F200C5">
        <w:rPr>
          <w:rFonts w:hint="eastAsia"/>
        </w:rPr>
        <w:t>。</w:t>
      </w:r>
      <w:r w:rsidR="00160DF2">
        <w:rPr>
          <w:rFonts w:hint="eastAsia"/>
        </w:rPr>
        <w:t>偉大な</w:t>
      </w:r>
      <w:r w:rsidR="008A12C1">
        <w:rPr>
          <w:rFonts w:hint="eastAsia"/>
        </w:rPr>
        <w:t>もの</w:t>
      </w:r>
      <w:r w:rsidR="00160DF2">
        <w:rPr>
          <w:rFonts w:hint="eastAsia"/>
        </w:rPr>
        <w:t>から</w:t>
      </w:r>
      <w:r w:rsidR="00F200C5">
        <w:rPr>
          <w:rFonts w:hint="eastAsia"/>
        </w:rPr>
        <w:t>離れて</w:t>
      </w:r>
      <w:r>
        <w:rPr>
          <w:rFonts w:hint="eastAsia"/>
        </w:rPr>
        <w:t>いるわけでは</w:t>
      </w:r>
      <w:r w:rsidR="00F200C5">
        <w:rPr>
          <w:rFonts w:hint="eastAsia"/>
        </w:rPr>
        <w:t>ない</w:t>
      </w:r>
      <w:r>
        <w:rPr>
          <w:rFonts w:hint="eastAsia"/>
        </w:rPr>
        <w:t>。神様と個人は別々な</w:t>
      </w:r>
      <w:r w:rsidR="00F200C5">
        <w:rPr>
          <w:rFonts w:hint="eastAsia"/>
        </w:rPr>
        <w:t>存在ではない</w:t>
      </w:r>
      <w:r w:rsidR="00160DF2">
        <w:rPr>
          <w:rFonts w:hint="eastAsia"/>
        </w:rPr>
        <w:t>、という考え</w:t>
      </w:r>
      <w:r w:rsidR="00F200C5">
        <w:rPr>
          <w:rFonts w:hint="eastAsia"/>
        </w:rPr>
        <w:t>。</w:t>
      </w:r>
    </w:p>
    <w:p w14:paraId="7B1BD2F2" w14:textId="238391B3" w:rsidR="00F200C5" w:rsidRDefault="00F200C5" w:rsidP="00F200C5">
      <w:pPr>
        <w:ind w:firstLineChars="100" w:firstLine="210"/>
      </w:pPr>
      <w:r>
        <w:rPr>
          <w:rFonts w:hint="eastAsia"/>
        </w:rPr>
        <w:t>も</w:t>
      </w:r>
      <w:r w:rsidR="00160DF2">
        <w:rPr>
          <w:rFonts w:hint="eastAsia"/>
        </w:rPr>
        <w:t>う</w:t>
      </w:r>
      <w:r>
        <w:rPr>
          <w:rFonts w:hint="eastAsia"/>
        </w:rPr>
        <w:t>ひとつは、</w:t>
      </w:r>
      <w:r w:rsidR="008A12C1">
        <w:rPr>
          <w:rFonts w:hint="eastAsia"/>
        </w:rPr>
        <w:t>「</w:t>
      </w:r>
      <w:r w:rsidR="00160DF2">
        <w:rPr>
          <w:rFonts w:hint="eastAsia"/>
        </w:rPr>
        <w:t>そ</w:t>
      </w:r>
      <w:r>
        <w:rPr>
          <w:rFonts w:hint="eastAsia"/>
        </w:rPr>
        <w:t>れもアートマン</w:t>
      </w:r>
      <w:r w:rsidR="00160DF2">
        <w:rPr>
          <w:rFonts w:hint="eastAsia"/>
        </w:rPr>
        <w:t>、</w:t>
      </w:r>
      <w:r>
        <w:rPr>
          <w:rFonts w:hint="eastAsia"/>
        </w:rPr>
        <w:t>あれもアートマン</w:t>
      </w:r>
      <w:r w:rsidR="008A12C1">
        <w:rPr>
          <w:rFonts w:hint="eastAsia"/>
        </w:rPr>
        <w:t>」</w:t>
      </w:r>
      <w:r w:rsidR="00C24EC6">
        <w:rPr>
          <w:rFonts w:hint="eastAsia"/>
        </w:rPr>
        <w:t>というとらえ方</w:t>
      </w:r>
      <w:r w:rsidR="00160DF2">
        <w:rPr>
          <w:rFonts w:hint="eastAsia"/>
        </w:rPr>
        <w:t>。</w:t>
      </w:r>
      <w:r>
        <w:rPr>
          <w:rFonts w:hint="eastAsia"/>
        </w:rPr>
        <w:t>個人的</w:t>
      </w:r>
      <w:r w:rsidR="00160DF2">
        <w:rPr>
          <w:rFonts w:hint="eastAsia"/>
        </w:rPr>
        <w:t>（ミクロ）</w:t>
      </w:r>
      <w:r>
        <w:rPr>
          <w:rFonts w:hint="eastAsia"/>
        </w:rPr>
        <w:t>と偉大</w:t>
      </w:r>
      <w:r w:rsidR="00160DF2">
        <w:rPr>
          <w:rFonts w:hint="eastAsia"/>
        </w:rPr>
        <w:t>（マクロ）</w:t>
      </w:r>
      <w:r w:rsidR="008A12C1">
        <w:rPr>
          <w:rFonts w:hint="eastAsia"/>
        </w:rPr>
        <w:t>という</w:t>
      </w:r>
      <w:r w:rsidR="00C24EC6">
        <w:rPr>
          <w:rFonts w:hint="eastAsia"/>
        </w:rPr>
        <w:t>その</w:t>
      </w:r>
      <w:r w:rsidR="008A12C1">
        <w:rPr>
          <w:rFonts w:hint="eastAsia"/>
        </w:rPr>
        <w:t>観点</w:t>
      </w:r>
      <w:r w:rsidR="00C24EC6">
        <w:rPr>
          <w:rFonts w:hint="eastAsia"/>
        </w:rPr>
        <w:t>では異なりますが、</w:t>
      </w:r>
      <w:r>
        <w:rPr>
          <w:rFonts w:hint="eastAsia"/>
        </w:rPr>
        <w:t>両方</w:t>
      </w:r>
      <w:r w:rsidR="008A12C1">
        <w:rPr>
          <w:rFonts w:hint="eastAsia"/>
        </w:rPr>
        <w:t>とも</w:t>
      </w:r>
      <w:r>
        <w:rPr>
          <w:rFonts w:hint="eastAsia"/>
        </w:rPr>
        <w:t>魂</w:t>
      </w:r>
      <w:r w:rsidR="008A12C1">
        <w:rPr>
          <w:rFonts w:hint="eastAsia"/>
        </w:rPr>
        <w:t>には違いない</w:t>
      </w:r>
      <w:r w:rsidR="00C24EC6">
        <w:rPr>
          <w:rFonts w:hint="eastAsia"/>
        </w:rPr>
        <w:t>、アートマン</w:t>
      </w:r>
      <w:r w:rsidR="008A12C1">
        <w:rPr>
          <w:rFonts w:hint="eastAsia"/>
        </w:rPr>
        <w:t>には違いない</w:t>
      </w:r>
      <w:r>
        <w:rPr>
          <w:rFonts w:hint="eastAsia"/>
        </w:rPr>
        <w:t>。</w:t>
      </w:r>
      <w:r w:rsidR="00160DF2">
        <w:rPr>
          <w:rFonts w:hint="eastAsia"/>
        </w:rPr>
        <w:t>そのことを考えれば、神様と個人は</w:t>
      </w:r>
      <w:r w:rsidR="008A12C1">
        <w:rPr>
          <w:rFonts w:hint="eastAsia"/>
        </w:rPr>
        <w:t>一緒、という考え</w:t>
      </w:r>
      <w:r>
        <w:rPr>
          <w:rFonts w:hint="eastAsia"/>
        </w:rPr>
        <w:t>。これが</w:t>
      </w:r>
      <w:r w:rsidR="00160DF2" w:rsidRPr="00E711FA">
        <w:rPr>
          <w:rFonts w:hint="eastAsia"/>
        </w:rPr>
        <w:t>「</w:t>
      </w:r>
      <w:r w:rsidRPr="0074698E">
        <w:rPr>
          <w:rFonts w:hint="eastAsia"/>
          <w:b/>
        </w:rPr>
        <w:t>非二元論的</w:t>
      </w:r>
      <w:r w:rsidR="00160DF2" w:rsidRPr="0074698E">
        <w:rPr>
          <w:rFonts w:hint="eastAsia"/>
          <w:b/>
        </w:rPr>
        <w:t>（アドワイタ）</w:t>
      </w:r>
      <w:r w:rsidR="00160DF2" w:rsidRPr="00E711FA">
        <w:rPr>
          <w:rFonts w:hint="eastAsia"/>
        </w:rPr>
        <w:t>」</w:t>
      </w:r>
      <w:r>
        <w:rPr>
          <w:rFonts w:hint="eastAsia"/>
        </w:rPr>
        <w:t>です。</w:t>
      </w:r>
    </w:p>
    <w:p w14:paraId="5A5C54E4" w14:textId="3E72E1AD" w:rsidR="00804002" w:rsidRDefault="00804002" w:rsidP="00804002">
      <w:pPr>
        <w:ind w:firstLineChars="100" w:firstLine="210"/>
      </w:pPr>
    </w:p>
    <w:p w14:paraId="7879D859" w14:textId="77777777" w:rsidR="00CD1A7B" w:rsidRDefault="00804002" w:rsidP="00804002">
      <w:pPr>
        <w:ind w:firstLineChars="100" w:firstLine="210"/>
      </w:pPr>
      <w:r>
        <w:rPr>
          <w:rFonts w:hint="eastAsia"/>
        </w:rPr>
        <w:t>これら３つの哲学は</w:t>
      </w:r>
      <w:r w:rsidR="008A12C1">
        <w:rPr>
          <w:rFonts w:hint="eastAsia"/>
        </w:rPr>
        <w:t>、それぞれ考えが</w:t>
      </w:r>
      <w:r w:rsidR="00C24EC6">
        <w:rPr>
          <w:rFonts w:hint="eastAsia"/>
        </w:rPr>
        <w:t>異なると</w:t>
      </w:r>
      <w:r w:rsidR="008A12C1">
        <w:rPr>
          <w:rFonts w:hint="eastAsia"/>
        </w:rPr>
        <w:t>さ</w:t>
      </w:r>
      <w:r w:rsidR="00C24EC6">
        <w:rPr>
          <w:rFonts w:hint="eastAsia"/>
        </w:rPr>
        <w:t>れ</w:t>
      </w:r>
      <w:r w:rsidR="009A2B92">
        <w:rPr>
          <w:rFonts w:hint="eastAsia"/>
        </w:rPr>
        <w:t>、哲学者</w:t>
      </w:r>
      <w:r w:rsidR="008A12C1">
        <w:rPr>
          <w:rFonts w:hint="eastAsia"/>
        </w:rPr>
        <w:t>はその潮流ごとに自分の哲学の主張をし、</w:t>
      </w:r>
      <w:r w:rsidR="009A2B92">
        <w:rPr>
          <w:rFonts w:hint="eastAsia"/>
        </w:rPr>
        <w:t>議論と論争を繰り返してきました。</w:t>
      </w:r>
    </w:p>
    <w:p w14:paraId="0FF556F7" w14:textId="77777777" w:rsidR="00CD1A7B" w:rsidRDefault="00CD1A7B" w:rsidP="00804002">
      <w:pPr>
        <w:ind w:firstLineChars="100" w:firstLine="210"/>
      </w:pPr>
    </w:p>
    <w:p w14:paraId="5216077D" w14:textId="77777777" w:rsidR="00CD1A7B" w:rsidRDefault="00804002" w:rsidP="00804002">
      <w:pPr>
        <w:ind w:firstLineChars="100" w:firstLine="210"/>
      </w:pPr>
      <w:r>
        <w:rPr>
          <w:rFonts w:hint="eastAsia"/>
        </w:rPr>
        <w:t>しかし</w:t>
      </w:r>
      <w:r w:rsidR="008A12C1">
        <w:rPr>
          <w:rFonts w:hint="eastAsia"/>
        </w:rPr>
        <w:t>、</w:t>
      </w:r>
      <w:r w:rsidRPr="00462642">
        <w:rPr>
          <w:rFonts w:hint="eastAsia"/>
          <w:b/>
        </w:rPr>
        <w:t>シュリー・ラーマクリシュナ</w:t>
      </w:r>
      <w:r w:rsidR="008A12C1" w:rsidRPr="00462642">
        <w:rPr>
          <w:rFonts w:hint="eastAsia"/>
          <w:b/>
        </w:rPr>
        <w:t>の特徴</w:t>
      </w:r>
      <w:r w:rsidRPr="00462642">
        <w:rPr>
          <w:rFonts w:hint="eastAsia"/>
          <w:b/>
        </w:rPr>
        <w:t>は</w:t>
      </w:r>
      <w:r w:rsidR="008A12C1" w:rsidRPr="00462642">
        <w:rPr>
          <w:rFonts w:hint="eastAsia"/>
          <w:b/>
        </w:rPr>
        <w:t>、</w:t>
      </w:r>
      <w:r w:rsidRPr="00462642">
        <w:rPr>
          <w:rFonts w:hint="eastAsia"/>
          <w:b/>
        </w:rPr>
        <w:t>３つすべて</w:t>
      </w:r>
      <w:r w:rsidR="009A2B92" w:rsidRPr="00462642">
        <w:rPr>
          <w:rFonts w:hint="eastAsia"/>
          <w:b/>
        </w:rPr>
        <w:t>を</w:t>
      </w:r>
      <w:r w:rsidRPr="00462642">
        <w:rPr>
          <w:rFonts w:hint="eastAsia"/>
          <w:b/>
        </w:rPr>
        <w:t>実践し</w:t>
      </w:r>
      <w:r w:rsidR="003B06FE" w:rsidRPr="00462642">
        <w:rPr>
          <w:rFonts w:hint="eastAsia"/>
          <w:b/>
        </w:rPr>
        <w:t>たこと</w:t>
      </w:r>
      <w:r w:rsidR="009A2B92" w:rsidRPr="00462642">
        <w:rPr>
          <w:rFonts w:hint="eastAsia"/>
          <w:b/>
        </w:rPr>
        <w:t>、</w:t>
      </w:r>
      <w:r w:rsidR="003B06FE" w:rsidRPr="00462642">
        <w:rPr>
          <w:rFonts w:hint="eastAsia"/>
          <w:b/>
        </w:rPr>
        <w:t>そして</w:t>
      </w:r>
      <w:r w:rsidR="002255C6" w:rsidRPr="00462642">
        <w:rPr>
          <w:rFonts w:hint="eastAsia"/>
          <w:b/>
        </w:rPr>
        <w:t>それらを調和</w:t>
      </w:r>
      <w:r w:rsidR="00B41CC3" w:rsidRPr="00462642">
        <w:rPr>
          <w:rFonts w:hint="eastAsia"/>
          <w:b/>
        </w:rPr>
        <w:t>し</w:t>
      </w:r>
      <w:r w:rsidR="003B06FE" w:rsidRPr="00462642">
        <w:rPr>
          <w:rFonts w:hint="eastAsia"/>
          <w:b/>
        </w:rPr>
        <w:t>たこと</w:t>
      </w:r>
      <w:r w:rsidR="003B06FE">
        <w:rPr>
          <w:rFonts w:hint="eastAsia"/>
        </w:rPr>
        <w:t>でした</w:t>
      </w:r>
      <w:r w:rsidR="00B41CC3">
        <w:rPr>
          <w:rFonts w:hint="eastAsia"/>
        </w:rPr>
        <w:t>。</w:t>
      </w:r>
    </w:p>
    <w:p w14:paraId="4B680571" w14:textId="5397DF1C" w:rsidR="002D3E5E" w:rsidRDefault="00B41CC3" w:rsidP="00804002">
      <w:pPr>
        <w:ind w:firstLineChars="100" w:firstLine="210"/>
      </w:pPr>
      <w:r>
        <w:rPr>
          <w:rFonts w:hint="eastAsia"/>
        </w:rPr>
        <w:t>それ</w:t>
      </w:r>
      <w:r w:rsidR="003B06FE">
        <w:rPr>
          <w:rFonts w:hint="eastAsia"/>
        </w:rPr>
        <w:t>より</w:t>
      </w:r>
      <w:r>
        <w:rPr>
          <w:rFonts w:hint="eastAsia"/>
        </w:rPr>
        <w:t>以前</w:t>
      </w:r>
      <w:r w:rsidR="003B06FE">
        <w:rPr>
          <w:rFonts w:hint="eastAsia"/>
        </w:rPr>
        <w:t>に</w:t>
      </w:r>
      <w:r>
        <w:rPr>
          <w:rFonts w:hint="eastAsia"/>
        </w:rPr>
        <w:t>は</w:t>
      </w:r>
      <w:r w:rsidR="00C24EC6">
        <w:rPr>
          <w:rFonts w:hint="eastAsia"/>
        </w:rPr>
        <w:t>、</w:t>
      </w:r>
      <w:r>
        <w:rPr>
          <w:rFonts w:hint="eastAsia"/>
        </w:rPr>
        <w:t>一人の人が</w:t>
      </w:r>
      <w:r w:rsidR="003B06FE">
        <w:rPr>
          <w:rFonts w:hint="eastAsia"/>
        </w:rPr>
        <w:t>異なる霊的な考えを</w:t>
      </w:r>
      <w:r>
        <w:rPr>
          <w:rFonts w:hint="eastAsia"/>
        </w:rPr>
        <w:t>実践することは矛盾で</w:t>
      </w:r>
      <w:r w:rsidR="003B06FE">
        <w:rPr>
          <w:rFonts w:hint="eastAsia"/>
        </w:rPr>
        <w:t>あり、不可能で</w:t>
      </w:r>
      <w:r>
        <w:rPr>
          <w:rFonts w:hint="eastAsia"/>
        </w:rPr>
        <w:t>しかありませんでした</w:t>
      </w:r>
      <w:r w:rsidR="00C24EC6">
        <w:rPr>
          <w:rFonts w:hint="eastAsia"/>
        </w:rPr>
        <w:t>が、</w:t>
      </w:r>
      <w:r w:rsidR="00804002">
        <w:rPr>
          <w:rFonts w:hint="eastAsia"/>
        </w:rPr>
        <w:t>ラーマクリシュナは</w:t>
      </w:r>
      <w:r>
        <w:rPr>
          <w:rFonts w:hint="eastAsia"/>
        </w:rPr>
        <w:t>すべてを実践し、</w:t>
      </w:r>
      <w:r w:rsidR="00C24EC6">
        <w:rPr>
          <w:rFonts w:hint="eastAsia"/>
        </w:rPr>
        <w:t>証明し、</w:t>
      </w:r>
      <w:r w:rsidR="00804002">
        <w:rPr>
          <w:rFonts w:hint="eastAsia"/>
        </w:rPr>
        <w:t>調和した。</w:t>
      </w:r>
      <w:r w:rsidR="00C24EC6">
        <w:rPr>
          <w:rFonts w:hint="eastAsia"/>
        </w:rPr>
        <w:t>こ</w:t>
      </w:r>
      <w:r w:rsidR="003B06FE">
        <w:rPr>
          <w:rFonts w:hint="eastAsia"/>
        </w:rPr>
        <w:t>のこと</w:t>
      </w:r>
      <w:r w:rsidR="00C24EC6">
        <w:rPr>
          <w:rFonts w:hint="eastAsia"/>
        </w:rPr>
        <w:t>は</w:t>
      </w:r>
      <w:r>
        <w:rPr>
          <w:rFonts w:hint="eastAsia"/>
        </w:rPr>
        <w:t>とても</w:t>
      </w:r>
      <w:r w:rsidR="00804002">
        <w:rPr>
          <w:rFonts w:hint="eastAsia"/>
        </w:rPr>
        <w:t>特別</w:t>
      </w:r>
      <w:r>
        <w:rPr>
          <w:rFonts w:hint="eastAsia"/>
        </w:rPr>
        <w:t>です</w:t>
      </w:r>
      <w:r w:rsidR="00804002">
        <w:rPr>
          <w:rFonts w:hint="eastAsia"/>
        </w:rPr>
        <w:t>。</w:t>
      </w:r>
      <w:r>
        <w:rPr>
          <w:rFonts w:hint="eastAsia"/>
        </w:rPr>
        <w:t>では、</w:t>
      </w:r>
      <w:r w:rsidR="00804002">
        <w:rPr>
          <w:rFonts w:hint="eastAsia"/>
        </w:rPr>
        <w:t>どのように</w:t>
      </w:r>
      <w:r>
        <w:rPr>
          <w:rFonts w:hint="eastAsia"/>
        </w:rPr>
        <w:t>実践</w:t>
      </w:r>
      <w:r w:rsidR="00804002">
        <w:rPr>
          <w:rFonts w:hint="eastAsia"/>
        </w:rPr>
        <w:t>しました</w:t>
      </w:r>
      <w:r>
        <w:rPr>
          <w:rFonts w:hint="eastAsia"/>
        </w:rPr>
        <w:t>か</w:t>
      </w:r>
      <w:r w:rsidR="00804002">
        <w:rPr>
          <w:rFonts w:hint="eastAsia"/>
        </w:rPr>
        <w:t>？</w:t>
      </w:r>
      <w:r>
        <w:rPr>
          <w:rFonts w:hint="eastAsia"/>
        </w:rPr>
        <w:t xml:space="preserve">　</w:t>
      </w:r>
    </w:p>
    <w:p w14:paraId="4FAE9AEA" w14:textId="77777777" w:rsidR="00CD1A7B" w:rsidRDefault="00CD1A7B" w:rsidP="00804002">
      <w:pPr>
        <w:ind w:firstLineChars="100" w:firstLine="210"/>
      </w:pPr>
    </w:p>
    <w:p w14:paraId="5CF7599A" w14:textId="77777777" w:rsidR="00CD1A7B" w:rsidRDefault="00747259" w:rsidP="002D3E5E">
      <w:pPr>
        <w:ind w:firstLineChars="100" w:firstLine="210"/>
      </w:pPr>
      <w:r>
        <w:rPr>
          <w:rFonts w:hint="eastAsia"/>
        </w:rPr>
        <w:t>ラーマクリシュナは、</w:t>
      </w:r>
      <w:r w:rsidR="00B41CC3">
        <w:rPr>
          <w:rFonts w:hint="eastAsia"/>
        </w:rPr>
        <w:t>ハヌマーン</w:t>
      </w:r>
      <w:r>
        <w:rPr>
          <w:rFonts w:hint="eastAsia"/>
        </w:rPr>
        <w:t>の言葉を</w:t>
      </w:r>
      <w:r w:rsidR="00EE0A6A">
        <w:rPr>
          <w:rFonts w:hint="eastAsia"/>
        </w:rPr>
        <w:t>引用</w:t>
      </w:r>
      <w:r>
        <w:rPr>
          <w:rFonts w:hint="eastAsia"/>
        </w:rPr>
        <w:t>しています</w:t>
      </w:r>
      <w:r w:rsidR="00B41CC3">
        <w:rPr>
          <w:rFonts w:hint="eastAsia"/>
        </w:rPr>
        <w:t>ね</w:t>
      </w:r>
      <w:r w:rsidR="00883E8D">
        <w:rPr>
          <w:rFonts w:hint="eastAsia"/>
        </w:rPr>
        <w:t>（</w:t>
      </w:r>
      <w:r w:rsidR="00CD1A7B">
        <w:rPr>
          <w:rFonts w:ascii="Segoe UI Symbol" w:hAnsi="Segoe UI Symbol" w:cs="Segoe UI Symbol" w:hint="eastAsia"/>
        </w:rPr>
        <w:t>👉</w:t>
      </w:r>
      <w:r>
        <w:rPr>
          <w:rFonts w:hint="eastAsia"/>
        </w:rPr>
        <w:t>『福音』</w:t>
      </w:r>
      <w:r w:rsidR="00030AC1">
        <w:rPr>
          <w:rFonts w:hint="eastAsia"/>
        </w:rPr>
        <w:t>p</w:t>
      </w:r>
      <w:r w:rsidR="00883E8D">
        <w:rPr>
          <w:rFonts w:hint="eastAsia"/>
        </w:rPr>
        <w:t>34</w:t>
      </w:r>
      <w:r w:rsidR="00883E8D">
        <w:t>3</w:t>
      </w:r>
      <w:r w:rsidR="00883E8D">
        <w:rPr>
          <w:rFonts w:hint="eastAsia"/>
        </w:rPr>
        <w:t>ほか）</w:t>
      </w:r>
      <w:r w:rsidR="00B41CC3">
        <w:rPr>
          <w:rFonts w:hint="eastAsia"/>
        </w:rPr>
        <w:t>。</w:t>
      </w:r>
    </w:p>
    <w:p w14:paraId="68995439" w14:textId="18354BEE" w:rsidR="000F69F3" w:rsidRDefault="00747259" w:rsidP="002D3E5E">
      <w:pPr>
        <w:ind w:firstLineChars="100" w:firstLine="210"/>
      </w:pPr>
      <w:r>
        <w:rPr>
          <w:rFonts w:hint="eastAsia"/>
        </w:rPr>
        <w:t>あるとき、</w:t>
      </w:r>
      <w:r w:rsidR="00804002">
        <w:rPr>
          <w:rFonts w:hint="eastAsia"/>
        </w:rPr>
        <w:t>ラーマ神様</w:t>
      </w:r>
      <w:r w:rsidR="000F69F3">
        <w:rPr>
          <w:rFonts w:hint="eastAsia"/>
        </w:rPr>
        <w:t>はハヌマーンにたず</w:t>
      </w:r>
      <w:r w:rsidR="00804002">
        <w:rPr>
          <w:rFonts w:hint="eastAsia"/>
        </w:rPr>
        <w:t>ねました、</w:t>
      </w:r>
      <w:r w:rsidR="000F69F3">
        <w:rPr>
          <w:rFonts w:hint="eastAsia"/>
        </w:rPr>
        <w:t>「お前は私をどう見るか」</w:t>
      </w:r>
      <w:r w:rsidR="00EE0A6A">
        <w:rPr>
          <w:rFonts w:hint="eastAsia"/>
        </w:rPr>
        <w:t>と。</w:t>
      </w:r>
      <w:r w:rsidR="00804002">
        <w:rPr>
          <w:rFonts w:hint="eastAsia"/>
        </w:rPr>
        <w:t>ハヌマーンは</w:t>
      </w:r>
      <w:r w:rsidR="000F69F3">
        <w:rPr>
          <w:rFonts w:hint="eastAsia"/>
        </w:rPr>
        <w:t>、</w:t>
      </w:r>
      <w:r w:rsidR="00804002">
        <w:rPr>
          <w:rFonts w:hint="eastAsia"/>
        </w:rPr>
        <w:t>「私</w:t>
      </w:r>
      <w:r w:rsidR="000F69F3">
        <w:rPr>
          <w:rFonts w:hint="eastAsia"/>
        </w:rPr>
        <w:t>のからだ</w:t>
      </w:r>
      <w:r w:rsidR="00804002">
        <w:rPr>
          <w:rFonts w:hint="eastAsia"/>
        </w:rPr>
        <w:t>意識</w:t>
      </w:r>
      <w:r w:rsidR="000F69F3">
        <w:rPr>
          <w:rFonts w:hint="eastAsia"/>
        </w:rPr>
        <w:t>が</w:t>
      </w:r>
      <w:r w:rsidR="00804002">
        <w:rPr>
          <w:rFonts w:hint="eastAsia"/>
        </w:rPr>
        <w:t>あるとき、</w:t>
      </w:r>
      <w:r w:rsidR="000F69F3">
        <w:rPr>
          <w:rFonts w:hint="eastAsia"/>
        </w:rPr>
        <w:t>『</w:t>
      </w:r>
      <w:r w:rsidR="00804002">
        <w:rPr>
          <w:rFonts w:hint="eastAsia"/>
        </w:rPr>
        <w:t>あなた</w:t>
      </w:r>
      <w:r w:rsidR="000F69F3">
        <w:rPr>
          <w:rFonts w:hint="eastAsia"/>
        </w:rPr>
        <w:t>は</w:t>
      </w:r>
      <w:r w:rsidR="00804002">
        <w:rPr>
          <w:rFonts w:hint="eastAsia"/>
        </w:rPr>
        <w:t>神様、私</w:t>
      </w:r>
      <w:r w:rsidR="000F69F3">
        <w:rPr>
          <w:rFonts w:hint="eastAsia"/>
        </w:rPr>
        <w:t>は信者（</w:t>
      </w:r>
      <w:r w:rsidR="00EE0A6A">
        <w:rPr>
          <w:rFonts w:hint="eastAsia"/>
        </w:rPr>
        <w:t>＝</w:t>
      </w:r>
      <w:r w:rsidR="000F69F3">
        <w:rPr>
          <w:rFonts w:hint="eastAsia"/>
        </w:rPr>
        <w:t>二元論的</w:t>
      </w:r>
      <w:r w:rsidR="00EE0A6A">
        <w:rPr>
          <w:rFonts w:hint="eastAsia"/>
        </w:rPr>
        <w:t>）」』と見ています</w:t>
      </w:r>
      <w:r w:rsidR="00804002">
        <w:rPr>
          <w:rFonts w:hint="eastAsia"/>
        </w:rPr>
        <w:t>。</w:t>
      </w:r>
      <w:r w:rsidR="000F69F3">
        <w:rPr>
          <w:rFonts w:hint="eastAsia"/>
        </w:rPr>
        <w:t>からだ</w:t>
      </w:r>
      <w:r w:rsidR="00804002">
        <w:rPr>
          <w:rFonts w:hint="eastAsia"/>
        </w:rPr>
        <w:t>意識</w:t>
      </w:r>
      <w:r w:rsidR="000F69F3">
        <w:rPr>
          <w:rFonts w:hint="eastAsia"/>
        </w:rPr>
        <w:t>が</w:t>
      </w:r>
      <w:r w:rsidR="00EE0A6A">
        <w:rPr>
          <w:rFonts w:hint="eastAsia"/>
        </w:rPr>
        <w:t>少し薄れて</w:t>
      </w:r>
      <w:r w:rsidR="000F69F3">
        <w:rPr>
          <w:rFonts w:hint="eastAsia"/>
        </w:rPr>
        <w:t>、</w:t>
      </w:r>
      <w:r w:rsidR="00EE0A6A">
        <w:rPr>
          <w:rFonts w:hint="eastAsia"/>
        </w:rPr>
        <w:t>からだ意識と同時に</w:t>
      </w:r>
      <w:r w:rsidR="000F69F3">
        <w:rPr>
          <w:rFonts w:hint="eastAsia"/>
        </w:rPr>
        <w:t>魂への</w:t>
      </w:r>
      <w:r w:rsidR="00804002">
        <w:rPr>
          <w:rFonts w:hint="eastAsia"/>
        </w:rPr>
        <w:t>気づき</w:t>
      </w:r>
      <w:r w:rsidR="000F69F3">
        <w:rPr>
          <w:rFonts w:hint="eastAsia"/>
        </w:rPr>
        <w:t>も</w:t>
      </w:r>
      <w:r w:rsidR="00804002">
        <w:rPr>
          <w:rFonts w:hint="eastAsia"/>
        </w:rPr>
        <w:t>ある</w:t>
      </w:r>
      <w:r w:rsidR="000F69F3">
        <w:rPr>
          <w:rFonts w:hint="eastAsia"/>
        </w:rPr>
        <w:t>とき</w:t>
      </w:r>
      <w:r w:rsidR="00804002">
        <w:rPr>
          <w:rFonts w:hint="eastAsia"/>
        </w:rPr>
        <w:t>、</w:t>
      </w:r>
      <w:r w:rsidR="000F69F3">
        <w:rPr>
          <w:rFonts w:hint="eastAsia"/>
        </w:rPr>
        <w:t>『</w:t>
      </w:r>
      <w:r w:rsidR="00804002">
        <w:rPr>
          <w:rFonts w:hint="eastAsia"/>
        </w:rPr>
        <w:t>私はあなたの一部分です（</w:t>
      </w:r>
      <w:r w:rsidR="000F69F3">
        <w:rPr>
          <w:rFonts w:hint="eastAsia"/>
        </w:rPr>
        <w:t>＝限定</w:t>
      </w:r>
      <w:r w:rsidR="00804002">
        <w:rPr>
          <w:rFonts w:hint="eastAsia"/>
        </w:rPr>
        <w:t>された非二元論的＝</w:t>
      </w:r>
      <w:r w:rsidR="000F69F3">
        <w:rPr>
          <w:rFonts w:hint="eastAsia"/>
        </w:rPr>
        <w:t>たとえば</w:t>
      </w:r>
      <w:r w:rsidR="00804002">
        <w:rPr>
          <w:rFonts w:hint="eastAsia"/>
        </w:rPr>
        <w:t>私</w:t>
      </w:r>
      <w:r w:rsidR="000F69F3">
        <w:rPr>
          <w:rFonts w:hint="eastAsia"/>
        </w:rPr>
        <w:t>は</w:t>
      </w:r>
      <w:r w:rsidR="00804002">
        <w:rPr>
          <w:rFonts w:hint="eastAsia"/>
        </w:rPr>
        <w:t>神様のこども</w:t>
      </w:r>
      <w:r w:rsidR="000F69F3">
        <w:rPr>
          <w:rFonts w:hint="eastAsia"/>
        </w:rPr>
        <w:t>という感覚</w:t>
      </w:r>
      <w:r w:rsidR="00804002">
        <w:rPr>
          <w:rFonts w:hint="eastAsia"/>
        </w:rPr>
        <w:t>）</w:t>
      </w:r>
      <w:r w:rsidR="000F69F3">
        <w:rPr>
          <w:rFonts w:hint="eastAsia"/>
        </w:rPr>
        <w:t>』。</w:t>
      </w:r>
      <w:r w:rsidR="00EE0A6A">
        <w:rPr>
          <w:rFonts w:hint="eastAsia"/>
        </w:rPr>
        <w:t>と見ています。</w:t>
      </w:r>
      <w:r w:rsidR="000F69F3">
        <w:rPr>
          <w:rFonts w:hint="eastAsia"/>
        </w:rPr>
        <w:t>からだ意識が</w:t>
      </w:r>
      <w:r w:rsidR="00EE0A6A">
        <w:rPr>
          <w:rFonts w:hint="eastAsia"/>
        </w:rPr>
        <w:t>まったく</w:t>
      </w:r>
      <w:r w:rsidR="000F69F3">
        <w:rPr>
          <w:rFonts w:hint="eastAsia"/>
        </w:rPr>
        <w:t>なくなって、たましい意識</w:t>
      </w:r>
      <w:r w:rsidR="00804002">
        <w:rPr>
          <w:rFonts w:hint="eastAsia"/>
        </w:rPr>
        <w:t>だけのとき、</w:t>
      </w:r>
      <w:r w:rsidR="000F69F3">
        <w:rPr>
          <w:rFonts w:hint="eastAsia"/>
        </w:rPr>
        <w:t>『</w:t>
      </w:r>
      <w:r w:rsidR="00EE0A6A">
        <w:rPr>
          <w:rFonts w:hint="eastAsia"/>
        </w:rPr>
        <w:t>あなたとわたしは一緒になります</w:t>
      </w:r>
      <w:r w:rsidR="002B0C46">
        <w:rPr>
          <w:rFonts w:hint="eastAsia"/>
        </w:rPr>
        <w:t>（非二元論的）</w:t>
      </w:r>
      <w:r w:rsidR="00EE0A6A">
        <w:rPr>
          <w:rFonts w:hint="eastAsia"/>
        </w:rPr>
        <w:t>』</w:t>
      </w:r>
      <w:r w:rsidR="000F69F3">
        <w:rPr>
          <w:rFonts w:hint="eastAsia"/>
        </w:rPr>
        <w:t>」</w:t>
      </w:r>
    </w:p>
    <w:p w14:paraId="04571802" w14:textId="77777777" w:rsidR="00CD1A7B" w:rsidRDefault="00CD1A7B" w:rsidP="002D3E5E">
      <w:pPr>
        <w:ind w:firstLineChars="100" w:firstLine="210"/>
      </w:pPr>
    </w:p>
    <w:p w14:paraId="1C40A83F" w14:textId="77777777" w:rsidR="00CD1A7B" w:rsidRDefault="00EE0A6A" w:rsidP="004D6847">
      <w:pPr>
        <w:ind w:firstLineChars="100" w:firstLine="210"/>
      </w:pPr>
      <w:r>
        <w:rPr>
          <w:rFonts w:hint="eastAsia"/>
        </w:rPr>
        <w:t>ハヌマーンが言ったように、</w:t>
      </w:r>
      <w:r w:rsidR="002B0C46">
        <w:rPr>
          <w:rFonts w:hint="eastAsia"/>
        </w:rPr>
        <w:t>からだ意識がある</w:t>
      </w:r>
      <w:r>
        <w:rPr>
          <w:rFonts w:hint="eastAsia"/>
        </w:rPr>
        <w:t>限り</w:t>
      </w:r>
      <w:r w:rsidR="002B0C46">
        <w:rPr>
          <w:rFonts w:hint="eastAsia"/>
        </w:rPr>
        <w:t>、</w:t>
      </w:r>
      <w:r>
        <w:rPr>
          <w:rFonts w:hint="eastAsia"/>
        </w:rPr>
        <w:t>非二元論的境地を</w:t>
      </w:r>
      <w:r w:rsidR="002B0C46">
        <w:rPr>
          <w:rFonts w:hint="eastAsia"/>
        </w:rPr>
        <w:t>経験すること</w:t>
      </w:r>
      <w:r w:rsidR="00804002">
        <w:rPr>
          <w:rFonts w:hint="eastAsia"/>
        </w:rPr>
        <w:t>はできないが、霊的な実践を進めて</w:t>
      </w:r>
      <w:r>
        <w:rPr>
          <w:rFonts w:hint="eastAsia"/>
        </w:rPr>
        <w:t>、</w:t>
      </w:r>
      <w:r w:rsidR="002B0C46">
        <w:rPr>
          <w:rFonts w:hint="eastAsia"/>
        </w:rPr>
        <w:t>たましい意識だけになった</w:t>
      </w:r>
      <w:r w:rsidR="00804002">
        <w:rPr>
          <w:rFonts w:hint="eastAsia"/>
        </w:rPr>
        <w:t>とき</w:t>
      </w:r>
      <w:r w:rsidR="002B0C46">
        <w:rPr>
          <w:rFonts w:hint="eastAsia"/>
        </w:rPr>
        <w:t>（たとえばサマーディのとき）</w:t>
      </w:r>
      <w:r>
        <w:rPr>
          <w:rFonts w:hint="eastAsia"/>
        </w:rPr>
        <w:t>、それは</w:t>
      </w:r>
      <w:r w:rsidR="002B0C46">
        <w:rPr>
          <w:rFonts w:hint="eastAsia"/>
        </w:rPr>
        <w:t>可能</w:t>
      </w:r>
      <w:r>
        <w:rPr>
          <w:rFonts w:hint="eastAsia"/>
        </w:rPr>
        <w:t>となるの</w:t>
      </w:r>
      <w:r w:rsidR="00804002">
        <w:rPr>
          <w:rFonts w:hint="eastAsia"/>
        </w:rPr>
        <w:t>です。</w:t>
      </w:r>
    </w:p>
    <w:p w14:paraId="7ED976FD" w14:textId="77777777" w:rsidR="00CD1A7B" w:rsidRDefault="00EE0A6A" w:rsidP="004D6847">
      <w:pPr>
        <w:ind w:firstLineChars="100" w:firstLine="210"/>
      </w:pPr>
      <w:r>
        <w:rPr>
          <w:rFonts w:hint="eastAsia"/>
        </w:rPr>
        <w:t>それは本当のハ</w:t>
      </w:r>
      <w:r w:rsidR="002B0C46">
        <w:rPr>
          <w:rFonts w:hint="eastAsia"/>
        </w:rPr>
        <w:t>ヌマーン</w:t>
      </w:r>
      <w:r>
        <w:rPr>
          <w:rFonts w:hint="eastAsia"/>
        </w:rPr>
        <w:t>の言葉なのか、ラーマクリシュナはわからなかったでしょう。</w:t>
      </w:r>
    </w:p>
    <w:p w14:paraId="37F46BA1" w14:textId="77777777" w:rsidR="00CD1A7B" w:rsidRDefault="002B0C46" w:rsidP="004D6847">
      <w:pPr>
        <w:ind w:firstLineChars="100" w:firstLine="210"/>
      </w:pPr>
      <w:r>
        <w:rPr>
          <w:rFonts w:hint="eastAsia"/>
        </w:rPr>
        <w:t>しかし</w:t>
      </w:r>
      <w:r w:rsidR="00EE0A6A">
        <w:rPr>
          <w:rFonts w:hint="eastAsia"/>
        </w:rPr>
        <w:t>自らの実践により</w:t>
      </w:r>
      <w:r>
        <w:rPr>
          <w:rFonts w:hint="eastAsia"/>
        </w:rPr>
        <w:t>、</w:t>
      </w:r>
      <w:r w:rsidR="00804002">
        <w:rPr>
          <w:rFonts w:hint="eastAsia"/>
        </w:rPr>
        <w:t>さまざまな</w:t>
      </w:r>
      <w:r>
        <w:rPr>
          <w:rFonts w:hint="eastAsia"/>
        </w:rPr>
        <w:t>意識</w:t>
      </w:r>
      <w:r w:rsidR="007A66D1">
        <w:rPr>
          <w:rFonts w:hint="eastAsia"/>
        </w:rPr>
        <w:t>状態</w:t>
      </w:r>
      <w:r w:rsidR="00EE0A6A">
        <w:rPr>
          <w:rFonts w:hint="eastAsia"/>
        </w:rPr>
        <w:t>を経験することで、確かに、３つの哲学は調和する</w:t>
      </w:r>
      <w:r w:rsidR="007A66D1">
        <w:rPr>
          <w:rFonts w:hint="eastAsia"/>
        </w:rPr>
        <w:t>のだ、ということ</w:t>
      </w:r>
      <w:r w:rsidR="00EE0A6A">
        <w:rPr>
          <w:rFonts w:hint="eastAsia"/>
        </w:rPr>
        <w:t>が理解できました。</w:t>
      </w:r>
    </w:p>
    <w:p w14:paraId="1A374016" w14:textId="36D1E205" w:rsidR="00160DF2" w:rsidRPr="00160DF2" w:rsidRDefault="007A66D1" w:rsidP="004D6847">
      <w:pPr>
        <w:ind w:firstLineChars="100" w:firstLine="210"/>
      </w:pPr>
      <w:r>
        <w:rPr>
          <w:rFonts w:hint="eastAsia"/>
        </w:rPr>
        <w:t>我々から見れば、</w:t>
      </w:r>
      <w:r w:rsidR="004D6847">
        <w:rPr>
          <w:rFonts w:hint="eastAsia"/>
        </w:rPr>
        <w:t>ラーマクリシュナは歴史上確実に実在した人物です。その方が聖典の内容を経験した</w:t>
      </w:r>
      <w:r>
        <w:rPr>
          <w:rFonts w:hint="eastAsia"/>
        </w:rPr>
        <w:t>、という意味は深い</w:t>
      </w:r>
      <w:r w:rsidR="004D6847">
        <w:rPr>
          <w:rFonts w:hint="eastAsia"/>
        </w:rPr>
        <w:t>です。</w:t>
      </w:r>
    </w:p>
    <w:p w14:paraId="54A258B8" w14:textId="77777777" w:rsidR="00160DF2" w:rsidRDefault="00160DF2" w:rsidP="00804002">
      <w:pPr>
        <w:ind w:firstLineChars="100" w:firstLine="210"/>
      </w:pPr>
    </w:p>
    <w:p w14:paraId="1E25B75C" w14:textId="43612D82" w:rsidR="00EA1530" w:rsidRDefault="004D6847" w:rsidP="00142105">
      <w:pPr>
        <w:ind w:firstLineChars="100" w:firstLine="211"/>
        <w:rPr>
          <w:b/>
        </w:rPr>
      </w:pPr>
      <w:r w:rsidRPr="00EA1530">
        <w:rPr>
          <w:rFonts w:hint="eastAsia"/>
          <w:b/>
        </w:rPr>
        <w:lastRenderedPageBreak/>
        <w:t>（２）</w:t>
      </w:r>
      <w:r w:rsidR="00EA1530" w:rsidRPr="004D6847">
        <w:rPr>
          <w:rFonts w:hint="eastAsia"/>
          <w:b/>
        </w:rPr>
        <w:t>シュリー・ラーマクリシュナは、</w:t>
      </w:r>
      <w:r w:rsidR="00EA1530">
        <w:rPr>
          <w:rFonts w:hint="eastAsia"/>
          <w:b/>
        </w:rPr>
        <w:t>ヴィシュヌ宗派の</w:t>
      </w:r>
      <w:r w:rsidR="00EA1530" w:rsidRPr="004D6847">
        <w:rPr>
          <w:rFonts w:hint="eastAsia"/>
          <w:b/>
        </w:rPr>
        <w:t>３つの</w:t>
      </w:r>
      <w:r w:rsidR="00807579">
        <w:rPr>
          <w:rFonts w:hint="eastAsia"/>
          <w:b/>
        </w:rPr>
        <w:t>信者</w:t>
      </w:r>
      <w:r w:rsidR="00EA1530">
        <w:rPr>
          <w:rFonts w:hint="eastAsia"/>
          <w:b/>
        </w:rPr>
        <w:t>の状態</w:t>
      </w:r>
      <w:r w:rsidR="00EA1530" w:rsidRPr="004D6847">
        <w:rPr>
          <w:rFonts w:hint="eastAsia"/>
          <w:b/>
        </w:rPr>
        <w:t>──</w:t>
      </w:r>
      <w:r w:rsidR="00EA1530" w:rsidRPr="00EA1530">
        <w:rPr>
          <w:rFonts w:hint="eastAsia"/>
          <w:b/>
        </w:rPr>
        <w:t>バイヤダシャ、アルダバイヤダシャ、アンタルダシャ</w:t>
      </w:r>
      <w:r w:rsidR="00EA1530" w:rsidRPr="004D6847">
        <w:rPr>
          <w:rFonts w:hint="eastAsia"/>
          <w:b/>
        </w:rPr>
        <w:t>──をすべて経験した。</w:t>
      </w:r>
    </w:p>
    <w:p w14:paraId="6E9AA7F9" w14:textId="77777777" w:rsidR="00EA1530" w:rsidRDefault="00EA1530" w:rsidP="00142105">
      <w:pPr>
        <w:ind w:firstLineChars="100" w:firstLine="211"/>
        <w:rPr>
          <w:b/>
        </w:rPr>
      </w:pPr>
    </w:p>
    <w:p w14:paraId="2CD8AE30" w14:textId="77777777" w:rsidR="00CD1A7B" w:rsidRDefault="0074698E" w:rsidP="00142105">
      <w:pPr>
        <w:ind w:firstLineChars="100" w:firstLine="210"/>
      </w:pPr>
      <w:r>
        <w:rPr>
          <w:rFonts w:hint="eastAsia"/>
        </w:rPr>
        <w:t>ギャーナ・ヨーガ</w:t>
      </w:r>
      <w:r w:rsidR="00807579">
        <w:rPr>
          <w:rFonts w:hint="eastAsia"/>
        </w:rPr>
        <w:t>と</w:t>
      </w:r>
      <w:r>
        <w:rPr>
          <w:rFonts w:hint="eastAsia"/>
        </w:rPr>
        <w:t>ウパニシャッド</w:t>
      </w:r>
      <w:r w:rsidR="00807579">
        <w:rPr>
          <w:rFonts w:hint="eastAsia"/>
        </w:rPr>
        <w:t>と</w:t>
      </w:r>
      <w:r>
        <w:rPr>
          <w:rFonts w:hint="eastAsia"/>
        </w:rPr>
        <w:t>ヴェーダーンタ哲学では、神様を「ブラフマン」「偉大なアートマン</w:t>
      </w:r>
      <w:r w:rsidR="00807579">
        <w:rPr>
          <w:rFonts w:hint="eastAsia"/>
        </w:rPr>
        <w:t>（魂）</w:t>
      </w:r>
      <w:r>
        <w:rPr>
          <w:rFonts w:hint="eastAsia"/>
        </w:rPr>
        <w:t>」、個人を「ジーヴァ」「個人的なアートマン</w:t>
      </w:r>
      <w:r w:rsidR="00807579">
        <w:rPr>
          <w:rFonts w:hint="eastAsia"/>
        </w:rPr>
        <w:t>（魂）</w:t>
      </w:r>
      <w:r>
        <w:rPr>
          <w:rFonts w:hint="eastAsia"/>
        </w:rPr>
        <w:t>」ととらえ</w:t>
      </w:r>
      <w:r w:rsidR="00807579">
        <w:rPr>
          <w:rFonts w:hint="eastAsia"/>
        </w:rPr>
        <w:t>ま</w:t>
      </w:r>
      <w:r>
        <w:rPr>
          <w:rFonts w:hint="eastAsia"/>
        </w:rPr>
        <w:t>す。</w:t>
      </w:r>
    </w:p>
    <w:p w14:paraId="68E071C2" w14:textId="77777777" w:rsidR="00CD1A7B" w:rsidRDefault="00CD1A7B" w:rsidP="00142105">
      <w:pPr>
        <w:ind w:firstLineChars="100" w:firstLine="210"/>
      </w:pPr>
    </w:p>
    <w:p w14:paraId="7766EAA1" w14:textId="0F9F2F26" w:rsidR="0074698E" w:rsidRDefault="00807579" w:rsidP="00142105">
      <w:pPr>
        <w:ind w:firstLineChars="100" w:firstLine="210"/>
      </w:pPr>
      <w:r>
        <w:rPr>
          <w:rFonts w:hint="eastAsia"/>
        </w:rPr>
        <w:t>一方、ヒンドゥ教の一潮流である</w:t>
      </w:r>
      <w:r w:rsidR="00EA1530">
        <w:rPr>
          <w:rFonts w:hint="eastAsia"/>
        </w:rPr>
        <w:t>ヴァイシュナヴァ</w:t>
      </w:r>
      <w:r>
        <w:rPr>
          <w:rFonts w:hint="eastAsia"/>
        </w:rPr>
        <w:t>（ヴィシュヌ宗派。ヴィシュヌ神を信仰する</w:t>
      </w:r>
      <w:r w:rsidR="009727A4">
        <w:rPr>
          <w:rFonts w:hint="eastAsia"/>
        </w:rPr>
        <w:t>）</w:t>
      </w:r>
      <w:r w:rsidR="0074698E">
        <w:rPr>
          <w:rFonts w:hint="eastAsia"/>
        </w:rPr>
        <w:t>は信仰の道で</w:t>
      </w:r>
      <w:r>
        <w:rPr>
          <w:rFonts w:hint="eastAsia"/>
        </w:rPr>
        <w:t>、</w:t>
      </w:r>
      <w:r w:rsidR="0074698E">
        <w:rPr>
          <w:rFonts w:hint="eastAsia"/>
        </w:rPr>
        <w:t>かれらは、個人を「神様の信者」ととらえています。その</w:t>
      </w:r>
      <w:r>
        <w:rPr>
          <w:rFonts w:hint="eastAsia"/>
        </w:rPr>
        <w:t>宗派の</w:t>
      </w:r>
      <w:r w:rsidR="009727A4">
        <w:rPr>
          <w:rFonts w:hint="eastAsia"/>
        </w:rPr>
        <w:t>考え</w:t>
      </w:r>
      <w:r>
        <w:rPr>
          <w:rFonts w:hint="eastAsia"/>
        </w:rPr>
        <w:t>に</w:t>
      </w:r>
      <w:r w:rsidR="009727A4">
        <w:rPr>
          <w:rFonts w:hint="eastAsia"/>
        </w:rPr>
        <w:t>、</w:t>
      </w:r>
      <w:r>
        <w:rPr>
          <w:rFonts w:hint="eastAsia"/>
        </w:rPr>
        <w:t>信仰</w:t>
      </w:r>
      <w:r w:rsidR="009727A4">
        <w:rPr>
          <w:rFonts w:hint="eastAsia"/>
        </w:rPr>
        <w:t>者の３つの状態</w:t>
      </w:r>
      <w:r w:rsidR="0074698E">
        <w:rPr>
          <w:rFonts w:hint="eastAsia"/>
        </w:rPr>
        <w:t>、というものがあります</w:t>
      </w:r>
      <w:r w:rsidR="009727A4">
        <w:rPr>
          <w:rFonts w:hint="eastAsia"/>
        </w:rPr>
        <w:t>。</w:t>
      </w:r>
    </w:p>
    <w:p w14:paraId="3C524861" w14:textId="77777777" w:rsidR="00CD1A7B" w:rsidRDefault="00CD1A7B" w:rsidP="00142105">
      <w:pPr>
        <w:ind w:firstLineChars="100" w:firstLine="210"/>
      </w:pPr>
    </w:p>
    <w:p w14:paraId="605504F1" w14:textId="0C18AB28" w:rsidR="0053483B" w:rsidRDefault="00CD1A7B" w:rsidP="00142105">
      <w:pPr>
        <w:ind w:firstLineChars="100" w:firstLine="210"/>
      </w:pPr>
      <w:r>
        <w:rPr>
          <w:rFonts w:hint="eastAsia"/>
        </w:rPr>
        <w:t>①</w:t>
      </w:r>
      <w:r w:rsidR="009727A4" w:rsidRPr="0074698E">
        <w:rPr>
          <w:rFonts w:hint="eastAsia"/>
          <w:b/>
        </w:rPr>
        <w:t>バイヤダシャ</w:t>
      </w:r>
      <w:r w:rsidR="00C17D8C" w:rsidRPr="0074698E">
        <w:rPr>
          <w:rFonts w:hint="eastAsia"/>
          <w:b/>
        </w:rPr>
        <w:t>（</w:t>
      </w:r>
      <w:r w:rsidR="00C17D8C" w:rsidRPr="0074698E">
        <w:rPr>
          <w:rFonts w:hint="eastAsia"/>
          <w:b/>
        </w:rPr>
        <w:t>B</w:t>
      </w:r>
      <w:r w:rsidR="00C17D8C" w:rsidRPr="0074698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7D8C" w:rsidRPr="0074698E">
              <w:rPr>
                <w:rFonts w:ascii="Century" w:hAnsi="Century"/>
                <w:b/>
                <w:sz w:val="10"/>
              </w:rPr>
              <w:t>-</w:t>
            </w:r>
          </w:rt>
          <w:rubyBase>
            <w:r w:rsidR="00C17D8C" w:rsidRPr="0074698E">
              <w:rPr>
                <w:b/>
              </w:rPr>
              <w:t>a</w:t>
            </w:r>
          </w:rubyBase>
        </w:ruby>
      </w:r>
      <w:r w:rsidR="00C17D8C" w:rsidRPr="0074698E">
        <w:rPr>
          <w:b/>
        </w:rPr>
        <w:t>hyadash</w:t>
      </w:r>
      <w:r w:rsidR="00C17D8C" w:rsidRPr="0074698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7D8C" w:rsidRPr="0074698E">
              <w:rPr>
                <w:rFonts w:ascii="Century" w:hAnsi="Century"/>
                <w:b/>
                <w:sz w:val="10"/>
              </w:rPr>
              <w:t>-</w:t>
            </w:r>
          </w:rt>
          <w:rubyBase>
            <w:r w:rsidR="00C17D8C" w:rsidRPr="0074698E">
              <w:rPr>
                <w:b/>
              </w:rPr>
              <w:t>a</w:t>
            </w:r>
          </w:rubyBase>
        </w:ruby>
      </w:r>
      <w:r w:rsidR="00C17D8C" w:rsidRPr="0074698E">
        <w:rPr>
          <w:rFonts w:hint="eastAsia"/>
          <w:b/>
        </w:rPr>
        <w:t>）</w:t>
      </w:r>
      <w:r w:rsidR="0074698E">
        <w:rPr>
          <w:rFonts w:hint="eastAsia"/>
        </w:rPr>
        <w:t>。</w:t>
      </w:r>
      <w:r w:rsidR="0053483B">
        <w:rPr>
          <w:rFonts w:hint="eastAsia"/>
        </w:rPr>
        <w:t>バーヤ</w:t>
      </w:r>
      <w:r w:rsidR="0074698E">
        <w:rPr>
          <w:rFonts w:hint="eastAsia"/>
        </w:rPr>
        <w:t>が「外」、</w:t>
      </w:r>
      <w:r w:rsidR="0053483B">
        <w:rPr>
          <w:rFonts w:hint="eastAsia"/>
        </w:rPr>
        <w:t>ダシャ</w:t>
      </w:r>
      <w:r w:rsidR="0074698E">
        <w:rPr>
          <w:rFonts w:hint="eastAsia"/>
        </w:rPr>
        <w:t>が「状態」</w:t>
      </w:r>
      <w:r w:rsidR="0053483B">
        <w:rPr>
          <w:rFonts w:hint="eastAsia"/>
        </w:rPr>
        <w:t>という意</w:t>
      </w:r>
      <w:r w:rsidR="0074698E">
        <w:rPr>
          <w:rFonts w:hint="eastAsia"/>
        </w:rPr>
        <w:t>。</w:t>
      </w:r>
      <w:r w:rsidR="00807579">
        <w:rPr>
          <w:rFonts w:hint="eastAsia"/>
        </w:rPr>
        <w:t>こ</w:t>
      </w:r>
      <w:r w:rsidR="0074698E">
        <w:rPr>
          <w:rFonts w:hint="eastAsia"/>
        </w:rPr>
        <w:t>の状態</w:t>
      </w:r>
      <w:r w:rsidR="007071AC">
        <w:rPr>
          <w:rFonts w:hint="eastAsia"/>
        </w:rPr>
        <w:t>で</w:t>
      </w:r>
      <w:r w:rsidR="00807579">
        <w:rPr>
          <w:rFonts w:hint="eastAsia"/>
        </w:rPr>
        <w:t>は</w:t>
      </w:r>
      <w:r w:rsidR="007071AC">
        <w:rPr>
          <w:rFonts w:hint="eastAsia"/>
        </w:rPr>
        <w:t>、</w:t>
      </w:r>
      <w:r w:rsidR="0053483B">
        <w:rPr>
          <w:rFonts w:hint="eastAsia"/>
        </w:rPr>
        <w:t>信者は神様</w:t>
      </w:r>
      <w:r w:rsidR="00030AC1">
        <w:rPr>
          <w:rFonts w:hint="eastAsia"/>
        </w:rPr>
        <w:t>を</w:t>
      </w:r>
      <w:r w:rsidR="0053483B">
        <w:rPr>
          <w:rFonts w:hint="eastAsia"/>
        </w:rPr>
        <w:t>礼拝し、</w:t>
      </w:r>
      <w:r w:rsidR="00030AC1">
        <w:rPr>
          <w:rFonts w:hint="eastAsia"/>
        </w:rPr>
        <w:t>神様を思い</w:t>
      </w:r>
      <w:r w:rsidR="0053483B">
        <w:rPr>
          <w:rFonts w:hint="eastAsia"/>
        </w:rPr>
        <w:t>泣き、歌い、踊</w:t>
      </w:r>
      <w:r w:rsidR="00030AC1">
        <w:rPr>
          <w:rFonts w:hint="eastAsia"/>
        </w:rPr>
        <w:t>ります。しかし</w:t>
      </w:r>
      <w:r w:rsidR="0053483B">
        <w:rPr>
          <w:rFonts w:hint="eastAsia"/>
        </w:rPr>
        <w:t>外の</w:t>
      </w:r>
      <w:r w:rsidR="00030AC1">
        <w:rPr>
          <w:rFonts w:hint="eastAsia"/>
        </w:rPr>
        <w:t>環境にも</w:t>
      </w:r>
      <w:r w:rsidR="0053483B">
        <w:rPr>
          <w:rFonts w:hint="eastAsia"/>
        </w:rPr>
        <w:t>気づきがあ</w:t>
      </w:r>
      <w:r w:rsidR="00030AC1">
        <w:rPr>
          <w:rFonts w:hint="eastAsia"/>
        </w:rPr>
        <w:t>り</w:t>
      </w:r>
      <w:r w:rsidR="0053483B">
        <w:rPr>
          <w:rFonts w:hint="eastAsia"/>
        </w:rPr>
        <w:t>、理解でき</w:t>
      </w:r>
      <w:r w:rsidR="00030AC1">
        <w:rPr>
          <w:rFonts w:hint="eastAsia"/>
        </w:rPr>
        <w:t>ています</w:t>
      </w:r>
      <w:r w:rsidR="0053483B">
        <w:rPr>
          <w:rFonts w:hint="eastAsia"/>
        </w:rPr>
        <w:t>。</w:t>
      </w:r>
    </w:p>
    <w:p w14:paraId="25F72521" w14:textId="4776BB43" w:rsidR="007071AC" w:rsidRDefault="00CD1A7B" w:rsidP="00142105">
      <w:pPr>
        <w:ind w:firstLineChars="100" w:firstLine="210"/>
      </w:pPr>
      <w:r>
        <w:rPr>
          <w:rFonts w:hint="eastAsia"/>
        </w:rPr>
        <w:t>②</w:t>
      </w:r>
      <w:r w:rsidR="009727A4" w:rsidRPr="0053483B">
        <w:rPr>
          <w:rFonts w:hint="eastAsia"/>
          <w:b/>
        </w:rPr>
        <w:t>アルダバイヤダシャ</w:t>
      </w:r>
      <w:r w:rsidR="00142105" w:rsidRPr="0053483B">
        <w:rPr>
          <w:rFonts w:hint="eastAsia"/>
          <w:b/>
        </w:rPr>
        <w:t>（</w:t>
      </w:r>
      <w:r w:rsidR="00142105" w:rsidRPr="0053483B">
        <w:rPr>
          <w:rFonts w:hint="eastAsia"/>
          <w:b/>
        </w:rPr>
        <w:t>Ardha-B</w:t>
      </w:r>
      <w:r w:rsidR="00142105" w:rsidRPr="0053483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2105" w:rsidRPr="0053483B">
              <w:rPr>
                <w:rFonts w:ascii="Century" w:hAnsi="Century"/>
                <w:b/>
                <w:sz w:val="10"/>
              </w:rPr>
              <w:t>-</w:t>
            </w:r>
          </w:rt>
          <w:rubyBase>
            <w:r w:rsidR="00142105" w:rsidRPr="0053483B">
              <w:rPr>
                <w:b/>
              </w:rPr>
              <w:t>a</w:t>
            </w:r>
          </w:rubyBase>
        </w:ruby>
      </w:r>
      <w:r w:rsidR="00142105" w:rsidRPr="0053483B">
        <w:rPr>
          <w:b/>
        </w:rPr>
        <w:t>hyadash</w:t>
      </w:r>
      <w:r w:rsidR="00142105" w:rsidRPr="0053483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2105" w:rsidRPr="0053483B">
              <w:rPr>
                <w:rFonts w:ascii="Century" w:hAnsi="Century"/>
                <w:b/>
                <w:sz w:val="10"/>
              </w:rPr>
              <w:t>-</w:t>
            </w:r>
          </w:rt>
          <w:rubyBase>
            <w:r w:rsidR="00142105" w:rsidRPr="0053483B">
              <w:rPr>
                <w:b/>
              </w:rPr>
              <w:t>a</w:t>
            </w:r>
          </w:rubyBase>
        </w:ruby>
      </w:r>
      <w:r w:rsidR="00142105" w:rsidRPr="0053483B">
        <w:rPr>
          <w:rFonts w:hint="eastAsia"/>
          <w:b/>
        </w:rPr>
        <w:t>）</w:t>
      </w:r>
      <w:r w:rsidR="0053483B" w:rsidRPr="0053483B">
        <w:rPr>
          <w:rFonts w:hint="eastAsia"/>
        </w:rPr>
        <w:t>。</w:t>
      </w:r>
      <w:r w:rsidR="00807579">
        <w:rPr>
          <w:rFonts w:hint="eastAsia"/>
        </w:rPr>
        <w:t>アルダとは「半分」という意味</w:t>
      </w:r>
      <w:r w:rsidR="0053483B">
        <w:rPr>
          <w:rFonts w:hint="eastAsia"/>
        </w:rPr>
        <w:t>。</w:t>
      </w:r>
      <w:r>
        <w:rPr>
          <w:rFonts w:hint="eastAsia"/>
        </w:rPr>
        <w:t>半分外、半分中の状態。</w:t>
      </w:r>
      <w:r w:rsidR="0053483B">
        <w:rPr>
          <w:rFonts w:hint="eastAsia"/>
        </w:rPr>
        <w:t>外への意識がだんだん中に入って</w:t>
      </w:r>
      <w:r w:rsidR="00807579">
        <w:rPr>
          <w:rFonts w:hint="eastAsia"/>
        </w:rPr>
        <w:t>きて、神様への気づきがより</w:t>
      </w:r>
      <w:r w:rsidR="0053483B">
        <w:rPr>
          <w:rFonts w:hint="eastAsia"/>
        </w:rPr>
        <w:t>深くな</w:t>
      </w:r>
      <w:r w:rsidR="00807579">
        <w:rPr>
          <w:rFonts w:hint="eastAsia"/>
        </w:rPr>
        <w:t>った状態</w:t>
      </w:r>
      <w:r w:rsidR="0053483B">
        <w:rPr>
          <w:rFonts w:hint="eastAsia"/>
        </w:rPr>
        <w:t>。</w:t>
      </w:r>
      <w:r w:rsidR="00807579">
        <w:rPr>
          <w:rFonts w:hint="eastAsia"/>
        </w:rPr>
        <w:t>この</w:t>
      </w:r>
      <w:r w:rsidR="0053483B">
        <w:rPr>
          <w:rFonts w:hint="eastAsia"/>
        </w:rPr>
        <w:t>状態</w:t>
      </w:r>
      <w:r w:rsidR="00807579">
        <w:rPr>
          <w:rFonts w:hint="eastAsia"/>
        </w:rPr>
        <w:t>では</w:t>
      </w:r>
      <w:r w:rsidR="0053483B">
        <w:rPr>
          <w:rFonts w:hint="eastAsia"/>
        </w:rPr>
        <w:t>、</w:t>
      </w:r>
      <w:r w:rsidR="00807579">
        <w:rPr>
          <w:rFonts w:hint="eastAsia"/>
        </w:rPr>
        <w:t>信者は</w:t>
      </w:r>
      <w:r w:rsidR="0053483B">
        <w:rPr>
          <w:rFonts w:hint="eastAsia"/>
        </w:rPr>
        <w:t>歌は歌えな</w:t>
      </w:r>
      <w:r w:rsidR="00807579">
        <w:rPr>
          <w:rFonts w:hint="eastAsia"/>
        </w:rPr>
        <w:t>い。しかし</w:t>
      </w:r>
      <w:r w:rsidR="007071AC">
        <w:rPr>
          <w:rFonts w:hint="eastAsia"/>
        </w:rPr>
        <w:t>踊</w:t>
      </w:r>
      <w:r w:rsidR="00807579">
        <w:rPr>
          <w:rFonts w:hint="eastAsia"/>
        </w:rPr>
        <w:t>ることは</w:t>
      </w:r>
      <w:r w:rsidR="007071AC">
        <w:rPr>
          <w:rFonts w:hint="eastAsia"/>
        </w:rPr>
        <w:t>できます。</w:t>
      </w:r>
    </w:p>
    <w:p w14:paraId="0223AFF4" w14:textId="3B173E25" w:rsidR="007071AC" w:rsidRDefault="00CD1A7B" w:rsidP="00142105">
      <w:pPr>
        <w:ind w:firstLineChars="100" w:firstLine="210"/>
      </w:pPr>
      <w:r>
        <w:rPr>
          <w:rFonts w:hint="eastAsia"/>
        </w:rPr>
        <w:t>③</w:t>
      </w:r>
      <w:r w:rsidR="009727A4" w:rsidRPr="007071AC">
        <w:rPr>
          <w:rFonts w:hint="eastAsia"/>
          <w:b/>
        </w:rPr>
        <w:t>アンタルダシャ</w:t>
      </w:r>
      <w:r w:rsidR="00142105" w:rsidRPr="007071AC">
        <w:rPr>
          <w:rFonts w:hint="eastAsia"/>
          <w:b/>
        </w:rPr>
        <w:t>（</w:t>
      </w:r>
      <w:r w:rsidR="00142105" w:rsidRPr="007071AC">
        <w:rPr>
          <w:rFonts w:hint="eastAsia"/>
          <w:b/>
        </w:rPr>
        <w:t>Anta</w:t>
      </w:r>
      <w:r w:rsidR="00142105" w:rsidRPr="007071AC">
        <w:rPr>
          <w:b/>
        </w:rPr>
        <w:t>rdash</w:t>
      </w:r>
      <w:r w:rsidR="00142105" w:rsidRPr="007071AC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2105" w:rsidRPr="007071AC">
              <w:rPr>
                <w:rFonts w:ascii="Century" w:hAnsi="Century"/>
                <w:b/>
                <w:sz w:val="10"/>
              </w:rPr>
              <w:t>-</w:t>
            </w:r>
          </w:rt>
          <w:rubyBase>
            <w:r w:rsidR="00142105" w:rsidRPr="007071AC">
              <w:rPr>
                <w:b/>
              </w:rPr>
              <w:t>a</w:t>
            </w:r>
          </w:rubyBase>
        </w:ruby>
      </w:r>
      <w:r w:rsidR="00142105" w:rsidRPr="007071AC">
        <w:rPr>
          <w:rFonts w:hint="eastAsia"/>
          <w:b/>
        </w:rPr>
        <w:t>）</w:t>
      </w:r>
      <w:r w:rsidR="009727A4">
        <w:rPr>
          <w:rFonts w:hint="eastAsia"/>
        </w:rPr>
        <w:t>。</w:t>
      </w:r>
      <w:r w:rsidR="00C17D8C">
        <w:rPr>
          <w:rFonts w:hint="eastAsia"/>
        </w:rPr>
        <w:t>アンタル</w:t>
      </w:r>
      <w:r w:rsidR="007071AC">
        <w:rPr>
          <w:rFonts w:hint="eastAsia"/>
        </w:rPr>
        <w:t>は「中」。</w:t>
      </w:r>
      <w:r>
        <w:rPr>
          <w:rFonts w:hint="eastAsia"/>
        </w:rPr>
        <w:t>もっと深くなって、すべてが内側に入ります。</w:t>
      </w:r>
      <w:r w:rsidR="00C17D8C">
        <w:rPr>
          <w:rFonts w:hint="eastAsia"/>
        </w:rPr>
        <w:t>歌</w:t>
      </w:r>
      <w:r w:rsidR="00747259">
        <w:rPr>
          <w:rFonts w:hint="eastAsia"/>
        </w:rPr>
        <w:t>はもちろん</w:t>
      </w:r>
      <w:r w:rsidR="00C17D8C">
        <w:rPr>
          <w:rFonts w:hint="eastAsia"/>
        </w:rPr>
        <w:t>踊りも</w:t>
      </w:r>
      <w:r w:rsidR="00747259">
        <w:rPr>
          <w:rFonts w:hint="eastAsia"/>
        </w:rPr>
        <w:t>できなくなる。信者は</w:t>
      </w:r>
      <w:r w:rsidR="00C17D8C">
        <w:rPr>
          <w:rFonts w:hint="eastAsia"/>
        </w:rPr>
        <w:t>物質</w:t>
      </w:r>
      <w:r w:rsidR="00747259">
        <w:rPr>
          <w:rFonts w:hint="eastAsia"/>
        </w:rPr>
        <w:t>のように</w:t>
      </w:r>
      <w:r w:rsidR="00CC55CC">
        <w:rPr>
          <w:rFonts w:hint="eastAsia"/>
        </w:rPr>
        <w:t>なります</w:t>
      </w:r>
      <w:r w:rsidR="00C17D8C">
        <w:rPr>
          <w:rFonts w:hint="eastAsia"/>
        </w:rPr>
        <w:t>。な</w:t>
      </w:r>
      <w:r w:rsidR="007071AC">
        <w:rPr>
          <w:rFonts w:hint="eastAsia"/>
        </w:rPr>
        <w:t>ぜ</w:t>
      </w:r>
      <w:r w:rsidR="00C17D8C">
        <w:rPr>
          <w:rFonts w:hint="eastAsia"/>
        </w:rPr>
        <w:t>？　ぜんぶ中に入りましたから。すべて神様</w:t>
      </w:r>
      <w:r w:rsidR="00142105">
        <w:rPr>
          <w:rFonts w:hint="eastAsia"/>
        </w:rPr>
        <w:t>。</w:t>
      </w:r>
      <w:r w:rsidR="00747259">
        <w:rPr>
          <w:rFonts w:hint="eastAsia"/>
        </w:rPr>
        <w:t>信者は</w:t>
      </w:r>
      <w:r w:rsidR="007071AC">
        <w:rPr>
          <w:rFonts w:hint="eastAsia"/>
        </w:rPr>
        <w:t>その状態。</w:t>
      </w:r>
    </w:p>
    <w:p w14:paraId="68DC3659" w14:textId="77777777" w:rsidR="00747259" w:rsidRDefault="00747259" w:rsidP="00142105">
      <w:pPr>
        <w:ind w:firstLineChars="100" w:firstLine="210"/>
      </w:pPr>
    </w:p>
    <w:p w14:paraId="4045A4D2" w14:textId="77777777" w:rsidR="00CD1A7B" w:rsidRDefault="00142105" w:rsidP="00142105">
      <w:pPr>
        <w:ind w:firstLineChars="100" w:firstLine="210"/>
      </w:pPr>
      <w:r>
        <w:rPr>
          <w:rFonts w:hint="eastAsia"/>
        </w:rPr>
        <w:t>ラーマクリシュナは</w:t>
      </w:r>
      <w:r w:rsidR="00FA43CB">
        <w:rPr>
          <w:rFonts w:hint="eastAsia"/>
        </w:rPr>
        <w:t>、それら３つの状態の例として、</w:t>
      </w:r>
      <w:r w:rsidR="00030AC1">
        <w:rPr>
          <w:rFonts w:hint="eastAsia"/>
        </w:rPr>
        <w:t>ガ</w:t>
      </w:r>
      <w:r>
        <w:rPr>
          <w:rFonts w:hint="eastAsia"/>
        </w:rPr>
        <w:t>ウラーン</w:t>
      </w:r>
      <w:r w:rsidR="00030AC1">
        <w:rPr>
          <w:rFonts w:hint="eastAsia"/>
        </w:rPr>
        <w:t>ガ</w:t>
      </w:r>
      <w:r>
        <w:rPr>
          <w:rFonts w:hint="eastAsia"/>
        </w:rPr>
        <w:t>（シュリー・チャイタンニャ）</w:t>
      </w:r>
      <w:r w:rsidR="00FA43CB">
        <w:rPr>
          <w:rFonts w:hint="eastAsia"/>
        </w:rPr>
        <w:t>を引用してい</w:t>
      </w:r>
      <w:r w:rsidR="00030AC1">
        <w:rPr>
          <w:rFonts w:hint="eastAsia"/>
        </w:rPr>
        <w:t>ます</w:t>
      </w:r>
      <w:r w:rsidR="00CD1A7B">
        <w:rPr>
          <w:rFonts w:hint="eastAsia"/>
        </w:rPr>
        <w:t>。</w:t>
      </w:r>
      <w:r w:rsidR="00030AC1">
        <w:rPr>
          <w:rFonts w:hint="eastAsia"/>
        </w:rPr>
        <w:t>（</w:t>
      </w:r>
      <w:r w:rsidR="00A723D6">
        <w:rPr>
          <w:rFonts w:ascii="Segoe UI Symbol" w:hAnsi="Segoe UI Symbol" w:cs="Segoe UI Symbol" w:hint="eastAsia"/>
        </w:rPr>
        <w:t>👉</w:t>
      </w:r>
      <w:r w:rsidR="00FA43CB">
        <w:rPr>
          <w:rFonts w:hint="eastAsia"/>
        </w:rPr>
        <w:t>『福音』</w:t>
      </w:r>
      <w:r w:rsidR="00030AC1">
        <w:rPr>
          <w:rFonts w:hint="eastAsia"/>
        </w:rPr>
        <w:t>p</w:t>
      </w:r>
      <w:r w:rsidR="00030AC1">
        <w:t>297</w:t>
      </w:r>
      <w:r w:rsidR="00030AC1">
        <w:rPr>
          <w:rFonts w:hint="eastAsia"/>
        </w:rPr>
        <w:t>ほか）</w:t>
      </w:r>
    </w:p>
    <w:p w14:paraId="4AA60BB2" w14:textId="36BDA29D" w:rsidR="009727A4" w:rsidRDefault="00FA43CB" w:rsidP="00142105">
      <w:pPr>
        <w:ind w:firstLineChars="100" w:firstLine="210"/>
      </w:pPr>
      <w:r>
        <w:rPr>
          <w:rFonts w:hint="eastAsia"/>
        </w:rPr>
        <w:t>そして</w:t>
      </w:r>
      <w:r w:rsidR="00142105">
        <w:rPr>
          <w:rFonts w:hint="eastAsia"/>
        </w:rPr>
        <w:t>シュリー・ラーマクリシュナも</w:t>
      </w:r>
      <w:r w:rsidR="00CD1A7B">
        <w:rPr>
          <w:rFonts w:hint="eastAsia"/>
        </w:rPr>
        <w:t>、</w:t>
      </w:r>
      <w:r w:rsidR="00142105">
        <w:rPr>
          <w:rFonts w:hint="eastAsia"/>
        </w:rPr>
        <w:t>ほんとに</w:t>
      </w:r>
      <w:r w:rsidR="00030AC1">
        <w:rPr>
          <w:rFonts w:hint="eastAsia"/>
        </w:rPr>
        <w:t>チャイタンニャと</w:t>
      </w:r>
      <w:r w:rsidR="00142105">
        <w:rPr>
          <w:rFonts w:hint="eastAsia"/>
        </w:rPr>
        <w:t>同じ</w:t>
      </w:r>
      <w:r w:rsidR="00030AC1">
        <w:rPr>
          <w:rFonts w:hint="eastAsia"/>
        </w:rPr>
        <w:t>状態を経験してい</w:t>
      </w:r>
      <w:r w:rsidR="00CD1A7B">
        <w:rPr>
          <w:rFonts w:hint="eastAsia"/>
        </w:rPr>
        <w:t>るのは</w:t>
      </w:r>
      <w:r w:rsidR="00030AC1">
        <w:rPr>
          <w:rFonts w:hint="eastAsia"/>
        </w:rPr>
        <w:t>『福音』を読めばわかります。これも</w:t>
      </w:r>
      <w:r>
        <w:rPr>
          <w:rFonts w:hint="eastAsia"/>
        </w:rPr>
        <w:t>面白い。</w:t>
      </w:r>
      <w:r w:rsidR="00030AC1">
        <w:rPr>
          <w:rFonts w:hint="eastAsia"/>
        </w:rPr>
        <w:t>シュリー・ラーマクリシュナの</w:t>
      </w:r>
      <w:r w:rsidR="00142105">
        <w:rPr>
          <w:rFonts w:hint="eastAsia"/>
        </w:rPr>
        <w:t>特徴</w:t>
      </w:r>
      <w:r w:rsidR="00030AC1">
        <w:rPr>
          <w:rFonts w:hint="eastAsia"/>
        </w:rPr>
        <w:t>のひとつ</w:t>
      </w:r>
      <w:r w:rsidR="00142105">
        <w:rPr>
          <w:rFonts w:hint="eastAsia"/>
        </w:rPr>
        <w:t>です。</w:t>
      </w:r>
    </w:p>
    <w:p w14:paraId="70EA6642" w14:textId="77777777" w:rsidR="00142105" w:rsidRDefault="00142105" w:rsidP="00142105">
      <w:pPr>
        <w:ind w:firstLineChars="100" w:firstLine="210"/>
      </w:pPr>
    </w:p>
    <w:p w14:paraId="4013F32C" w14:textId="32154BAB" w:rsidR="00CC55CC" w:rsidRDefault="00CC55CC" w:rsidP="00CC55CC">
      <w:pPr>
        <w:ind w:firstLineChars="100" w:firstLine="211"/>
        <w:rPr>
          <w:b/>
        </w:rPr>
      </w:pPr>
      <w:r w:rsidRPr="00EA1530">
        <w:rPr>
          <w:rFonts w:hint="eastAsia"/>
          <w:b/>
        </w:rPr>
        <w:t>（</w:t>
      </w:r>
      <w:r>
        <w:rPr>
          <w:rFonts w:hint="eastAsia"/>
          <w:b/>
        </w:rPr>
        <w:t>３</w:t>
      </w:r>
      <w:r w:rsidRPr="00EA1530">
        <w:rPr>
          <w:rFonts w:hint="eastAsia"/>
          <w:b/>
        </w:rPr>
        <w:t>）</w:t>
      </w:r>
      <w:r w:rsidRPr="004D6847">
        <w:rPr>
          <w:rFonts w:hint="eastAsia"/>
          <w:b/>
        </w:rPr>
        <w:t>シュリー・ラーマクリシュナは、</w:t>
      </w:r>
      <w:r>
        <w:rPr>
          <w:rFonts w:hint="eastAsia"/>
          <w:b/>
        </w:rPr>
        <w:t>ヴィシュヌ宗派の５</w:t>
      </w:r>
      <w:r w:rsidRPr="004D6847">
        <w:rPr>
          <w:rFonts w:hint="eastAsia"/>
          <w:b/>
        </w:rPr>
        <w:t>つの</w:t>
      </w:r>
      <w:r>
        <w:rPr>
          <w:rFonts w:hint="eastAsia"/>
          <w:b/>
        </w:rPr>
        <w:t>信仰の態度</w:t>
      </w:r>
      <w:r w:rsidRPr="004D6847">
        <w:rPr>
          <w:rFonts w:hint="eastAsia"/>
          <w:b/>
        </w:rPr>
        <w:t>──</w:t>
      </w:r>
      <w:r>
        <w:rPr>
          <w:rFonts w:hint="eastAsia"/>
          <w:b/>
        </w:rPr>
        <w:t>シャーンタ、ダーシャ、サッキャ、</w:t>
      </w:r>
      <w:r w:rsidR="0056455C">
        <w:rPr>
          <w:rFonts w:hint="eastAsia"/>
          <w:b/>
        </w:rPr>
        <w:t>ヴァーッツァリア</w:t>
      </w:r>
      <w:r>
        <w:rPr>
          <w:rFonts w:hint="eastAsia"/>
          <w:b/>
        </w:rPr>
        <w:t>、マドゥル─</w:t>
      </w:r>
      <w:r w:rsidRPr="004D6847">
        <w:rPr>
          <w:rFonts w:hint="eastAsia"/>
          <w:b/>
        </w:rPr>
        <w:t>─をすべて経験した。</w:t>
      </w:r>
    </w:p>
    <w:p w14:paraId="6B61EFB4" w14:textId="7C2236C6" w:rsidR="00142105" w:rsidRDefault="00142105" w:rsidP="00142105">
      <w:pPr>
        <w:ind w:firstLineChars="100" w:firstLine="210"/>
      </w:pPr>
    </w:p>
    <w:p w14:paraId="5C6D78D5" w14:textId="2E10C46A" w:rsidR="00AA7D0D" w:rsidRDefault="00142105" w:rsidP="00142105">
      <w:pPr>
        <w:ind w:firstLineChars="100" w:firstLine="210"/>
      </w:pPr>
      <w:r>
        <w:rPr>
          <w:rFonts w:hint="eastAsia"/>
        </w:rPr>
        <w:t>ヴィシュヌ</w:t>
      </w:r>
      <w:r w:rsidR="00FA43CB">
        <w:rPr>
          <w:rFonts w:hint="eastAsia"/>
        </w:rPr>
        <w:t>宗派</w:t>
      </w:r>
      <w:r w:rsidR="008909C7">
        <w:rPr>
          <w:rFonts w:hint="eastAsia"/>
        </w:rPr>
        <w:t>は</w:t>
      </w:r>
      <w:r>
        <w:rPr>
          <w:rFonts w:hint="eastAsia"/>
        </w:rPr>
        <w:t>、</w:t>
      </w:r>
      <w:r w:rsidR="008909C7">
        <w:rPr>
          <w:rFonts w:hint="eastAsia"/>
        </w:rPr>
        <w:t>信者それぞれが</w:t>
      </w:r>
      <w:r>
        <w:rPr>
          <w:rFonts w:hint="eastAsia"/>
        </w:rPr>
        <w:t>神と</w:t>
      </w:r>
      <w:r w:rsidR="008909C7">
        <w:rPr>
          <w:rFonts w:hint="eastAsia"/>
        </w:rPr>
        <w:t>の特別な</w:t>
      </w:r>
      <w:r>
        <w:rPr>
          <w:rFonts w:hint="eastAsia"/>
        </w:rPr>
        <w:t>関係を</w:t>
      </w:r>
      <w:r w:rsidR="008909C7">
        <w:rPr>
          <w:rFonts w:hint="eastAsia"/>
        </w:rPr>
        <w:t>つくること</w:t>
      </w:r>
      <w:r w:rsidR="007C466E">
        <w:rPr>
          <w:rFonts w:hint="eastAsia"/>
        </w:rPr>
        <w:t>を</w:t>
      </w:r>
      <w:r w:rsidR="00CD1A7B">
        <w:rPr>
          <w:rFonts w:hint="eastAsia"/>
        </w:rPr>
        <w:t>すす</w:t>
      </w:r>
      <w:r w:rsidR="007C466E">
        <w:rPr>
          <w:rFonts w:hint="eastAsia"/>
        </w:rPr>
        <w:t>めます。それが</w:t>
      </w:r>
      <w:r w:rsidR="008909C7">
        <w:rPr>
          <w:rFonts w:hint="eastAsia"/>
        </w:rPr>
        <w:t>霊的</w:t>
      </w:r>
      <w:r>
        <w:rPr>
          <w:rFonts w:hint="eastAsia"/>
        </w:rPr>
        <w:t>実践を</w:t>
      </w:r>
      <w:r w:rsidR="008909C7">
        <w:rPr>
          <w:rFonts w:hint="eastAsia"/>
        </w:rPr>
        <w:t>助け</w:t>
      </w:r>
      <w:r w:rsidR="007C466E">
        <w:rPr>
          <w:rFonts w:hint="eastAsia"/>
        </w:rPr>
        <w:t>、神を悟る方法だ</w:t>
      </w:r>
      <w:r w:rsidR="008909C7">
        <w:rPr>
          <w:rFonts w:hint="eastAsia"/>
        </w:rPr>
        <w:t>としています</w:t>
      </w:r>
      <w:r>
        <w:rPr>
          <w:rFonts w:hint="eastAsia"/>
        </w:rPr>
        <w:t>。</w:t>
      </w:r>
      <w:r w:rsidR="008909C7">
        <w:rPr>
          <w:rFonts w:hint="eastAsia"/>
        </w:rPr>
        <w:t>身近な人</w:t>
      </w:r>
      <w:r w:rsidR="00AA7D0D">
        <w:rPr>
          <w:rFonts w:hint="eastAsia"/>
        </w:rPr>
        <w:t>間関係</w:t>
      </w:r>
      <w:r w:rsidR="008909C7">
        <w:rPr>
          <w:rFonts w:hint="eastAsia"/>
        </w:rPr>
        <w:t>を</w:t>
      </w:r>
      <w:r w:rsidR="00FA43CB">
        <w:rPr>
          <w:rFonts w:hint="eastAsia"/>
        </w:rPr>
        <w:t>、</w:t>
      </w:r>
      <w:r w:rsidR="00AA7D0D">
        <w:rPr>
          <w:rFonts w:hint="eastAsia"/>
        </w:rPr>
        <w:t>神</w:t>
      </w:r>
      <w:r w:rsidR="008909C7">
        <w:rPr>
          <w:rFonts w:hint="eastAsia"/>
        </w:rPr>
        <w:t>と</w:t>
      </w:r>
      <w:r w:rsidR="00FA43CB">
        <w:rPr>
          <w:rFonts w:hint="eastAsia"/>
        </w:rPr>
        <w:t>自分と</w:t>
      </w:r>
      <w:r w:rsidR="008909C7">
        <w:rPr>
          <w:rFonts w:hint="eastAsia"/>
        </w:rPr>
        <w:t>の関係に</w:t>
      </w:r>
      <w:r w:rsidR="00AA7D0D">
        <w:rPr>
          <w:rFonts w:hint="eastAsia"/>
        </w:rPr>
        <w:t>重ね合わせ</w:t>
      </w:r>
      <w:r w:rsidR="008909C7">
        <w:rPr>
          <w:rFonts w:hint="eastAsia"/>
        </w:rPr>
        <w:t>ることで</w:t>
      </w:r>
      <w:r w:rsidR="00AA7D0D">
        <w:rPr>
          <w:rFonts w:hint="eastAsia"/>
        </w:rPr>
        <w:t>、より深</w:t>
      </w:r>
      <w:r w:rsidR="008909C7">
        <w:rPr>
          <w:rFonts w:hint="eastAsia"/>
        </w:rPr>
        <w:t>い感情で</w:t>
      </w:r>
      <w:r w:rsidR="00FA43CB">
        <w:rPr>
          <w:rFonts w:hint="eastAsia"/>
        </w:rPr>
        <w:t>神様とつながることができる、</w:t>
      </w:r>
      <w:r w:rsidR="008909C7">
        <w:rPr>
          <w:rFonts w:hint="eastAsia"/>
        </w:rPr>
        <w:t>としているのです。</w:t>
      </w:r>
    </w:p>
    <w:p w14:paraId="544BEBA0" w14:textId="77777777" w:rsidR="00CD1A7B" w:rsidRDefault="00CD1A7B" w:rsidP="00142105">
      <w:pPr>
        <w:ind w:firstLineChars="100" w:firstLine="210"/>
      </w:pPr>
    </w:p>
    <w:p w14:paraId="228089A6" w14:textId="2D6002F3" w:rsidR="007C466E" w:rsidRDefault="007C466E" w:rsidP="00142105">
      <w:pPr>
        <w:ind w:firstLineChars="100" w:firstLine="210"/>
      </w:pPr>
      <w:r>
        <w:rPr>
          <w:rFonts w:hint="eastAsia"/>
        </w:rPr>
        <w:t>その５つの態度とは？</w:t>
      </w:r>
    </w:p>
    <w:p w14:paraId="2CDE688E" w14:textId="270EE895" w:rsidR="00C96CB0" w:rsidRDefault="007C466E" w:rsidP="00C96CB0">
      <w:pPr>
        <w:ind w:firstLineChars="100" w:firstLine="211"/>
      </w:pPr>
      <w:r w:rsidRPr="0056455C">
        <w:rPr>
          <w:rFonts w:hint="eastAsia"/>
          <w:b/>
        </w:rPr>
        <w:t>シャーンタ</w:t>
      </w:r>
      <w:r w:rsidR="0056455C" w:rsidRPr="0056455C">
        <w:rPr>
          <w:rFonts w:hint="eastAsia"/>
          <w:b/>
        </w:rPr>
        <w:t>は、</w:t>
      </w:r>
      <w:r w:rsidR="00C96CB0" w:rsidRPr="0056455C">
        <w:rPr>
          <w:rFonts w:hint="eastAsia"/>
          <w:b/>
        </w:rPr>
        <w:t>静かな</w:t>
      </w:r>
      <w:r w:rsidR="0056455C" w:rsidRPr="0056455C">
        <w:rPr>
          <w:rFonts w:hint="eastAsia"/>
          <w:b/>
        </w:rPr>
        <w:t>態度</w:t>
      </w:r>
      <w:r w:rsidR="00C96CB0">
        <w:rPr>
          <w:rFonts w:hint="eastAsia"/>
        </w:rPr>
        <w:t>。たとえば、神様を</w:t>
      </w:r>
      <w:r w:rsidR="00FA43CB" w:rsidRPr="00FA43CB">
        <w:rPr>
          <w:rFonts w:hint="eastAsia"/>
          <w:b/>
        </w:rPr>
        <w:t>「</w:t>
      </w:r>
      <w:r w:rsidR="00C96CB0" w:rsidRPr="00FA43CB">
        <w:rPr>
          <w:rFonts w:hint="eastAsia"/>
          <w:b/>
        </w:rPr>
        <w:t>創造者</w:t>
      </w:r>
      <w:r w:rsidR="00FA43CB" w:rsidRPr="00FA43CB">
        <w:rPr>
          <w:rFonts w:hint="eastAsia"/>
          <w:b/>
        </w:rPr>
        <w:t>」</w:t>
      </w:r>
      <w:r w:rsidR="00C96CB0">
        <w:rPr>
          <w:rFonts w:hint="eastAsia"/>
        </w:rPr>
        <w:t>と考える態度や（キリスト教でもあるように）</w:t>
      </w:r>
      <w:r w:rsidR="00FA43CB" w:rsidRPr="00FA43CB">
        <w:rPr>
          <w:rFonts w:hint="eastAsia"/>
          <w:b/>
        </w:rPr>
        <w:t>「</w:t>
      </w:r>
      <w:r w:rsidR="00C96CB0" w:rsidRPr="00FA43CB">
        <w:rPr>
          <w:rFonts w:hint="eastAsia"/>
          <w:b/>
        </w:rPr>
        <w:t>父親</w:t>
      </w:r>
      <w:r w:rsidR="00FA43CB" w:rsidRPr="00FA43CB">
        <w:rPr>
          <w:rFonts w:hint="eastAsia"/>
          <w:b/>
        </w:rPr>
        <w:t>」</w:t>
      </w:r>
      <w:r w:rsidR="00C96CB0">
        <w:rPr>
          <w:rFonts w:hint="eastAsia"/>
        </w:rPr>
        <w:t>と考える態度。古代</w:t>
      </w:r>
      <w:r w:rsidR="00AA7D0D">
        <w:rPr>
          <w:rFonts w:hint="eastAsia"/>
        </w:rPr>
        <w:t>の聖者たちは</w:t>
      </w:r>
      <w:r w:rsidR="00C96CB0">
        <w:rPr>
          <w:rFonts w:hint="eastAsia"/>
        </w:rPr>
        <w:t>、</w:t>
      </w:r>
      <w:r w:rsidR="00AA7D0D">
        <w:rPr>
          <w:rFonts w:hint="eastAsia"/>
        </w:rPr>
        <w:t>神様に</w:t>
      </w:r>
      <w:r w:rsidR="00C96CB0">
        <w:rPr>
          <w:rFonts w:hint="eastAsia"/>
        </w:rPr>
        <w:t>向かってこの態度をとっ</w:t>
      </w:r>
      <w:r w:rsidR="00C96CB0">
        <w:rPr>
          <w:rFonts w:hint="eastAsia"/>
        </w:rPr>
        <w:lastRenderedPageBreak/>
        <w:t>ていました。</w:t>
      </w:r>
    </w:p>
    <w:p w14:paraId="5ECBF7BD" w14:textId="07B6DC50" w:rsidR="00C96CB0" w:rsidRDefault="00AA7D0D" w:rsidP="00C96CB0">
      <w:pPr>
        <w:ind w:firstLineChars="100" w:firstLine="211"/>
      </w:pPr>
      <w:r w:rsidRPr="0056455C">
        <w:rPr>
          <w:rFonts w:hint="eastAsia"/>
          <w:b/>
        </w:rPr>
        <w:t>ダ</w:t>
      </w:r>
      <w:r w:rsidR="00C96CB0" w:rsidRPr="0056455C">
        <w:rPr>
          <w:rFonts w:hint="eastAsia"/>
          <w:b/>
        </w:rPr>
        <w:t>ー</w:t>
      </w:r>
      <w:r w:rsidRPr="0056455C">
        <w:rPr>
          <w:rFonts w:hint="eastAsia"/>
          <w:b/>
        </w:rPr>
        <w:t>シャ</w:t>
      </w:r>
      <w:r w:rsidR="0056455C" w:rsidRPr="0056455C">
        <w:rPr>
          <w:rFonts w:hint="eastAsia"/>
          <w:b/>
        </w:rPr>
        <w:t>は、</w:t>
      </w:r>
      <w:r w:rsidRPr="0056455C">
        <w:rPr>
          <w:rFonts w:hint="eastAsia"/>
          <w:b/>
        </w:rPr>
        <w:t>神様は私の</w:t>
      </w:r>
      <w:r w:rsidR="00FA43CB">
        <w:rPr>
          <w:rFonts w:hint="eastAsia"/>
          <w:b/>
        </w:rPr>
        <w:t>「</w:t>
      </w:r>
      <w:r w:rsidRPr="0056455C">
        <w:rPr>
          <w:rFonts w:hint="eastAsia"/>
          <w:b/>
        </w:rPr>
        <w:t>主人</w:t>
      </w:r>
      <w:r w:rsidR="00FA43CB">
        <w:rPr>
          <w:rFonts w:hint="eastAsia"/>
          <w:b/>
        </w:rPr>
        <w:t>」</w:t>
      </w:r>
      <w:r w:rsidR="00C96CB0" w:rsidRPr="0056455C">
        <w:rPr>
          <w:rFonts w:hint="eastAsia"/>
          <w:b/>
        </w:rPr>
        <w:t>、</w:t>
      </w:r>
      <w:r w:rsidRPr="0056455C">
        <w:rPr>
          <w:rFonts w:hint="eastAsia"/>
          <w:b/>
        </w:rPr>
        <w:t>私は神様の</w:t>
      </w:r>
      <w:r w:rsidR="00FA43CB">
        <w:rPr>
          <w:rFonts w:hint="eastAsia"/>
          <w:b/>
        </w:rPr>
        <w:t>「</w:t>
      </w:r>
      <w:r w:rsidRPr="0056455C">
        <w:rPr>
          <w:rFonts w:hint="eastAsia"/>
          <w:b/>
        </w:rPr>
        <w:t>召使</w:t>
      </w:r>
      <w:r w:rsidR="00C96CB0" w:rsidRPr="0056455C">
        <w:rPr>
          <w:rFonts w:hint="eastAsia"/>
          <w:b/>
        </w:rPr>
        <w:t>い</w:t>
      </w:r>
      <w:r w:rsidR="00FA43CB">
        <w:rPr>
          <w:rFonts w:hint="eastAsia"/>
          <w:b/>
        </w:rPr>
        <w:t>」</w:t>
      </w:r>
      <w:r w:rsidR="00C96CB0" w:rsidRPr="0056455C">
        <w:rPr>
          <w:rFonts w:hint="eastAsia"/>
          <w:b/>
        </w:rPr>
        <w:t>という態度</w:t>
      </w:r>
      <w:r>
        <w:rPr>
          <w:rFonts w:hint="eastAsia"/>
        </w:rPr>
        <w:t>。</w:t>
      </w:r>
      <w:r w:rsidR="00FA43CB">
        <w:rPr>
          <w:rFonts w:hint="eastAsia"/>
        </w:rPr>
        <w:t>これは</w:t>
      </w:r>
      <w:r w:rsidR="0056455C">
        <w:rPr>
          <w:rFonts w:hint="eastAsia"/>
        </w:rPr>
        <w:t>シャーンタより深い。</w:t>
      </w:r>
      <w:r w:rsidR="00C96CB0">
        <w:rPr>
          <w:rFonts w:hint="eastAsia"/>
        </w:rPr>
        <w:t>しかし召使いといっても、我々が考えるようなお給料をもらう種類の</w:t>
      </w:r>
      <w:r>
        <w:rPr>
          <w:rFonts w:hint="eastAsia"/>
        </w:rPr>
        <w:t>召使</w:t>
      </w:r>
      <w:r w:rsidR="00C96CB0">
        <w:rPr>
          <w:rFonts w:hint="eastAsia"/>
        </w:rPr>
        <w:t>い</w:t>
      </w:r>
      <w:r>
        <w:rPr>
          <w:rFonts w:hint="eastAsia"/>
        </w:rPr>
        <w:t>では</w:t>
      </w:r>
      <w:r w:rsidR="00FA43CB">
        <w:rPr>
          <w:rFonts w:hint="eastAsia"/>
        </w:rPr>
        <w:t>ありません</w:t>
      </w:r>
      <w:r>
        <w:rPr>
          <w:rFonts w:hint="eastAsia"/>
        </w:rPr>
        <w:t>。</w:t>
      </w:r>
      <w:r w:rsidR="00FA43CB">
        <w:rPr>
          <w:rFonts w:hint="eastAsia"/>
        </w:rPr>
        <w:t>（笑い）</w:t>
      </w:r>
      <w:r>
        <w:rPr>
          <w:rFonts w:hint="eastAsia"/>
        </w:rPr>
        <w:t>自分の見返りのこと</w:t>
      </w:r>
      <w:r w:rsidR="00C96CB0">
        <w:rPr>
          <w:rFonts w:hint="eastAsia"/>
        </w:rPr>
        <w:t>は一切</w:t>
      </w:r>
      <w:r>
        <w:rPr>
          <w:rFonts w:hint="eastAsia"/>
        </w:rPr>
        <w:t>考</w:t>
      </w:r>
      <w:r w:rsidR="00FA43CB">
        <w:rPr>
          <w:rFonts w:hint="eastAsia"/>
        </w:rPr>
        <w:t>えず</w:t>
      </w:r>
      <w:r w:rsidR="00C96CB0">
        <w:rPr>
          <w:rFonts w:hint="eastAsia"/>
        </w:rPr>
        <w:t>、</w:t>
      </w:r>
      <w:r>
        <w:rPr>
          <w:rFonts w:hint="eastAsia"/>
        </w:rPr>
        <w:t>神様をお世話します</w:t>
      </w:r>
      <w:r w:rsidR="00FA43CB">
        <w:rPr>
          <w:rFonts w:hint="eastAsia"/>
        </w:rPr>
        <w:t>、</w:t>
      </w:r>
      <w:r w:rsidR="00C96CB0">
        <w:rPr>
          <w:rFonts w:hint="eastAsia"/>
        </w:rPr>
        <w:t>という態度</w:t>
      </w:r>
      <w:r>
        <w:rPr>
          <w:rFonts w:hint="eastAsia"/>
        </w:rPr>
        <w:t>。ハヌマーン</w:t>
      </w:r>
      <w:r w:rsidR="00FA43CB">
        <w:rPr>
          <w:rFonts w:hint="eastAsia"/>
        </w:rPr>
        <w:t>が有名な例</w:t>
      </w:r>
      <w:r>
        <w:rPr>
          <w:rFonts w:hint="eastAsia"/>
        </w:rPr>
        <w:t>。</w:t>
      </w:r>
    </w:p>
    <w:p w14:paraId="7B15DF5B" w14:textId="5E274473" w:rsidR="0056455C" w:rsidRDefault="00AA7D0D" w:rsidP="0056455C">
      <w:pPr>
        <w:ind w:firstLineChars="100" w:firstLine="211"/>
      </w:pPr>
      <w:r w:rsidRPr="0056455C">
        <w:rPr>
          <w:rFonts w:hint="eastAsia"/>
          <w:b/>
        </w:rPr>
        <w:t>サッキャは</w:t>
      </w:r>
      <w:r w:rsidR="00FA43CB">
        <w:rPr>
          <w:rFonts w:hint="eastAsia"/>
          <w:b/>
        </w:rPr>
        <w:t>「</w:t>
      </w:r>
      <w:r w:rsidRPr="0056455C">
        <w:rPr>
          <w:rFonts w:hint="eastAsia"/>
          <w:b/>
        </w:rPr>
        <w:t>友達</w:t>
      </w:r>
      <w:r w:rsidR="00FA43CB">
        <w:rPr>
          <w:rFonts w:hint="eastAsia"/>
          <w:b/>
        </w:rPr>
        <w:t>」</w:t>
      </w:r>
      <w:r>
        <w:rPr>
          <w:rFonts w:hint="eastAsia"/>
        </w:rPr>
        <w:t>。たとえば</w:t>
      </w:r>
      <w:r w:rsidR="00C96CB0">
        <w:rPr>
          <w:rFonts w:hint="eastAsia"/>
        </w:rPr>
        <w:t>、ヴリンダ―ヴァンの</w:t>
      </w:r>
      <w:r>
        <w:rPr>
          <w:rFonts w:hint="eastAsia"/>
        </w:rPr>
        <w:t>シュリ―・</w:t>
      </w:r>
      <w:r w:rsidR="00C96CB0">
        <w:rPr>
          <w:rFonts w:hint="eastAsia"/>
        </w:rPr>
        <w:t>クリシュナ</w:t>
      </w:r>
      <w:r>
        <w:rPr>
          <w:rFonts w:hint="eastAsia"/>
        </w:rPr>
        <w:t>の友達</w:t>
      </w:r>
      <w:r w:rsidR="00FA43CB">
        <w:rPr>
          <w:rFonts w:hint="eastAsia"/>
        </w:rPr>
        <w:t>です</w:t>
      </w:r>
      <w:r>
        <w:rPr>
          <w:rFonts w:hint="eastAsia"/>
        </w:rPr>
        <w:t>。</w:t>
      </w:r>
      <w:r w:rsidR="00C96CB0">
        <w:rPr>
          <w:rFonts w:hint="eastAsia"/>
        </w:rPr>
        <w:t>その友達は</w:t>
      </w:r>
      <w:r w:rsidR="00FA43CB">
        <w:rPr>
          <w:rFonts w:hint="eastAsia"/>
        </w:rPr>
        <w:t>、</w:t>
      </w:r>
      <w:r w:rsidR="00C96CB0">
        <w:rPr>
          <w:rFonts w:hint="eastAsia"/>
        </w:rPr>
        <w:t>クリシュナに</w:t>
      </w:r>
      <w:r>
        <w:rPr>
          <w:rFonts w:hint="eastAsia"/>
        </w:rPr>
        <w:t>甘いマンゴーを食べさせた</w:t>
      </w:r>
      <w:r w:rsidR="00C96CB0">
        <w:rPr>
          <w:rFonts w:hint="eastAsia"/>
        </w:rPr>
        <w:t>かったから、</w:t>
      </w:r>
      <w:r>
        <w:rPr>
          <w:rFonts w:hint="eastAsia"/>
        </w:rPr>
        <w:t>まず</w:t>
      </w:r>
      <w:r w:rsidR="00C96CB0">
        <w:rPr>
          <w:rFonts w:hint="eastAsia"/>
        </w:rPr>
        <w:t>自分で</w:t>
      </w:r>
      <w:r w:rsidR="00FA43CB">
        <w:rPr>
          <w:rFonts w:hint="eastAsia"/>
        </w:rPr>
        <w:t>甘いか</w:t>
      </w:r>
      <w:r w:rsidR="00C96CB0">
        <w:rPr>
          <w:rFonts w:hint="eastAsia"/>
        </w:rPr>
        <w:t>味見をして、残りを</w:t>
      </w:r>
      <w:r>
        <w:rPr>
          <w:rFonts w:hint="eastAsia"/>
        </w:rPr>
        <w:t>クリシュナにあげま</w:t>
      </w:r>
      <w:r w:rsidR="00C96CB0">
        <w:rPr>
          <w:rFonts w:hint="eastAsia"/>
        </w:rPr>
        <w:t>した</w:t>
      </w:r>
      <w:r>
        <w:rPr>
          <w:rFonts w:hint="eastAsia"/>
        </w:rPr>
        <w:t>。</w:t>
      </w:r>
      <w:r w:rsidR="0056455C">
        <w:rPr>
          <w:rFonts w:hint="eastAsia"/>
        </w:rPr>
        <w:t>（笑い）</w:t>
      </w:r>
      <w:r w:rsidR="00C96CB0">
        <w:rPr>
          <w:rFonts w:hint="eastAsia"/>
        </w:rPr>
        <w:t>ちょっと考えてみてください。神の</w:t>
      </w:r>
      <w:r>
        <w:rPr>
          <w:rFonts w:hint="eastAsia"/>
        </w:rPr>
        <w:t>信者</w:t>
      </w:r>
      <w:r w:rsidR="00C96CB0">
        <w:rPr>
          <w:rFonts w:hint="eastAsia"/>
        </w:rPr>
        <w:t>は</w:t>
      </w:r>
      <w:r>
        <w:rPr>
          <w:rFonts w:hint="eastAsia"/>
        </w:rPr>
        <w:t>そうしますか？</w:t>
      </w:r>
      <w:r w:rsidR="00C96CB0">
        <w:rPr>
          <w:rFonts w:hint="eastAsia"/>
        </w:rPr>
        <w:t xml:space="preserve">　</w:t>
      </w:r>
      <w:r>
        <w:rPr>
          <w:rFonts w:hint="eastAsia"/>
        </w:rPr>
        <w:t>自分</w:t>
      </w:r>
      <w:r w:rsidR="00C96CB0">
        <w:rPr>
          <w:rFonts w:hint="eastAsia"/>
        </w:rPr>
        <w:t>が食べた</w:t>
      </w:r>
      <w:r>
        <w:rPr>
          <w:rFonts w:hint="eastAsia"/>
        </w:rPr>
        <w:t>果物</w:t>
      </w:r>
      <w:r w:rsidR="00C96CB0">
        <w:rPr>
          <w:rFonts w:hint="eastAsia"/>
        </w:rPr>
        <w:t>の残りを神様にお</w:t>
      </w:r>
      <w:r>
        <w:rPr>
          <w:rFonts w:hint="eastAsia"/>
        </w:rPr>
        <w:t>供えしますか？　しないですね。お供えもの</w:t>
      </w:r>
      <w:r w:rsidR="0056455C">
        <w:rPr>
          <w:rFonts w:hint="eastAsia"/>
        </w:rPr>
        <w:t>の</w:t>
      </w:r>
      <w:r>
        <w:rPr>
          <w:rFonts w:hint="eastAsia"/>
        </w:rPr>
        <w:t>料理の最中に味見はしない</w:t>
      </w:r>
      <w:r w:rsidR="0056455C">
        <w:rPr>
          <w:rFonts w:hint="eastAsia"/>
        </w:rPr>
        <w:t>し、においも</w:t>
      </w:r>
      <w:r>
        <w:rPr>
          <w:rFonts w:hint="eastAsia"/>
        </w:rPr>
        <w:t>かがない。</w:t>
      </w:r>
      <w:r w:rsidR="0056455C">
        <w:rPr>
          <w:rFonts w:hint="eastAsia"/>
        </w:rPr>
        <w:t>それほど</w:t>
      </w:r>
      <w:r>
        <w:rPr>
          <w:rFonts w:hint="eastAsia"/>
        </w:rPr>
        <w:t>気をつけます。半分食べて半分</w:t>
      </w:r>
      <w:r w:rsidR="0056455C">
        <w:rPr>
          <w:rFonts w:hint="eastAsia"/>
        </w:rPr>
        <w:t>あ</w:t>
      </w:r>
      <w:r>
        <w:rPr>
          <w:rFonts w:hint="eastAsia"/>
        </w:rPr>
        <w:t>げる</w:t>
      </w:r>
      <w:r w:rsidR="00FA43CB">
        <w:rPr>
          <w:rFonts w:hint="eastAsia"/>
        </w:rPr>
        <w:t>、という</w:t>
      </w:r>
      <w:r>
        <w:rPr>
          <w:rFonts w:hint="eastAsia"/>
        </w:rPr>
        <w:t>のは友達</w:t>
      </w:r>
      <w:r w:rsidR="0056455C">
        <w:rPr>
          <w:rFonts w:hint="eastAsia"/>
        </w:rPr>
        <w:t>の態度で</w:t>
      </w:r>
      <w:r w:rsidR="00FA43CB">
        <w:rPr>
          <w:rFonts w:hint="eastAsia"/>
        </w:rPr>
        <w:t>しょ</w:t>
      </w:r>
      <w:r w:rsidR="006F0294">
        <w:rPr>
          <w:rFonts w:hint="eastAsia"/>
        </w:rPr>
        <w:t xml:space="preserve">？　</w:t>
      </w:r>
      <w:r>
        <w:rPr>
          <w:rFonts w:hint="eastAsia"/>
        </w:rPr>
        <w:t>それくらい</w:t>
      </w:r>
      <w:r w:rsidR="0056455C">
        <w:rPr>
          <w:rFonts w:hint="eastAsia"/>
        </w:rPr>
        <w:t>神と</w:t>
      </w:r>
      <w:r>
        <w:rPr>
          <w:rFonts w:hint="eastAsia"/>
        </w:rPr>
        <w:t>近い。</w:t>
      </w:r>
    </w:p>
    <w:p w14:paraId="1DCF0518" w14:textId="03736CB8" w:rsidR="0056455C" w:rsidRDefault="0056455C" w:rsidP="00C96CB0">
      <w:pPr>
        <w:ind w:firstLineChars="100" w:firstLine="211"/>
      </w:pPr>
      <w:r w:rsidRPr="0056455C">
        <w:rPr>
          <w:rFonts w:hint="eastAsia"/>
          <w:b/>
        </w:rPr>
        <w:t>ヴァーッツァリアは</w:t>
      </w:r>
      <w:r w:rsidR="00AA7D0D" w:rsidRPr="0056455C">
        <w:rPr>
          <w:rFonts w:hint="eastAsia"/>
          <w:b/>
        </w:rPr>
        <w:t>、神様</w:t>
      </w:r>
      <w:r w:rsidRPr="0056455C">
        <w:rPr>
          <w:rFonts w:hint="eastAsia"/>
          <w:b/>
        </w:rPr>
        <w:t>を</w:t>
      </w:r>
      <w:r w:rsidR="00AA7D0D" w:rsidRPr="0056455C">
        <w:rPr>
          <w:rFonts w:hint="eastAsia"/>
          <w:b/>
        </w:rPr>
        <w:t>自分の</w:t>
      </w:r>
      <w:r w:rsidR="00A82BDD">
        <w:rPr>
          <w:rFonts w:hint="eastAsia"/>
          <w:b/>
        </w:rPr>
        <w:t>「</w:t>
      </w:r>
      <w:r w:rsidR="00AA7D0D" w:rsidRPr="0056455C">
        <w:rPr>
          <w:rFonts w:hint="eastAsia"/>
          <w:b/>
        </w:rPr>
        <w:t>子供</w:t>
      </w:r>
      <w:r w:rsidR="00A82BDD">
        <w:rPr>
          <w:rFonts w:hint="eastAsia"/>
          <w:b/>
        </w:rPr>
        <w:t>」</w:t>
      </w:r>
      <w:r w:rsidRPr="0056455C">
        <w:rPr>
          <w:rFonts w:hint="eastAsia"/>
          <w:b/>
        </w:rPr>
        <w:t>と見る母親の態度</w:t>
      </w:r>
      <w:r w:rsidR="00AA7D0D">
        <w:rPr>
          <w:rFonts w:hint="eastAsia"/>
        </w:rPr>
        <w:t>。</w:t>
      </w:r>
      <w:r>
        <w:rPr>
          <w:rFonts w:hint="eastAsia"/>
        </w:rPr>
        <w:t>神を子供と考えて</w:t>
      </w:r>
      <w:r w:rsidR="00AA7D0D">
        <w:rPr>
          <w:rFonts w:hint="eastAsia"/>
        </w:rPr>
        <w:t>礼拝します。</w:t>
      </w:r>
      <w:r>
        <w:rPr>
          <w:rFonts w:hint="eastAsia"/>
        </w:rPr>
        <w:t>シュリー・クリシュナの母ヤショーダーは、神様を守りますという、この態度でした。</w:t>
      </w:r>
      <w:r w:rsidR="00AA7D0D">
        <w:rPr>
          <w:rFonts w:hint="eastAsia"/>
        </w:rPr>
        <w:t>ふつうは神様</w:t>
      </w:r>
      <w:r>
        <w:rPr>
          <w:rFonts w:hint="eastAsia"/>
        </w:rPr>
        <w:t>に守ってください、守ってくださいとお祈りします。そのためのマントラは</w:t>
      </w:r>
      <w:r w:rsidR="00A82BDD">
        <w:rPr>
          <w:rFonts w:hint="eastAsia"/>
        </w:rPr>
        <w:t xml:space="preserve">たくさんあるでしょう？　</w:t>
      </w:r>
      <w:r>
        <w:rPr>
          <w:rFonts w:hint="eastAsia"/>
        </w:rPr>
        <w:t>しかしヤショーダーは</w:t>
      </w:r>
      <w:r w:rsidR="00A82BDD">
        <w:rPr>
          <w:rFonts w:hint="eastAsia"/>
        </w:rPr>
        <w:t>、</w:t>
      </w:r>
      <w:r>
        <w:rPr>
          <w:rFonts w:hint="eastAsia"/>
        </w:rPr>
        <w:t>私が守らなければ神様が傷つく、私が神様を守ります</w:t>
      </w:r>
      <w:r w:rsidR="00A82BDD">
        <w:rPr>
          <w:rFonts w:hint="eastAsia"/>
        </w:rPr>
        <w:t>、</w:t>
      </w:r>
      <w:r>
        <w:rPr>
          <w:rFonts w:hint="eastAsia"/>
        </w:rPr>
        <w:t>という態度でした。</w:t>
      </w:r>
    </w:p>
    <w:p w14:paraId="53CEEB26" w14:textId="3A576109" w:rsidR="00142105" w:rsidRDefault="0056455C" w:rsidP="00C96CB0">
      <w:pPr>
        <w:ind w:firstLineChars="100" w:firstLine="211"/>
      </w:pPr>
      <w:r w:rsidRPr="0056455C">
        <w:rPr>
          <w:rFonts w:hint="eastAsia"/>
          <w:b/>
        </w:rPr>
        <w:t>マドゥルは、</w:t>
      </w:r>
      <w:r w:rsidR="003D74AB">
        <w:rPr>
          <w:rFonts w:hint="eastAsia"/>
          <w:b/>
        </w:rPr>
        <w:t>「</w:t>
      </w:r>
      <w:r w:rsidR="00914EEE" w:rsidRPr="0056455C">
        <w:rPr>
          <w:rFonts w:hint="eastAsia"/>
          <w:b/>
        </w:rPr>
        <w:t>恋人</w:t>
      </w:r>
      <w:r w:rsidR="003D74AB">
        <w:rPr>
          <w:rFonts w:hint="eastAsia"/>
          <w:b/>
        </w:rPr>
        <w:t>」</w:t>
      </w:r>
      <w:r w:rsidRPr="0056455C">
        <w:rPr>
          <w:rFonts w:hint="eastAsia"/>
          <w:b/>
        </w:rPr>
        <w:t>の態度。</w:t>
      </w:r>
      <w:r w:rsidR="003D74AB">
        <w:rPr>
          <w:rFonts w:hint="eastAsia"/>
          <w:b/>
        </w:rPr>
        <w:t>「</w:t>
      </w:r>
      <w:r w:rsidRPr="0056455C">
        <w:rPr>
          <w:rFonts w:hint="eastAsia"/>
          <w:b/>
        </w:rPr>
        <w:t>だんなさん</w:t>
      </w:r>
      <w:r>
        <w:rPr>
          <w:rFonts w:hint="eastAsia"/>
          <w:b/>
        </w:rPr>
        <w:t>・奥</w:t>
      </w:r>
      <w:r w:rsidRPr="0056455C">
        <w:rPr>
          <w:rFonts w:hint="eastAsia"/>
          <w:b/>
        </w:rPr>
        <w:t>さん</w:t>
      </w:r>
      <w:r w:rsidR="003D74AB">
        <w:rPr>
          <w:rFonts w:hint="eastAsia"/>
          <w:b/>
        </w:rPr>
        <w:t>」</w:t>
      </w:r>
      <w:r w:rsidRPr="0056455C">
        <w:rPr>
          <w:rFonts w:hint="eastAsia"/>
          <w:b/>
        </w:rPr>
        <w:t>の態度</w:t>
      </w:r>
      <w:r>
        <w:rPr>
          <w:rFonts w:hint="eastAsia"/>
        </w:rPr>
        <w:t>。</w:t>
      </w:r>
    </w:p>
    <w:p w14:paraId="2C0BD3E7" w14:textId="06EDA481" w:rsidR="0056455C" w:rsidRDefault="0056455C" w:rsidP="00C96CB0">
      <w:pPr>
        <w:ind w:firstLineChars="100" w:firstLine="210"/>
      </w:pPr>
      <w:r>
        <w:rPr>
          <w:rFonts w:hint="eastAsia"/>
        </w:rPr>
        <w:t>（</w:t>
      </w:r>
      <w:r>
        <w:rPr>
          <w:rFonts w:ascii="Segoe UI Symbol" w:hAnsi="Segoe UI Symbol" w:cs="Segoe UI Symbol" w:hint="eastAsia"/>
        </w:rPr>
        <w:t>👉</w:t>
      </w:r>
      <w:r>
        <w:rPr>
          <w:rFonts w:ascii="Segoe UI Symbol" w:hAnsi="Segoe UI Symbol" w:cs="Segoe UI Symbol" w:hint="eastAsia"/>
        </w:rPr>
        <w:t>『福音』</w:t>
      </w:r>
      <w:r>
        <w:rPr>
          <w:rFonts w:ascii="Segoe UI Symbol" w:hAnsi="Segoe UI Symbol" w:cs="Segoe UI Symbol" w:hint="eastAsia"/>
        </w:rPr>
        <w:t>p49</w:t>
      </w:r>
      <w:r>
        <w:rPr>
          <w:rFonts w:ascii="Segoe UI Symbol" w:hAnsi="Segoe UI Symbol" w:cs="Segoe UI Symbol" w:hint="eastAsia"/>
        </w:rPr>
        <w:t>ほか）</w:t>
      </w:r>
    </w:p>
    <w:p w14:paraId="6AADE3DF" w14:textId="77777777" w:rsidR="0056455C" w:rsidRDefault="0056455C" w:rsidP="00C96CB0">
      <w:pPr>
        <w:ind w:firstLineChars="100" w:firstLine="210"/>
      </w:pPr>
    </w:p>
    <w:p w14:paraId="525CD4C1" w14:textId="77777777" w:rsidR="00B13A31" w:rsidRDefault="00914EEE" w:rsidP="00142105">
      <w:pPr>
        <w:ind w:firstLineChars="100" w:firstLine="210"/>
      </w:pPr>
      <w:r>
        <w:rPr>
          <w:rFonts w:hint="eastAsia"/>
        </w:rPr>
        <w:t>ラーマクリシュナは</w:t>
      </w:r>
      <w:r w:rsidR="003E3CEB">
        <w:rPr>
          <w:rFonts w:hint="eastAsia"/>
        </w:rPr>
        <w:t>、これらすべての態度を</w:t>
      </w:r>
      <w:r>
        <w:rPr>
          <w:rFonts w:hint="eastAsia"/>
        </w:rPr>
        <w:t>実践していました。</w:t>
      </w:r>
    </w:p>
    <w:p w14:paraId="26310FB3" w14:textId="77777777" w:rsidR="00CD1A7B" w:rsidRDefault="00CD1A7B" w:rsidP="00142105">
      <w:pPr>
        <w:ind w:firstLineChars="100" w:firstLine="210"/>
      </w:pPr>
    </w:p>
    <w:p w14:paraId="630B9ABE" w14:textId="77777777" w:rsidR="00B13A31" w:rsidRDefault="00914EEE" w:rsidP="00142105">
      <w:pPr>
        <w:ind w:firstLineChars="100" w:firstLine="210"/>
      </w:pPr>
      <w:r>
        <w:rPr>
          <w:rFonts w:hint="eastAsia"/>
        </w:rPr>
        <w:t>たとえば、</w:t>
      </w:r>
      <w:r w:rsidR="003E3CEB">
        <w:rPr>
          <w:rFonts w:hint="eastAsia"/>
        </w:rPr>
        <w:t>シャーンタ</w:t>
      </w:r>
      <w:r w:rsidR="0087705B">
        <w:rPr>
          <w:rFonts w:hint="eastAsia"/>
        </w:rPr>
        <w:t>の実践</w:t>
      </w:r>
      <w:r w:rsidR="00B13A31">
        <w:rPr>
          <w:rFonts w:hint="eastAsia"/>
        </w:rPr>
        <w:t>。ラーマクリシュナ</w:t>
      </w:r>
      <w:r w:rsidR="003E3CEB">
        <w:rPr>
          <w:rFonts w:hint="eastAsia"/>
        </w:rPr>
        <w:t>は、神</w:t>
      </w:r>
      <w:r>
        <w:rPr>
          <w:rFonts w:hint="eastAsia"/>
        </w:rPr>
        <w:t>様</w:t>
      </w:r>
      <w:r w:rsidR="003E3CEB">
        <w:rPr>
          <w:rFonts w:hint="eastAsia"/>
        </w:rPr>
        <w:t>を</w:t>
      </w:r>
      <w:r>
        <w:rPr>
          <w:rFonts w:hint="eastAsia"/>
        </w:rPr>
        <w:t>創造者、</w:t>
      </w:r>
      <w:r w:rsidR="003E3CEB">
        <w:rPr>
          <w:rFonts w:hint="eastAsia"/>
        </w:rPr>
        <w:t>神様を</w:t>
      </w:r>
      <w:r>
        <w:rPr>
          <w:rFonts w:hint="eastAsia"/>
        </w:rPr>
        <w:t>お父さん</w:t>
      </w:r>
      <w:r w:rsidR="003E3CEB">
        <w:rPr>
          <w:rFonts w:hint="eastAsia"/>
        </w:rPr>
        <w:t>と考えて</w:t>
      </w:r>
      <w:r w:rsidR="00B13A31">
        <w:rPr>
          <w:rFonts w:hint="eastAsia"/>
        </w:rPr>
        <w:t>実践し</w:t>
      </w:r>
      <w:r>
        <w:rPr>
          <w:rFonts w:hint="eastAsia"/>
        </w:rPr>
        <w:t>ました。</w:t>
      </w:r>
    </w:p>
    <w:p w14:paraId="78BD7BC7" w14:textId="28A0A666" w:rsidR="0087705B" w:rsidRDefault="003E3CEB" w:rsidP="00142105">
      <w:pPr>
        <w:ind w:firstLineChars="100" w:firstLine="210"/>
      </w:pPr>
      <w:r>
        <w:rPr>
          <w:rFonts w:hint="eastAsia"/>
        </w:rPr>
        <w:t>ダーシャ</w:t>
      </w:r>
      <w:r w:rsidR="00B13A31">
        <w:rPr>
          <w:rFonts w:hint="eastAsia"/>
        </w:rPr>
        <w:t>は、エゴを取り除くため</w:t>
      </w:r>
      <w:r w:rsidR="003D74AB">
        <w:rPr>
          <w:rFonts w:hint="eastAsia"/>
        </w:rPr>
        <w:t>に</w:t>
      </w:r>
      <w:r w:rsidR="00914EEE">
        <w:rPr>
          <w:rFonts w:hint="eastAsia"/>
        </w:rPr>
        <w:t>実践</w:t>
      </w:r>
      <w:r w:rsidR="003D74AB">
        <w:rPr>
          <w:rFonts w:hint="eastAsia"/>
        </w:rPr>
        <w:t>しました</w:t>
      </w:r>
      <w:r w:rsidR="00B13A31">
        <w:rPr>
          <w:rFonts w:hint="eastAsia"/>
        </w:rPr>
        <w:t>。</w:t>
      </w:r>
      <w:r>
        <w:rPr>
          <w:rFonts w:hint="eastAsia"/>
        </w:rPr>
        <w:t>ハヌマーンの状態に入って、</w:t>
      </w:r>
      <w:r w:rsidR="003D74AB">
        <w:rPr>
          <w:rFonts w:hint="eastAsia"/>
        </w:rPr>
        <w:t>神様の召使いを実践したのです。『ラーマクリシュナの生涯』によると、</w:t>
      </w:r>
      <w:r>
        <w:rPr>
          <w:rFonts w:hint="eastAsia"/>
        </w:rPr>
        <w:t>本当のサルのようになって、</w:t>
      </w:r>
      <w:r w:rsidR="003D74AB">
        <w:rPr>
          <w:rFonts w:hint="eastAsia"/>
        </w:rPr>
        <w:t>木の実だけを食べ、木に登っておしっこも</w:t>
      </w:r>
      <w:r>
        <w:rPr>
          <w:rFonts w:hint="eastAsia"/>
        </w:rPr>
        <w:t>していました。からだも変化して、</w:t>
      </w:r>
      <w:r w:rsidR="00914EEE">
        <w:rPr>
          <w:rFonts w:hint="eastAsia"/>
        </w:rPr>
        <w:t>しっぽ</w:t>
      </w:r>
      <w:r>
        <w:rPr>
          <w:rFonts w:hint="eastAsia"/>
        </w:rPr>
        <w:t>が突き出てき</w:t>
      </w:r>
      <w:r w:rsidR="00914EEE">
        <w:rPr>
          <w:rFonts w:hint="eastAsia"/>
        </w:rPr>
        <w:t>ました。</w:t>
      </w:r>
    </w:p>
    <w:p w14:paraId="03E4D573" w14:textId="45944DD6" w:rsidR="0087705B" w:rsidRDefault="003E3CEB" w:rsidP="00142105">
      <w:pPr>
        <w:ind w:firstLineChars="100" w:firstLine="210"/>
      </w:pPr>
      <w:r>
        <w:rPr>
          <w:rFonts w:hint="eastAsia"/>
        </w:rPr>
        <w:t>サッキャ・友達の態度の実践は、</w:t>
      </w:r>
      <w:r w:rsidR="003D74AB">
        <w:rPr>
          <w:rFonts w:hint="eastAsia"/>
        </w:rPr>
        <w:t>『福音』『生涯』を</w:t>
      </w:r>
      <w:r w:rsidR="00B13A31">
        <w:rPr>
          <w:rFonts w:hint="eastAsia"/>
        </w:rPr>
        <w:t>読む限り実践していないようにみえますが、そうではなく、</w:t>
      </w:r>
      <w:r>
        <w:rPr>
          <w:rFonts w:hint="eastAsia"/>
        </w:rPr>
        <w:t>ラーマクリシュナは</w:t>
      </w:r>
      <w:r w:rsidR="00914EEE">
        <w:rPr>
          <w:rFonts w:hint="eastAsia"/>
        </w:rPr>
        <w:t>スワーミージーに</w:t>
      </w:r>
      <w:r w:rsidR="0087705B">
        <w:rPr>
          <w:rFonts w:hint="eastAsia"/>
        </w:rPr>
        <w:t>たいして</w:t>
      </w:r>
      <w:r w:rsidR="00914EEE">
        <w:rPr>
          <w:rFonts w:hint="eastAsia"/>
        </w:rPr>
        <w:t>その感覚</w:t>
      </w:r>
      <w:r>
        <w:rPr>
          <w:rFonts w:hint="eastAsia"/>
        </w:rPr>
        <w:t>（フィーリング）が</w:t>
      </w:r>
      <w:r w:rsidR="00C95E83">
        <w:rPr>
          <w:rFonts w:hint="eastAsia"/>
        </w:rPr>
        <w:t>あり</w:t>
      </w:r>
      <w:r w:rsidR="0087705B">
        <w:rPr>
          <w:rFonts w:hint="eastAsia"/>
        </w:rPr>
        <w:t>まし</w:t>
      </w:r>
      <w:r>
        <w:rPr>
          <w:rFonts w:hint="eastAsia"/>
        </w:rPr>
        <w:t>た</w:t>
      </w:r>
      <w:r w:rsidR="00914EEE">
        <w:rPr>
          <w:rFonts w:hint="eastAsia"/>
        </w:rPr>
        <w:t>。</w:t>
      </w:r>
      <w:r w:rsidR="00B13A31">
        <w:rPr>
          <w:rFonts w:hint="eastAsia"/>
        </w:rPr>
        <w:t>エピソードをいくつか挙げましょう。まずは</w:t>
      </w:r>
      <w:r w:rsidR="0087705B">
        <w:rPr>
          <w:rFonts w:hint="eastAsia"/>
        </w:rPr>
        <w:t>水ギセル</w:t>
      </w:r>
      <w:r w:rsidR="00B13A31">
        <w:rPr>
          <w:rFonts w:hint="eastAsia"/>
        </w:rPr>
        <w:t>の話</w:t>
      </w:r>
      <w:r w:rsidR="0087705B">
        <w:rPr>
          <w:rFonts w:hint="eastAsia"/>
        </w:rPr>
        <w:t>。</w:t>
      </w:r>
      <w:r w:rsidR="00B13A31">
        <w:rPr>
          <w:rFonts w:hint="eastAsia"/>
        </w:rPr>
        <w:t>ラーマクリシュナは、</w:t>
      </w:r>
      <w:r w:rsidR="00914EEE">
        <w:rPr>
          <w:rFonts w:hint="eastAsia"/>
        </w:rPr>
        <w:t>水ギ</w:t>
      </w:r>
      <w:r>
        <w:rPr>
          <w:rFonts w:hint="eastAsia"/>
        </w:rPr>
        <w:t>セル</w:t>
      </w:r>
      <w:r w:rsidR="0087705B">
        <w:rPr>
          <w:rFonts w:hint="eastAsia"/>
        </w:rPr>
        <w:t>（たばこの一種</w:t>
      </w:r>
      <w:r>
        <w:rPr>
          <w:rFonts w:hint="eastAsia"/>
        </w:rPr>
        <w:t>）を</w:t>
      </w:r>
      <w:r w:rsidR="00914EEE">
        <w:rPr>
          <w:rFonts w:hint="eastAsia"/>
        </w:rPr>
        <w:t>少し吸って、</w:t>
      </w:r>
      <w:r w:rsidR="0087705B">
        <w:rPr>
          <w:rFonts w:hint="eastAsia"/>
        </w:rPr>
        <w:t>そのあと</w:t>
      </w:r>
      <w:r w:rsidR="00B13A31">
        <w:rPr>
          <w:rFonts w:hint="eastAsia"/>
        </w:rPr>
        <w:t>そのキセルを</w:t>
      </w:r>
      <w:r w:rsidR="00C95E83">
        <w:rPr>
          <w:rFonts w:hint="eastAsia"/>
        </w:rPr>
        <w:t>「</w:t>
      </w:r>
      <w:r w:rsidR="00B13A31">
        <w:rPr>
          <w:rFonts w:hint="eastAsia"/>
        </w:rPr>
        <w:t>どうぞ</w:t>
      </w:r>
      <w:r w:rsidR="00914EEE">
        <w:rPr>
          <w:rFonts w:hint="eastAsia"/>
        </w:rPr>
        <w:t>吸ってください</w:t>
      </w:r>
      <w:r w:rsidR="00C95E83">
        <w:rPr>
          <w:rFonts w:hint="eastAsia"/>
        </w:rPr>
        <w:t>」</w:t>
      </w:r>
      <w:r>
        <w:rPr>
          <w:rFonts w:hint="eastAsia"/>
        </w:rPr>
        <w:t>と</w:t>
      </w:r>
      <w:r w:rsidR="00B13A31">
        <w:rPr>
          <w:rFonts w:hint="eastAsia"/>
        </w:rPr>
        <w:t>スワーミージーに</w:t>
      </w:r>
      <w:r>
        <w:rPr>
          <w:rFonts w:hint="eastAsia"/>
        </w:rPr>
        <w:t>渡しました</w:t>
      </w:r>
      <w:r w:rsidR="00914EEE">
        <w:rPr>
          <w:rFonts w:hint="eastAsia"/>
        </w:rPr>
        <w:t>。スワーミージーはいやがったが</w:t>
      </w:r>
      <w:r w:rsidR="00C95E83">
        <w:rPr>
          <w:rFonts w:hint="eastAsia"/>
        </w:rPr>
        <w:t>、タクール（シュリ―・ラーマクリシュナ）が差し出したから、仕方なく</w:t>
      </w:r>
      <w:r w:rsidR="00B13A31">
        <w:rPr>
          <w:rFonts w:hint="eastAsia"/>
        </w:rPr>
        <w:t>吸いました</w:t>
      </w:r>
      <w:r w:rsidR="00914EEE">
        <w:rPr>
          <w:rFonts w:hint="eastAsia"/>
        </w:rPr>
        <w:t>、</w:t>
      </w:r>
      <w:r>
        <w:rPr>
          <w:rFonts w:hint="eastAsia"/>
        </w:rPr>
        <w:t>なかば</w:t>
      </w:r>
      <w:r w:rsidR="00914EEE">
        <w:rPr>
          <w:rFonts w:hint="eastAsia"/>
        </w:rPr>
        <w:t>強引で</w:t>
      </w:r>
      <w:r>
        <w:rPr>
          <w:rFonts w:hint="eastAsia"/>
        </w:rPr>
        <w:t>！（笑い）</w:t>
      </w:r>
    </w:p>
    <w:p w14:paraId="4333FD06" w14:textId="77777777" w:rsidR="00CD1A7B" w:rsidRDefault="00CD1A7B" w:rsidP="00142105">
      <w:pPr>
        <w:ind w:firstLineChars="100" w:firstLine="210"/>
      </w:pPr>
    </w:p>
    <w:p w14:paraId="64042105" w14:textId="77777777" w:rsidR="00CD1A7B" w:rsidRDefault="0087705B" w:rsidP="00142105">
      <w:pPr>
        <w:ind w:firstLineChars="100" w:firstLine="210"/>
      </w:pPr>
      <w:r>
        <w:rPr>
          <w:rFonts w:hint="eastAsia"/>
        </w:rPr>
        <w:t>もう一つのエピソード。</w:t>
      </w:r>
    </w:p>
    <w:p w14:paraId="024C2AE2" w14:textId="77777777" w:rsidR="00CD1A7B" w:rsidRDefault="003E3CEB" w:rsidP="00142105">
      <w:pPr>
        <w:ind w:firstLineChars="100" w:firstLine="210"/>
      </w:pPr>
      <w:r>
        <w:rPr>
          <w:rFonts w:hint="eastAsia"/>
        </w:rPr>
        <w:lastRenderedPageBreak/>
        <w:t>イ</w:t>
      </w:r>
      <w:r w:rsidR="00914EEE">
        <w:rPr>
          <w:rFonts w:hint="eastAsia"/>
        </w:rPr>
        <w:t>ンドでは、</w:t>
      </w:r>
      <w:r>
        <w:rPr>
          <w:rFonts w:hint="eastAsia"/>
        </w:rPr>
        <w:t>「</w:t>
      </w:r>
      <w:r w:rsidR="00914EEE">
        <w:rPr>
          <w:rFonts w:hint="eastAsia"/>
        </w:rPr>
        <w:t>友達</w:t>
      </w:r>
      <w:r>
        <w:rPr>
          <w:rFonts w:hint="eastAsia"/>
        </w:rPr>
        <w:t>」</w:t>
      </w:r>
      <w:r w:rsidR="0087705B">
        <w:rPr>
          <w:rFonts w:hint="eastAsia"/>
        </w:rPr>
        <w:t>は</w:t>
      </w:r>
      <w:r>
        <w:rPr>
          <w:rFonts w:hint="eastAsia"/>
        </w:rPr>
        <w:t>よほど深い関係でないとそ</w:t>
      </w:r>
      <w:r w:rsidR="0087705B">
        <w:rPr>
          <w:rFonts w:hint="eastAsia"/>
        </w:rPr>
        <w:t>のように</w:t>
      </w:r>
      <w:r>
        <w:rPr>
          <w:rFonts w:hint="eastAsia"/>
        </w:rPr>
        <w:t>呼ばない。</w:t>
      </w:r>
      <w:r w:rsidR="0009788E">
        <w:rPr>
          <w:rFonts w:hint="eastAsia"/>
        </w:rPr>
        <w:t>手をつないでいる男子高校生</w:t>
      </w:r>
      <w:r w:rsidR="00C95E83">
        <w:rPr>
          <w:rFonts w:hint="eastAsia"/>
        </w:rPr>
        <w:t>は</w:t>
      </w:r>
      <w:r w:rsidR="00CD1A7B">
        <w:rPr>
          <w:rFonts w:hint="eastAsia"/>
        </w:rPr>
        <w:t>、</w:t>
      </w:r>
      <w:r w:rsidR="0009788E">
        <w:rPr>
          <w:rFonts w:hint="eastAsia"/>
        </w:rPr>
        <w:t>よほど仲が良い証拠です</w:t>
      </w:r>
      <w:r w:rsidR="00914EEE">
        <w:rPr>
          <w:rFonts w:hint="eastAsia"/>
        </w:rPr>
        <w:t>。</w:t>
      </w:r>
      <w:r w:rsidR="0087705B">
        <w:rPr>
          <w:rFonts w:hint="eastAsia"/>
        </w:rPr>
        <w:t>仲の良い友達は、</w:t>
      </w:r>
      <w:r w:rsidR="0009788E">
        <w:rPr>
          <w:rFonts w:hint="eastAsia"/>
        </w:rPr>
        <w:t>時には肩を組んで歩きます。</w:t>
      </w:r>
    </w:p>
    <w:p w14:paraId="4396641D" w14:textId="77777777" w:rsidR="00CD1A7B" w:rsidRDefault="00914EEE" w:rsidP="00142105">
      <w:pPr>
        <w:ind w:firstLineChars="100" w:firstLine="210"/>
      </w:pPr>
      <w:r>
        <w:rPr>
          <w:rFonts w:hint="eastAsia"/>
        </w:rPr>
        <w:t>シュリー・ラーマクリシュナ</w:t>
      </w:r>
      <w:r w:rsidR="0009788E">
        <w:rPr>
          <w:rFonts w:hint="eastAsia"/>
        </w:rPr>
        <w:t>が亡くなったあと、スワーミージーたちはボラノゴル僧院で出家生活をしていました</w:t>
      </w:r>
      <w:r w:rsidR="00C95E83">
        <w:rPr>
          <w:rFonts w:hint="eastAsia"/>
        </w:rPr>
        <w:t>が、</w:t>
      </w:r>
      <w:r w:rsidR="0009788E">
        <w:rPr>
          <w:rFonts w:hint="eastAsia"/>
        </w:rPr>
        <w:t>ある日</w:t>
      </w:r>
      <w:r w:rsidR="00C95E83">
        <w:rPr>
          <w:rFonts w:hint="eastAsia"/>
        </w:rPr>
        <w:t>のこと</w:t>
      </w:r>
      <w:r w:rsidR="0009788E">
        <w:rPr>
          <w:rFonts w:hint="eastAsia"/>
        </w:rPr>
        <w:t>、アカンダーナンダジとスワーミージー</w:t>
      </w:r>
      <w:r w:rsidR="00C95E83">
        <w:rPr>
          <w:rFonts w:hint="eastAsia"/>
        </w:rPr>
        <w:t>が</w:t>
      </w:r>
      <w:r w:rsidR="0009788E">
        <w:rPr>
          <w:rFonts w:hint="eastAsia"/>
        </w:rPr>
        <w:t>森に</w:t>
      </w:r>
      <w:r w:rsidR="0087705B">
        <w:rPr>
          <w:rFonts w:hint="eastAsia"/>
        </w:rPr>
        <w:t>出かけ</w:t>
      </w:r>
      <w:r w:rsidR="00C95E83">
        <w:rPr>
          <w:rFonts w:hint="eastAsia"/>
        </w:rPr>
        <w:t>ることにし</w:t>
      </w:r>
      <w:r w:rsidR="00B13A31">
        <w:rPr>
          <w:rFonts w:hint="eastAsia"/>
        </w:rPr>
        <w:t>まし</w:t>
      </w:r>
      <w:r w:rsidR="0087705B">
        <w:rPr>
          <w:rFonts w:hint="eastAsia"/>
        </w:rPr>
        <w:t>た</w:t>
      </w:r>
      <w:r w:rsidR="00B13A31">
        <w:rPr>
          <w:rFonts w:hint="eastAsia"/>
        </w:rPr>
        <w:t>。</w:t>
      </w:r>
    </w:p>
    <w:p w14:paraId="7D6F4689" w14:textId="77777777" w:rsidR="00CD1A7B" w:rsidRDefault="0087705B" w:rsidP="00142105">
      <w:pPr>
        <w:ind w:firstLineChars="100" w:firstLine="210"/>
      </w:pPr>
      <w:r>
        <w:rPr>
          <w:rFonts w:hint="eastAsia"/>
        </w:rPr>
        <w:t>森に</w:t>
      </w:r>
      <w:r w:rsidR="00B13A31">
        <w:rPr>
          <w:rFonts w:hint="eastAsia"/>
        </w:rPr>
        <w:t>着</w:t>
      </w:r>
      <w:r w:rsidR="00C95E83">
        <w:rPr>
          <w:rFonts w:hint="eastAsia"/>
        </w:rPr>
        <w:t>いたスワーミージーは、</w:t>
      </w:r>
      <w:r>
        <w:rPr>
          <w:rFonts w:hint="eastAsia"/>
        </w:rPr>
        <w:t>「</w:t>
      </w:r>
      <w:r w:rsidR="0009788E">
        <w:rPr>
          <w:rFonts w:hint="eastAsia"/>
        </w:rPr>
        <w:t>別々の</w:t>
      </w:r>
      <w:r w:rsidR="00914EEE">
        <w:rPr>
          <w:rFonts w:hint="eastAsia"/>
        </w:rPr>
        <w:t>道で</w:t>
      </w:r>
      <w:r w:rsidR="0009788E">
        <w:rPr>
          <w:rFonts w:hint="eastAsia"/>
        </w:rPr>
        <w:t>行きましょう。あとで</w:t>
      </w:r>
      <w:r w:rsidR="00914EEE">
        <w:rPr>
          <w:rFonts w:hint="eastAsia"/>
        </w:rPr>
        <w:t>、また同じ道で会いましょう</w:t>
      </w:r>
      <w:r w:rsidR="0009788E">
        <w:rPr>
          <w:rFonts w:hint="eastAsia"/>
        </w:rPr>
        <w:t>」と</w:t>
      </w:r>
      <w:r>
        <w:rPr>
          <w:rFonts w:hint="eastAsia"/>
        </w:rPr>
        <w:t>提案しました。</w:t>
      </w:r>
      <w:r w:rsidR="0009788E">
        <w:rPr>
          <w:rFonts w:hint="eastAsia"/>
        </w:rPr>
        <w:t>別れて歩</w:t>
      </w:r>
      <w:r w:rsidR="00C95E83">
        <w:rPr>
          <w:rFonts w:hint="eastAsia"/>
        </w:rPr>
        <w:t>いたア</w:t>
      </w:r>
      <w:r w:rsidR="0009788E">
        <w:rPr>
          <w:rFonts w:hint="eastAsia"/>
        </w:rPr>
        <w:t>カンダーナンダジは</w:t>
      </w:r>
      <w:r w:rsidR="00C95E83">
        <w:rPr>
          <w:rFonts w:hint="eastAsia"/>
        </w:rPr>
        <w:t>その日、</w:t>
      </w:r>
      <w:r w:rsidR="0009788E">
        <w:rPr>
          <w:rFonts w:hint="eastAsia"/>
        </w:rPr>
        <w:t>見ました</w:t>
      </w:r>
      <w:r>
        <w:rPr>
          <w:rFonts w:hint="eastAsia"/>
        </w:rPr>
        <w:t>。</w:t>
      </w:r>
      <w:r w:rsidR="0009788E">
        <w:rPr>
          <w:rFonts w:hint="eastAsia"/>
        </w:rPr>
        <w:t>スワーミージーと</w:t>
      </w:r>
      <w:r w:rsidR="00672817">
        <w:rPr>
          <w:rFonts w:hint="eastAsia"/>
        </w:rPr>
        <w:t>ラーマク</w:t>
      </w:r>
      <w:r w:rsidR="00A56BEA">
        <w:rPr>
          <w:rFonts w:hint="eastAsia"/>
        </w:rPr>
        <w:t>リシュナ</w:t>
      </w:r>
      <w:r w:rsidR="0009788E">
        <w:rPr>
          <w:rFonts w:hint="eastAsia"/>
        </w:rPr>
        <w:t>が肩</w:t>
      </w:r>
      <w:r w:rsidR="00A56BEA">
        <w:rPr>
          <w:rFonts w:hint="eastAsia"/>
        </w:rPr>
        <w:t>に手をまわして</w:t>
      </w:r>
      <w:r w:rsidR="0009788E">
        <w:rPr>
          <w:rFonts w:hint="eastAsia"/>
        </w:rPr>
        <w:t>二人でゆっくり歩いているのを</w:t>
      </w:r>
      <w:r w:rsidR="00B13A31">
        <w:rPr>
          <w:rFonts w:hint="eastAsia"/>
        </w:rPr>
        <w:t xml:space="preserve">！　</w:t>
      </w:r>
      <w:r w:rsidR="00A56BEA">
        <w:rPr>
          <w:rFonts w:hint="eastAsia"/>
        </w:rPr>
        <w:t>その場所は</w:t>
      </w:r>
      <w:r w:rsidR="0009788E">
        <w:rPr>
          <w:rFonts w:hint="eastAsia"/>
        </w:rPr>
        <w:t>、</w:t>
      </w:r>
      <w:r w:rsidR="00A56BEA">
        <w:rPr>
          <w:rFonts w:hint="eastAsia"/>
        </w:rPr>
        <w:t>自然</w:t>
      </w:r>
      <w:r w:rsidR="0009788E">
        <w:rPr>
          <w:rFonts w:hint="eastAsia"/>
        </w:rPr>
        <w:t>が</w:t>
      </w:r>
      <w:r w:rsidR="00E52C58">
        <w:rPr>
          <w:rFonts w:hint="eastAsia"/>
        </w:rPr>
        <w:t>と</w:t>
      </w:r>
      <w:r>
        <w:rPr>
          <w:rFonts w:hint="eastAsia"/>
        </w:rPr>
        <w:t>ても</w:t>
      </w:r>
      <w:r w:rsidR="0009788E">
        <w:rPr>
          <w:rFonts w:hint="eastAsia"/>
        </w:rPr>
        <w:t>美しい</w:t>
      </w:r>
      <w:r w:rsidR="00672817">
        <w:rPr>
          <w:rFonts w:hint="eastAsia"/>
        </w:rPr>
        <w:t>、花が</w:t>
      </w:r>
      <w:r w:rsidR="0009788E">
        <w:rPr>
          <w:rFonts w:hint="eastAsia"/>
        </w:rPr>
        <w:t>たくさん</w:t>
      </w:r>
      <w:r w:rsidR="00672817">
        <w:rPr>
          <w:rFonts w:hint="eastAsia"/>
        </w:rPr>
        <w:t>咲いてい</w:t>
      </w:r>
      <w:r w:rsidR="0009788E">
        <w:rPr>
          <w:rFonts w:hint="eastAsia"/>
        </w:rPr>
        <w:t>る場所</w:t>
      </w:r>
      <w:r w:rsidR="00CD1A7B">
        <w:rPr>
          <w:rFonts w:hint="eastAsia"/>
        </w:rPr>
        <w:t>・・・</w:t>
      </w:r>
      <w:r w:rsidR="00672817">
        <w:rPr>
          <w:rFonts w:hint="eastAsia"/>
        </w:rPr>
        <w:t>。</w:t>
      </w:r>
    </w:p>
    <w:p w14:paraId="52FD62C5" w14:textId="51198F9C" w:rsidR="00A56BEA" w:rsidRDefault="00C95E83" w:rsidP="00142105">
      <w:pPr>
        <w:ind w:firstLineChars="100" w:firstLine="210"/>
      </w:pPr>
      <w:r>
        <w:rPr>
          <w:rFonts w:hint="eastAsia"/>
        </w:rPr>
        <w:t>別々に歩いた</w:t>
      </w:r>
      <w:r w:rsidR="0087705B">
        <w:rPr>
          <w:rFonts w:hint="eastAsia"/>
        </w:rPr>
        <w:t>理由</w:t>
      </w:r>
      <w:r w:rsidR="0009788E">
        <w:rPr>
          <w:rFonts w:hint="eastAsia"/>
        </w:rPr>
        <w:t>が</w:t>
      </w:r>
      <w:r w:rsidR="0087705B">
        <w:rPr>
          <w:rFonts w:hint="eastAsia"/>
        </w:rPr>
        <w:t>わかった</w:t>
      </w:r>
      <w:r w:rsidR="00672817">
        <w:rPr>
          <w:rFonts w:hint="eastAsia"/>
        </w:rPr>
        <w:t>アカンダーナンダジ</w:t>
      </w:r>
      <w:r w:rsidR="0009788E">
        <w:rPr>
          <w:rFonts w:hint="eastAsia"/>
        </w:rPr>
        <w:t>が</w:t>
      </w:r>
      <w:r w:rsidR="0087705B">
        <w:rPr>
          <w:rFonts w:hint="eastAsia"/>
        </w:rPr>
        <w:t>到着して</w:t>
      </w:r>
      <w:r w:rsidR="0009788E">
        <w:rPr>
          <w:rFonts w:hint="eastAsia"/>
        </w:rPr>
        <w:t>待ってい</w:t>
      </w:r>
      <w:r w:rsidR="00B13A31">
        <w:rPr>
          <w:rFonts w:hint="eastAsia"/>
        </w:rPr>
        <w:t>ると、</w:t>
      </w:r>
      <w:r w:rsidR="00672817">
        <w:rPr>
          <w:rFonts w:hint="eastAsia"/>
        </w:rPr>
        <w:t>スワーミージー</w:t>
      </w:r>
      <w:r w:rsidR="0009788E">
        <w:rPr>
          <w:rFonts w:hint="eastAsia"/>
        </w:rPr>
        <w:t>が</w:t>
      </w:r>
      <w:r w:rsidR="00E52C58">
        <w:rPr>
          <w:rFonts w:hint="eastAsia"/>
        </w:rPr>
        <w:t>、</w:t>
      </w:r>
      <w:r w:rsidR="0009788E">
        <w:rPr>
          <w:rFonts w:hint="eastAsia"/>
        </w:rPr>
        <w:t>ガンガーダル（アカンダーナンダジのこと）、もう着いていたの？」と言</w:t>
      </w:r>
      <w:r w:rsidR="005D7345">
        <w:rPr>
          <w:rFonts w:hint="eastAsia"/>
        </w:rPr>
        <w:t>いました。</w:t>
      </w:r>
      <w:r w:rsidR="0009788E">
        <w:rPr>
          <w:rFonts w:hint="eastAsia"/>
        </w:rPr>
        <w:t>「</w:t>
      </w:r>
      <w:r w:rsidR="005D7345">
        <w:rPr>
          <w:rFonts w:hint="eastAsia"/>
        </w:rPr>
        <w:t>ああ。私は</w:t>
      </w:r>
      <w:r>
        <w:rPr>
          <w:rFonts w:hint="eastAsia"/>
        </w:rPr>
        <w:t>、</w:t>
      </w:r>
      <w:r w:rsidR="00672817">
        <w:rPr>
          <w:rFonts w:hint="eastAsia"/>
        </w:rPr>
        <w:t>肩に手をまわし</w:t>
      </w:r>
      <w:r>
        <w:rPr>
          <w:rFonts w:hint="eastAsia"/>
        </w:rPr>
        <w:t>て</w:t>
      </w:r>
      <w:r w:rsidR="0009788E">
        <w:rPr>
          <w:rFonts w:hint="eastAsia"/>
        </w:rPr>
        <w:t>、</w:t>
      </w:r>
      <w:r w:rsidR="005D7345">
        <w:rPr>
          <w:rFonts w:hint="eastAsia"/>
        </w:rPr>
        <w:t>相手に</w:t>
      </w:r>
      <w:r w:rsidR="0009788E">
        <w:rPr>
          <w:rFonts w:hint="eastAsia"/>
        </w:rPr>
        <w:t>ペースを合わせて歩く必要はなかったからね</w:t>
      </w:r>
      <w:r w:rsidR="00A56BEA">
        <w:rPr>
          <w:rFonts w:hint="eastAsia"/>
        </w:rPr>
        <w:t>」</w:t>
      </w:r>
      <w:r w:rsidR="0009788E">
        <w:rPr>
          <w:rFonts w:hint="eastAsia"/>
        </w:rPr>
        <w:t>と答えました。</w:t>
      </w:r>
      <w:r w:rsidR="00A56BEA">
        <w:rPr>
          <w:rFonts w:hint="eastAsia"/>
        </w:rPr>
        <w:t>「あなた</w:t>
      </w:r>
      <w:r w:rsidR="0009788E">
        <w:rPr>
          <w:rFonts w:hint="eastAsia"/>
        </w:rPr>
        <w:t>、</w:t>
      </w:r>
      <w:r w:rsidR="00A56BEA">
        <w:rPr>
          <w:rFonts w:hint="eastAsia"/>
        </w:rPr>
        <w:t>見</w:t>
      </w:r>
      <w:r w:rsidR="0009788E">
        <w:rPr>
          <w:rFonts w:hint="eastAsia"/>
        </w:rPr>
        <w:t>たのですか！</w:t>
      </w:r>
      <w:r w:rsidR="00A56BEA">
        <w:rPr>
          <w:rFonts w:hint="eastAsia"/>
        </w:rPr>
        <w:t>」</w:t>
      </w:r>
      <w:r w:rsidR="00E52C58">
        <w:rPr>
          <w:rFonts w:hint="eastAsia"/>
        </w:rPr>
        <w:t>（笑い）──</w:t>
      </w:r>
      <w:r w:rsidR="0087705B">
        <w:rPr>
          <w:rFonts w:hint="eastAsia"/>
        </w:rPr>
        <w:t>ラーマクリシュナとスワーミージーの関係、こ</w:t>
      </w:r>
      <w:r w:rsidR="00A56BEA">
        <w:rPr>
          <w:rFonts w:hint="eastAsia"/>
        </w:rPr>
        <w:t>れほんとう</w:t>
      </w:r>
      <w:r w:rsidR="0087705B">
        <w:rPr>
          <w:rFonts w:hint="eastAsia"/>
        </w:rPr>
        <w:t>に</w:t>
      </w:r>
      <w:r w:rsidR="00A56BEA">
        <w:rPr>
          <w:rFonts w:hint="eastAsia"/>
        </w:rPr>
        <w:t>サッキャ</w:t>
      </w:r>
      <w:r w:rsidR="005D7345">
        <w:rPr>
          <w:rFonts w:hint="eastAsia"/>
        </w:rPr>
        <w:t>、</w:t>
      </w:r>
      <w:r w:rsidR="00A56BEA">
        <w:rPr>
          <w:rFonts w:hint="eastAsia"/>
        </w:rPr>
        <w:t>友人。</w:t>
      </w:r>
    </w:p>
    <w:p w14:paraId="3C7EB575" w14:textId="77777777" w:rsidR="00CD1A7B" w:rsidRDefault="00CD1A7B" w:rsidP="00142105">
      <w:pPr>
        <w:ind w:firstLineChars="100" w:firstLine="210"/>
      </w:pPr>
    </w:p>
    <w:p w14:paraId="5CA73993" w14:textId="77777777" w:rsidR="00CD1A7B" w:rsidRDefault="00E52C58" w:rsidP="00142105">
      <w:pPr>
        <w:ind w:firstLineChars="100" w:firstLine="210"/>
      </w:pPr>
      <w:r>
        <w:rPr>
          <w:rFonts w:hint="eastAsia"/>
        </w:rPr>
        <w:t>ベルル・マトでの</w:t>
      </w:r>
      <w:r w:rsidR="00A56BEA">
        <w:rPr>
          <w:rFonts w:hint="eastAsia"/>
        </w:rPr>
        <w:t>別の</w:t>
      </w:r>
      <w:r w:rsidR="0087705B">
        <w:rPr>
          <w:rFonts w:hint="eastAsia"/>
        </w:rPr>
        <w:t>エピソード</w:t>
      </w:r>
      <w:r w:rsidR="00A56BEA">
        <w:rPr>
          <w:rFonts w:hint="eastAsia"/>
        </w:rPr>
        <w:t>。</w:t>
      </w:r>
    </w:p>
    <w:p w14:paraId="5FB69820" w14:textId="77777777" w:rsidR="00CD1A7B" w:rsidRDefault="00BA06FF" w:rsidP="00142105">
      <w:pPr>
        <w:ind w:firstLineChars="100" w:firstLine="210"/>
      </w:pPr>
      <w:r>
        <w:rPr>
          <w:rFonts w:hint="eastAsia"/>
        </w:rPr>
        <w:t>タクール</w:t>
      </w:r>
      <w:r w:rsidR="00C95E83">
        <w:rPr>
          <w:rFonts w:hint="eastAsia"/>
        </w:rPr>
        <w:t>を</w:t>
      </w:r>
      <w:r>
        <w:rPr>
          <w:rFonts w:hint="eastAsia"/>
        </w:rPr>
        <w:t>礼拝</w:t>
      </w:r>
      <w:r w:rsidR="00C95E83">
        <w:rPr>
          <w:rFonts w:hint="eastAsia"/>
        </w:rPr>
        <w:t>する</w:t>
      </w:r>
      <w:r w:rsidR="00E52C58">
        <w:rPr>
          <w:rFonts w:hint="eastAsia"/>
        </w:rPr>
        <w:t>儀式はほとんどプレマーナンダジがしていました。</w:t>
      </w:r>
    </w:p>
    <w:p w14:paraId="10EC763D" w14:textId="4D82907A" w:rsidR="00247297" w:rsidRDefault="00BA06FF" w:rsidP="00142105">
      <w:pPr>
        <w:ind w:firstLineChars="100" w:firstLine="210"/>
      </w:pPr>
      <w:r>
        <w:rPr>
          <w:rFonts w:hint="eastAsia"/>
        </w:rPr>
        <w:t>ですが</w:t>
      </w:r>
      <w:r w:rsidR="00CD1A7B">
        <w:rPr>
          <w:rFonts w:hint="eastAsia"/>
        </w:rPr>
        <w:t>ある日、</w:t>
      </w:r>
      <w:r w:rsidR="00E52C58">
        <w:rPr>
          <w:rFonts w:hint="eastAsia"/>
        </w:rPr>
        <w:t>ス</w:t>
      </w:r>
      <w:r>
        <w:rPr>
          <w:rFonts w:hint="eastAsia"/>
        </w:rPr>
        <w:t>ワーミージー</w:t>
      </w:r>
      <w:r w:rsidR="00CD1A7B">
        <w:rPr>
          <w:rFonts w:hint="eastAsia"/>
        </w:rPr>
        <w:t>が</w:t>
      </w:r>
      <w:r w:rsidR="00E52C58">
        <w:rPr>
          <w:rFonts w:hint="eastAsia"/>
        </w:rPr>
        <w:t>儀式を頼まれ</w:t>
      </w:r>
      <w:r w:rsidR="00CD1A7B">
        <w:rPr>
          <w:rFonts w:hint="eastAsia"/>
        </w:rPr>
        <w:t>て祭壇にいきました</w:t>
      </w:r>
      <w:r w:rsidR="00E52C58">
        <w:rPr>
          <w:rFonts w:hint="eastAsia"/>
        </w:rPr>
        <w:t>。</w:t>
      </w:r>
      <w:r w:rsidR="00CD1A7B">
        <w:rPr>
          <w:rFonts w:hint="eastAsia"/>
        </w:rPr>
        <w:t>しかし、</w:t>
      </w:r>
      <w:r w:rsidR="00A56BEA">
        <w:rPr>
          <w:rFonts w:hint="eastAsia"/>
        </w:rPr>
        <w:t>儀式</w:t>
      </w:r>
      <w:r w:rsidR="00B13A31">
        <w:rPr>
          <w:rFonts w:hint="eastAsia"/>
        </w:rPr>
        <w:t>をする様子はいっこうにありません。しばらくして</w:t>
      </w:r>
      <w:r w:rsidR="00A56BEA">
        <w:rPr>
          <w:rFonts w:hint="eastAsia"/>
        </w:rPr>
        <w:t>スワーミージー</w:t>
      </w:r>
      <w:r>
        <w:rPr>
          <w:rFonts w:hint="eastAsia"/>
        </w:rPr>
        <w:t>はお供え物を</w:t>
      </w:r>
      <w:r w:rsidR="00B13A31">
        <w:rPr>
          <w:rFonts w:hint="eastAsia"/>
        </w:rPr>
        <w:t>タクールに差し出して、</w:t>
      </w:r>
      <w:r w:rsidR="00247297">
        <w:rPr>
          <w:rFonts w:hint="eastAsia"/>
        </w:rPr>
        <w:t>「ヤール、食べてください</w:t>
      </w:r>
      <w:r w:rsidR="00B10695">
        <w:rPr>
          <w:rFonts w:hint="eastAsia"/>
        </w:rPr>
        <w:t>、ヤール</w:t>
      </w:r>
      <w:r w:rsidR="00247297">
        <w:rPr>
          <w:rFonts w:hint="eastAsia"/>
        </w:rPr>
        <w:t>」と言って泣</w:t>
      </w:r>
      <w:r w:rsidR="00B13A31">
        <w:rPr>
          <w:rFonts w:hint="eastAsia"/>
        </w:rPr>
        <w:t>き</w:t>
      </w:r>
      <w:r w:rsidR="00247297">
        <w:rPr>
          <w:rFonts w:hint="eastAsia"/>
        </w:rPr>
        <w:t>ました。</w:t>
      </w:r>
      <w:r w:rsidR="00B13A31">
        <w:rPr>
          <w:rFonts w:hint="eastAsia"/>
        </w:rPr>
        <w:t>「ヤール」というのは、ヒンディ語で「とても仲良しの友達のこと」です。</w:t>
      </w:r>
      <w:r w:rsidR="00247297">
        <w:rPr>
          <w:rFonts w:hint="eastAsia"/>
        </w:rPr>
        <w:t>ラーマクリシュナとスワーミージーの関係は</w:t>
      </w:r>
      <w:r>
        <w:rPr>
          <w:rFonts w:hint="eastAsia"/>
        </w:rPr>
        <w:t>サッキャ</w:t>
      </w:r>
      <w:r w:rsidR="00B13A31">
        <w:rPr>
          <w:rFonts w:hint="eastAsia"/>
        </w:rPr>
        <w:t>、</w:t>
      </w:r>
      <w:r>
        <w:rPr>
          <w:rFonts w:hint="eastAsia"/>
        </w:rPr>
        <w:t>友達</w:t>
      </w:r>
      <w:r w:rsidR="00247297">
        <w:rPr>
          <w:rFonts w:hint="eastAsia"/>
        </w:rPr>
        <w:t>。</w:t>
      </w:r>
      <w:r w:rsidR="00B13A31">
        <w:rPr>
          <w:rFonts w:hint="eastAsia"/>
        </w:rPr>
        <w:t>これら</w:t>
      </w:r>
      <w:r w:rsidR="00B10695">
        <w:rPr>
          <w:rFonts w:hint="eastAsia"/>
        </w:rPr>
        <w:t>の</w:t>
      </w:r>
      <w:r w:rsidR="00B13A31">
        <w:rPr>
          <w:rFonts w:hint="eastAsia"/>
        </w:rPr>
        <w:t>エピソードはその興味深い例です。</w:t>
      </w:r>
    </w:p>
    <w:p w14:paraId="24ED7250" w14:textId="77777777" w:rsidR="00CD1A7B" w:rsidRDefault="00CD1A7B" w:rsidP="00142105">
      <w:pPr>
        <w:ind w:firstLineChars="100" w:firstLine="210"/>
      </w:pPr>
    </w:p>
    <w:p w14:paraId="4447204F" w14:textId="77777777" w:rsidR="00CD1A7B" w:rsidRDefault="005D7345" w:rsidP="00142105">
      <w:pPr>
        <w:ind w:firstLineChars="100" w:firstLine="210"/>
      </w:pPr>
      <w:r>
        <w:rPr>
          <w:rFonts w:hint="eastAsia"/>
        </w:rPr>
        <w:t>次に</w:t>
      </w:r>
      <w:r w:rsidR="00247297">
        <w:rPr>
          <w:rFonts w:hint="eastAsia"/>
        </w:rPr>
        <w:t>ヴァー</w:t>
      </w:r>
      <w:r w:rsidR="00BA06FF">
        <w:rPr>
          <w:rFonts w:hint="eastAsia"/>
        </w:rPr>
        <w:t>ッツァリア</w:t>
      </w:r>
      <w:r>
        <w:rPr>
          <w:rFonts w:hint="eastAsia"/>
        </w:rPr>
        <w:t>。</w:t>
      </w:r>
      <w:r w:rsidR="00247297">
        <w:rPr>
          <w:rFonts w:hint="eastAsia"/>
        </w:rPr>
        <w:t>神様</w:t>
      </w:r>
      <w:r w:rsidR="00BA06FF">
        <w:rPr>
          <w:rFonts w:hint="eastAsia"/>
        </w:rPr>
        <w:t>を</w:t>
      </w:r>
      <w:r>
        <w:rPr>
          <w:rFonts w:hint="eastAsia"/>
        </w:rPr>
        <w:t>自分の子供と</w:t>
      </w:r>
      <w:r w:rsidR="00BA06FF">
        <w:rPr>
          <w:rFonts w:hint="eastAsia"/>
        </w:rPr>
        <w:t>見る実践</w:t>
      </w:r>
      <w:r>
        <w:rPr>
          <w:rFonts w:hint="eastAsia"/>
        </w:rPr>
        <w:t>。</w:t>
      </w:r>
    </w:p>
    <w:p w14:paraId="1A641ECF" w14:textId="5B843607" w:rsidR="00CD1A7B" w:rsidRDefault="00247297" w:rsidP="00142105">
      <w:pPr>
        <w:ind w:firstLineChars="100" w:firstLine="210"/>
      </w:pPr>
      <w:r>
        <w:rPr>
          <w:rFonts w:hint="eastAsia"/>
        </w:rPr>
        <w:t>『生涯』に</w:t>
      </w:r>
      <w:r w:rsidR="005D7345">
        <w:rPr>
          <w:rFonts w:hint="eastAsia"/>
        </w:rPr>
        <w:t>載っているのは、</w:t>
      </w:r>
      <w:r>
        <w:rPr>
          <w:rFonts w:hint="eastAsia"/>
        </w:rPr>
        <w:t>ラーム・ラーラー</w:t>
      </w:r>
      <w:r w:rsidR="005D7345">
        <w:rPr>
          <w:rFonts w:hint="eastAsia"/>
        </w:rPr>
        <w:t>（幼子ラーマ）。</w:t>
      </w:r>
      <w:r>
        <w:rPr>
          <w:rFonts w:hint="eastAsia"/>
        </w:rPr>
        <w:t>シュリー・</w:t>
      </w:r>
      <w:r w:rsidR="004A0CE7">
        <w:rPr>
          <w:rFonts w:hint="eastAsia"/>
        </w:rPr>
        <w:t>ラーム・ラーラー</w:t>
      </w:r>
      <w:r>
        <w:rPr>
          <w:rFonts w:hint="eastAsia"/>
        </w:rPr>
        <w:t>の像</w:t>
      </w:r>
      <w:r w:rsidR="00CD1A7B">
        <w:rPr>
          <w:rFonts w:hint="eastAsia"/>
        </w:rPr>
        <w:t>のエピソード</w:t>
      </w:r>
      <w:r>
        <w:rPr>
          <w:rFonts w:hint="eastAsia"/>
        </w:rPr>
        <w:t>。</w:t>
      </w:r>
    </w:p>
    <w:p w14:paraId="4BC2F2F6" w14:textId="0DFEB010" w:rsidR="006B3EC6" w:rsidRDefault="006B3EC6" w:rsidP="00142105">
      <w:pPr>
        <w:ind w:firstLineChars="100" w:firstLine="210"/>
      </w:pPr>
      <w:r>
        <w:rPr>
          <w:rFonts w:hint="eastAsia"/>
        </w:rPr>
        <w:t>長年</w:t>
      </w:r>
      <w:r w:rsidR="005D7345">
        <w:rPr>
          <w:rFonts w:hint="eastAsia"/>
        </w:rPr>
        <w:t>その像を礼拝してきた</w:t>
      </w:r>
      <w:r w:rsidR="00247297">
        <w:rPr>
          <w:rFonts w:hint="eastAsia"/>
        </w:rPr>
        <w:t>信者が</w:t>
      </w:r>
      <w:r w:rsidR="005D7345">
        <w:rPr>
          <w:rFonts w:hint="eastAsia"/>
        </w:rPr>
        <w:t>ドッキネッショル寺院を去るとき、</w:t>
      </w:r>
      <w:r w:rsidR="00247297">
        <w:rPr>
          <w:rFonts w:hint="eastAsia"/>
        </w:rPr>
        <w:t>タクールにラーム・ラーラーの像を</w:t>
      </w:r>
      <w:r>
        <w:rPr>
          <w:rFonts w:hint="eastAsia"/>
        </w:rPr>
        <w:t>預けていきましたね？　そのラーム・ラーラーに</w:t>
      </w:r>
      <w:r w:rsidR="005D7345">
        <w:rPr>
          <w:rFonts w:hint="eastAsia"/>
        </w:rPr>
        <w:t>タクールは</w:t>
      </w:r>
      <w:r w:rsidR="00247297">
        <w:rPr>
          <w:rFonts w:hint="eastAsia"/>
        </w:rPr>
        <w:t>食べさせて</w:t>
      </w:r>
      <w:r w:rsidR="005D7345">
        <w:rPr>
          <w:rFonts w:hint="eastAsia"/>
        </w:rPr>
        <w:t>い</w:t>
      </w:r>
      <w:r w:rsidR="00247297">
        <w:rPr>
          <w:rFonts w:hint="eastAsia"/>
        </w:rPr>
        <w:t>ました、沐浴させて</w:t>
      </w:r>
      <w:r w:rsidR="005D7345">
        <w:rPr>
          <w:rFonts w:hint="eastAsia"/>
        </w:rPr>
        <w:t>い</w:t>
      </w:r>
      <w:r w:rsidR="00247297">
        <w:rPr>
          <w:rFonts w:hint="eastAsia"/>
        </w:rPr>
        <w:t>ました。覚えていますね？</w:t>
      </w:r>
    </w:p>
    <w:p w14:paraId="399CE5E0" w14:textId="77777777" w:rsidR="002163BB" w:rsidRDefault="002163BB" w:rsidP="00142105">
      <w:pPr>
        <w:ind w:firstLineChars="100" w:firstLine="210"/>
      </w:pPr>
    </w:p>
    <w:p w14:paraId="2CF9259D" w14:textId="4DE3510A" w:rsidR="00247297" w:rsidRDefault="005D7345" w:rsidP="00142105">
      <w:pPr>
        <w:ind w:firstLineChars="100" w:firstLine="210"/>
      </w:pPr>
      <w:r>
        <w:rPr>
          <w:rFonts w:hint="eastAsia"/>
        </w:rPr>
        <w:t>それから、これはラーマクリシュナの例ではありませんが、</w:t>
      </w:r>
      <w:r w:rsidR="00247297">
        <w:rPr>
          <w:rFonts w:hint="eastAsia"/>
        </w:rPr>
        <w:t>ゴパール・マー</w:t>
      </w:r>
      <w:r>
        <w:rPr>
          <w:rFonts w:hint="eastAsia"/>
        </w:rPr>
        <w:t>。彼女は、</w:t>
      </w:r>
      <w:r w:rsidR="00247297">
        <w:rPr>
          <w:rFonts w:hint="eastAsia"/>
        </w:rPr>
        <w:t>ラーマクリシュナを息子とかんがえ</w:t>
      </w:r>
      <w:r w:rsidR="006B3EC6">
        <w:rPr>
          <w:rFonts w:hint="eastAsia"/>
        </w:rPr>
        <w:t>た</w:t>
      </w:r>
      <w:r>
        <w:rPr>
          <w:rFonts w:hint="eastAsia"/>
        </w:rPr>
        <w:t>実践していました。</w:t>
      </w:r>
    </w:p>
    <w:p w14:paraId="678110AC" w14:textId="77777777" w:rsidR="005D7345" w:rsidRDefault="005D7345" w:rsidP="00142105">
      <w:pPr>
        <w:ind w:firstLineChars="100" w:firstLine="210"/>
      </w:pPr>
    </w:p>
    <w:p w14:paraId="0CEFA8D0" w14:textId="532B9206" w:rsidR="004A0CE7" w:rsidRDefault="00003349" w:rsidP="00142105">
      <w:pPr>
        <w:ind w:firstLineChars="100" w:firstLine="210"/>
      </w:pPr>
      <w:r w:rsidRPr="00462642">
        <w:rPr>
          <w:rFonts w:hint="eastAsia"/>
        </w:rPr>
        <w:t>シュリー・ラーマクリシュナが特別なのは、</w:t>
      </w:r>
      <w:r w:rsidRPr="00462642">
        <w:rPr>
          <w:rFonts w:hint="eastAsia"/>
          <w:b/>
        </w:rPr>
        <w:t>ひとりの人が、こうした５つの態度をすべて実践し</w:t>
      </w:r>
      <w:r w:rsidR="002163BB" w:rsidRPr="00462642">
        <w:rPr>
          <w:rFonts w:hint="eastAsia"/>
          <w:b/>
        </w:rPr>
        <w:t>、</w:t>
      </w:r>
      <w:r w:rsidRPr="00462642">
        <w:rPr>
          <w:rFonts w:hint="eastAsia"/>
          <w:b/>
        </w:rPr>
        <w:t>経験していること</w:t>
      </w:r>
      <w:r>
        <w:rPr>
          <w:rFonts w:hint="eastAsia"/>
        </w:rPr>
        <w:t>です。ふつうは、ひとり</w:t>
      </w:r>
      <w:r w:rsidR="00B2729D">
        <w:rPr>
          <w:rFonts w:hint="eastAsia"/>
        </w:rPr>
        <w:t>の人が</w:t>
      </w:r>
      <w:r>
        <w:rPr>
          <w:rFonts w:hint="eastAsia"/>
        </w:rPr>
        <w:t>、</w:t>
      </w:r>
      <w:r w:rsidR="00B2729D">
        <w:rPr>
          <w:rFonts w:hint="eastAsia"/>
        </w:rPr>
        <w:t>ひとつの態度</w:t>
      </w:r>
      <w:r>
        <w:rPr>
          <w:rFonts w:hint="eastAsia"/>
        </w:rPr>
        <w:t>を実践することで精いっぱいです</w:t>
      </w:r>
      <w:r w:rsidR="00B2729D">
        <w:rPr>
          <w:rFonts w:hint="eastAsia"/>
        </w:rPr>
        <w:t>。</w:t>
      </w:r>
    </w:p>
    <w:p w14:paraId="524697C7" w14:textId="77777777" w:rsidR="00B2729D" w:rsidRPr="00B2729D" w:rsidRDefault="00B2729D" w:rsidP="00142105">
      <w:pPr>
        <w:ind w:firstLineChars="100" w:firstLine="210"/>
      </w:pPr>
    </w:p>
    <w:p w14:paraId="373AB86B" w14:textId="6F848CDF" w:rsidR="00B2729D" w:rsidRDefault="00B2729D" w:rsidP="00B2729D">
      <w:pPr>
        <w:ind w:firstLineChars="100" w:firstLine="211"/>
        <w:rPr>
          <w:b/>
        </w:rPr>
      </w:pPr>
      <w:bookmarkStart w:id="0" w:name="_GoBack"/>
      <w:r w:rsidRPr="00EA1530">
        <w:rPr>
          <w:rFonts w:hint="eastAsia"/>
          <w:b/>
        </w:rPr>
        <w:t>（</w:t>
      </w:r>
      <w:r>
        <w:rPr>
          <w:rFonts w:hint="eastAsia"/>
          <w:b/>
        </w:rPr>
        <w:t>４</w:t>
      </w:r>
      <w:r w:rsidRPr="00EA1530">
        <w:rPr>
          <w:rFonts w:hint="eastAsia"/>
          <w:b/>
        </w:rPr>
        <w:t>）</w:t>
      </w:r>
      <w:r w:rsidRPr="004D6847">
        <w:rPr>
          <w:rFonts w:hint="eastAsia"/>
          <w:b/>
        </w:rPr>
        <w:t>シュリー・ラーマクリシュナは、</w:t>
      </w:r>
      <w:r>
        <w:rPr>
          <w:rFonts w:hint="eastAsia"/>
          <w:b/>
        </w:rPr>
        <w:t>５</w:t>
      </w:r>
      <w:r w:rsidRPr="004D6847">
        <w:rPr>
          <w:rFonts w:hint="eastAsia"/>
          <w:b/>
        </w:rPr>
        <w:t>つの</w:t>
      </w:r>
      <w:r>
        <w:rPr>
          <w:rFonts w:hint="eastAsia"/>
          <w:b/>
        </w:rPr>
        <w:t>信仰の態度のほか、神様を母親と見る実践</w:t>
      </w:r>
      <w:bookmarkEnd w:id="0"/>
      <w:r>
        <w:rPr>
          <w:rFonts w:hint="eastAsia"/>
          <w:b/>
        </w:rPr>
        <w:t>もおこなった</w:t>
      </w:r>
      <w:r w:rsidRPr="004D6847">
        <w:rPr>
          <w:rFonts w:hint="eastAsia"/>
          <w:b/>
        </w:rPr>
        <w:t>。</w:t>
      </w:r>
    </w:p>
    <w:p w14:paraId="5A093203" w14:textId="77777777" w:rsidR="009E252C" w:rsidRDefault="009E252C" w:rsidP="00B2729D">
      <w:pPr>
        <w:ind w:firstLineChars="100" w:firstLine="211"/>
        <w:rPr>
          <w:b/>
        </w:rPr>
      </w:pPr>
    </w:p>
    <w:p w14:paraId="17D7C27E" w14:textId="2CBA1A5E" w:rsidR="00C371C2" w:rsidRPr="00462642" w:rsidRDefault="00B2729D" w:rsidP="00B2729D">
      <w:pPr>
        <w:ind w:firstLineChars="100" w:firstLine="210"/>
        <w:rPr>
          <w:b/>
        </w:rPr>
      </w:pPr>
      <w:r>
        <w:rPr>
          <w:rFonts w:hint="eastAsia"/>
        </w:rPr>
        <w:t>神様を</w:t>
      </w:r>
      <w:r w:rsidR="00003349">
        <w:rPr>
          <w:rFonts w:hint="eastAsia"/>
        </w:rPr>
        <w:t>「</w:t>
      </w:r>
      <w:r>
        <w:rPr>
          <w:rFonts w:hint="eastAsia"/>
        </w:rPr>
        <w:t>おかあさん</w:t>
      </w:r>
      <w:r w:rsidR="00003349">
        <w:rPr>
          <w:rFonts w:hint="eastAsia"/>
        </w:rPr>
        <w:t>」</w:t>
      </w:r>
      <w:r>
        <w:rPr>
          <w:rFonts w:hint="eastAsia"/>
        </w:rPr>
        <w:t>と考える態度は、</w:t>
      </w:r>
      <w:r w:rsidR="004A0CE7">
        <w:rPr>
          <w:rFonts w:hint="eastAsia"/>
        </w:rPr>
        <w:t>ラーマクリシュナのとても</w:t>
      </w:r>
      <w:r>
        <w:rPr>
          <w:rFonts w:hint="eastAsia"/>
        </w:rPr>
        <w:t>大きな</w:t>
      </w:r>
      <w:r w:rsidR="004A0CE7">
        <w:rPr>
          <w:rFonts w:hint="eastAsia"/>
        </w:rPr>
        <w:t>ムード</w:t>
      </w:r>
      <w:r>
        <w:rPr>
          <w:rFonts w:hint="eastAsia"/>
        </w:rPr>
        <w:t>です</w:t>
      </w:r>
      <w:r w:rsidR="00003349">
        <w:rPr>
          <w:rFonts w:hint="eastAsia"/>
        </w:rPr>
        <w:t>ね</w:t>
      </w:r>
      <w:r>
        <w:rPr>
          <w:rFonts w:hint="eastAsia"/>
        </w:rPr>
        <w:t>。</w:t>
      </w:r>
      <w:r w:rsidR="00003349">
        <w:rPr>
          <w:rFonts w:hint="eastAsia"/>
        </w:rPr>
        <w:t>タクールは</w:t>
      </w:r>
      <w:r>
        <w:rPr>
          <w:rFonts w:hint="eastAsia"/>
        </w:rPr>
        <w:t>いつも、マザー・カーリー、マザー・カーリー、お</w:t>
      </w:r>
      <w:r w:rsidR="004A0CE7">
        <w:rPr>
          <w:rFonts w:hint="eastAsia"/>
        </w:rPr>
        <w:t>かあさん</w:t>
      </w:r>
      <w:r>
        <w:rPr>
          <w:rFonts w:hint="eastAsia"/>
        </w:rPr>
        <w:t>、おかあさんと言っていました。おかあさんが「私に</w:t>
      </w:r>
      <w:r w:rsidR="004A0CE7">
        <w:rPr>
          <w:rFonts w:hint="eastAsia"/>
        </w:rPr>
        <w:t>助言します、</w:t>
      </w:r>
      <w:r>
        <w:rPr>
          <w:rFonts w:hint="eastAsia"/>
        </w:rPr>
        <w:t>私に</w:t>
      </w:r>
      <w:r w:rsidR="004A0CE7">
        <w:rPr>
          <w:rFonts w:hint="eastAsia"/>
        </w:rPr>
        <w:t>食べさせます</w:t>
      </w:r>
      <w:r>
        <w:rPr>
          <w:rFonts w:hint="eastAsia"/>
        </w:rPr>
        <w:t>」と感じていました</w:t>
      </w:r>
      <w:r w:rsidR="004A0CE7">
        <w:rPr>
          <w:rFonts w:hint="eastAsia"/>
        </w:rPr>
        <w:t>。</w:t>
      </w:r>
      <w:r>
        <w:rPr>
          <w:rFonts w:hint="eastAsia"/>
        </w:rPr>
        <w:t>これも特別です。</w:t>
      </w:r>
      <w:r w:rsidR="004A0CE7">
        <w:rPr>
          <w:rFonts w:hint="eastAsia"/>
        </w:rPr>
        <w:t>ヴィシュヌ派の５つのムードの中に</w:t>
      </w:r>
      <w:r>
        <w:rPr>
          <w:rFonts w:hint="eastAsia"/>
        </w:rPr>
        <w:t>これはないですね。</w:t>
      </w:r>
      <w:r w:rsidRPr="00462642">
        <w:rPr>
          <w:rFonts w:hint="eastAsia"/>
        </w:rPr>
        <w:t>タクールは</w:t>
      </w:r>
      <w:r w:rsidRPr="00462642">
        <w:rPr>
          <w:rFonts w:hint="eastAsia"/>
          <w:b/>
        </w:rPr>
        <w:t>５つの態度のほかにこ</w:t>
      </w:r>
      <w:r w:rsidR="004A0CE7" w:rsidRPr="00462642">
        <w:rPr>
          <w:rFonts w:hint="eastAsia"/>
          <w:b/>
        </w:rPr>
        <w:t>れも</w:t>
      </w:r>
      <w:r w:rsidRPr="00462642">
        <w:rPr>
          <w:rFonts w:hint="eastAsia"/>
          <w:b/>
        </w:rPr>
        <w:t>実践</w:t>
      </w:r>
      <w:r w:rsidR="004A0CE7" w:rsidRPr="00462642">
        <w:rPr>
          <w:rFonts w:hint="eastAsia"/>
          <w:b/>
        </w:rPr>
        <w:t>しました。</w:t>
      </w:r>
      <w:r w:rsidRPr="00462642">
        <w:rPr>
          <w:rFonts w:hint="eastAsia"/>
          <w:b/>
        </w:rPr>
        <w:t>これも</w:t>
      </w:r>
      <w:r w:rsidR="004A0CE7" w:rsidRPr="00462642">
        <w:rPr>
          <w:rFonts w:hint="eastAsia"/>
          <w:b/>
        </w:rPr>
        <w:t>特徴で</w:t>
      </w:r>
      <w:r w:rsidRPr="00462642">
        <w:rPr>
          <w:rFonts w:hint="eastAsia"/>
          <w:b/>
        </w:rPr>
        <w:t>す。</w:t>
      </w:r>
    </w:p>
    <w:p w14:paraId="6936BD8A" w14:textId="77777777" w:rsidR="003E3CEB" w:rsidRDefault="003E3CEB"/>
    <w:p w14:paraId="144EE315" w14:textId="76F18B32" w:rsidR="00B2729D" w:rsidRDefault="00B2729D" w:rsidP="00B2729D">
      <w:pPr>
        <w:ind w:firstLineChars="100" w:firstLine="211"/>
        <w:rPr>
          <w:b/>
        </w:rPr>
      </w:pPr>
      <w:r w:rsidRPr="00EA1530">
        <w:rPr>
          <w:rFonts w:hint="eastAsia"/>
          <w:b/>
        </w:rPr>
        <w:t>（</w:t>
      </w:r>
      <w:r>
        <w:rPr>
          <w:rFonts w:hint="eastAsia"/>
          <w:b/>
        </w:rPr>
        <w:t>５</w:t>
      </w:r>
      <w:r w:rsidRPr="00EA1530">
        <w:rPr>
          <w:rFonts w:hint="eastAsia"/>
          <w:b/>
        </w:rPr>
        <w:t>）</w:t>
      </w:r>
      <w:r w:rsidRPr="004D6847">
        <w:rPr>
          <w:rFonts w:hint="eastAsia"/>
          <w:b/>
        </w:rPr>
        <w:t>シュリー・ラーマクリシュナは、</w:t>
      </w:r>
      <w:r>
        <w:rPr>
          <w:rFonts w:hint="eastAsia"/>
          <w:b/>
        </w:rPr>
        <w:t>５つのサマーディ</w:t>
      </w:r>
      <w:r w:rsidR="003679C7">
        <w:rPr>
          <w:rFonts w:hint="eastAsia"/>
          <w:b/>
        </w:rPr>
        <w:t>を</w:t>
      </w:r>
      <w:r w:rsidRPr="004D6847">
        <w:rPr>
          <w:rFonts w:hint="eastAsia"/>
          <w:b/>
        </w:rPr>
        <w:t>経験した。</w:t>
      </w:r>
    </w:p>
    <w:p w14:paraId="2DD086AA" w14:textId="77777777" w:rsidR="009E252C" w:rsidRDefault="009E252C" w:rsidP="00B2729D">
      <w:pPr>
        <w:ind w:firstLineChars="100" w:firstLine="211"/>
        <w:rPr>
          <w:b/>
        </w:rPr>
      </w:pPr>
    </w:p>
    <w:p w14:paraId="46D5707F" w14:textId="6F496EA4" w:rsidR="00627EC2" w:rsidRDefault="003679C7" w:rsidP="003679C7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サマーディを動物にたとえて説明することがあります。魚</w:t>
      </w:r>
      <w:r w:rsidR="004A0CE7">
        <w:rPr>
          <w:rFonts w:hint="eastAsia"/>
        </w:rPr>
        <w:t>みたい、</w:t>
      </w:r>
      <w:r>
        <w:rPr>
          <w:rFonts w:hint="eastAsia"/>
        </w:rPr>
        <w:t>アリ</w:t>
      </w:r>
      <w:r w:rsidR="004A0CE7">
        <w:rPr>
          <w:rFonts w:hint="eastAsia"/>
        </w:rPr>
        <w:t>みたい、</w:t>
      </w:r>
      <w:r>
        <w:rPr>
          <w:rFonts w:hint="eastAsia"/>
        </w:rPr>
        <w:t>ヘビ</w:t>
      </w:r>
      <w:r w:rsidR="004A0CE7">
        <w:rPr>
          <w:rFonts w:hint="eastAsia"/>
        </w:rPr>
        <w:t>みたい、</w:t>
      </w:r>
      <w:r>
        <w:rPr>
          <w:rFonts w:hint="eastAsia"/>
        </w:rPr>
        <w:t>サル</w:t>
      </w:r>
      <w:r w:rsidR="004A0CE7">
        <w:rPr>
          <w:rFonts w:hint="eastAsia"/>
        </w:rPr>
        <w:t>みたい、</w:t>
      </w:r>
      <w:r w:rsidR="00627EC2">
        <w:rPr>
          <w:rFonts w:hint="eastAsia"/>
        </w:rPr>
        <w:t>鳥</w:t>
      </w:r>
      <w:r w:rsidR="004A0CE7">
        <w:rPr>
          <w:rFonts w:hint="eastAsia"/>
        </w:rPr>
        <w:t>みたい</w:t>
      </w:r>
      <w:r w:rsidR="004A0CE7" w:rsidRPr="00940280">
        <w:rPr>
          <w:rFonts w:hint="eastAsia"/>
        </w:rPr>
        <w:t>。</w:t>
      </w:r>
      <w:r w:rsidR="00E85396" w:rsidRPr="00940280">
        <w:rPr>
          <w:rFonts w:ascii="Segoe UI Symbol" w:hAnsi="Segoe UI Symbol" w:cs="Segoe UI Symbol" w:hint="eastAsia"/>
        </w:rPr>
        <w:t>（</w:t>
      </w:r>
      <w:r w:rsidR="00A723D6" w:rsidRPr="00940280">
        <w:rPr>
          <w:rFonts w:ascii="Segoe UI Symbol" w:hAnsi="Segoe UI Symbol" w:cs="Segoe UI Symbol" w:hint="eastAsia"/>
        </w:rPr>
        <w:t>👉</w:t>
      </w:r>
      <w:r w:rsidR="00E85396" w:rsidRPr="00940280">
        <w:rPr>
          <w:rFonts w:ascii="Segoe UI Symbol" w:hAnsi="Segoe UI Symbol" w:cs="Segoe UI Symbol" w:hint="eastAsia"/>
        </w:rPr>
        <w:t>『福音』</w:t>
      </w:r>
      <w:r w:rsidR="00E85396" w:rsidRPr="00940280">
        <w:rPr>
          <w:rFonts w:ascii="Segoe UI Symbol" w:hAnsi="Segoe UI Symbol" w:cs="Segoe UI Symbol" w:hint="eastAsia"/>
        </w:rPr>
        <w:t>p1044</w:t>
      </w:r>
      <w:r w:rsidR="00A723D6" w:rsidRPr="00940280">
        <w:rPr>
          <w:rFonts w:ascii="Segoe UI Symbol" w:hAnsi="Segoe UI Symbol" w:cs="Segoe UI Symbol" w:hint="eastAsia"/>
        </w:rPr>
        <w:t>ほか</w:t>
      </w:r>
      <w:r w:rsidR="00E85396" w:rsidRPr="00940280">
        <w:rPr>
          <w:rFonts w:ascii="Segoe UI Symbol" w:hAnsi="Segoe UI Symbol" w:cs="Segoe UI Symbol" w:hint="eastAsia"/>
        </w:rPr>
        <w:t>）</w:t>
      </w:r>
    </w:p>
    <w:p w14:paraId="71E99B05" w14:textId="77777777" w:rsidR="00940280" w:rsidRDefault="00940280" w:rsidP="003679C7">
      <w:pPr>
        <w:ind w:firstLineChars="100" w:firstLine="210"/>
        <w:rPr>
          <w:rFonts w:ascii="Segoe UI Symbol" w:hAnsi="Segoe UI Symbol" w:cs="Segoe UI Symbol"/>
        </w:rPr>
      </w:pPr>
    </w:p>
    <w:p w14:paraId="7851D558" w14:textId="29ECF625" w:rsidR="003679C7" w:rsidRDefault="00940280" w:rsidP="00940280">
      <w:pPr>
        <w:ind w:firstLineChars="100" w:firstLine="210"/>
      </w:pPr>
      <w:r>
        <w:rPr>
          <w:rFonts w:hint="eastAsia"/>
        </w:rPr>
        <w:t>・</w:t>
      </w:r>
      <w:r w:rsidR="00E85396" w:rsidRPr="00940280">
        <w:rPr>
          <w:rFonts w:hint="eastAsia"/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4D0E978" wp14:editId="697D7608">
                <wp:simplePos x="0" y="0"/>
                <wp:positionH relativeFrom="column">
                  <wp:posOffset>7025475</wp:posOffset>
                </wp:positionH>
                <wp:positionV relativeFrom="paragraph">
                  <wp:posOffset>425600</wp:posOffset>
                </wp:positionV>
                <wp:extent cx="10080" cy="720"/>
                <wp:effectExtent l="95250" t="133350" r="104775" b="151765"/>
                <wp:wrapNone/>
                <wp:docPr id="3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08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FE878" id="インク 3" o:spid="_x0000_s1026" type="#_x0000_t75" style="position:absolute;left:0;text-align:left;margin-left:549.15pt;margin-top:25.95pt;width:8.9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">
                <v:imagedata r:id="rId9" o:title=""/>
              </v:shape>
            </w:pict>
          </mc:Fallback>
        </mc:AlternateContent>
      </w:r>
      <w:r w:rsidR="00E85396" w:rsidRPr="00940280">
        <w:rPr>
          <w:rFonts w:hint="eastAsia"/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D14FB3" wp14:editId="19A71A4B">
                <wp:simplePos x="0" y="0"/>
                <wp:positionH relativeFrom="column">
                  <wp:posOffset>6768435</wp:posOffset>
                </wp:positionH>
                <wp:positionV relativeFrom="paragraph">
                  <wp:posOffset>778040</wp:posOffset>
                </wp:positionV>
                <wp:extent cx="10080" cy="720"/>
                <wp:effectExtent l="95250" t="133350" r="104775" b="151765"/>
                <wp:wrapNone/>
                <wp:docPr id="1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8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6B221" id="インク 1" o:spid="_x0000_s1026" type="#_x0000_t75" style="position:absolute;left:0;text-align:left;margin-left:528.9pt;margin-top:53.7pt;width:8.9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">
                <v:imagedata r:id="rId9" o:title=""/>
              </v:shape>
            </w:pict>
          </mc:Fallback>
        </mc:AlternateContent>
      </w:r>
      <w:r w:rsidR="004A0CE7" w:rsidRPr="00940280">
        <w:rPr>
          <w:rFonts w:hint="eastAsia"/>
          <w:b/>
        </w:rPr>
        <w:t>魚</w:t>
      </w:r>
      <w:r w:rsidR="003679C7">
        <w:rPr>
          <w:rFonts w:hint="eastAsia"/>
        </w:rPr>
        <w:t>みたいなサマーディ</w:t>
      </w:r>
      <w:r w:rsidR="004A0CE7">
        <w:rPr>
          <w:rFonts w:hint="eastAsia"/>
        </w:rPr>
        <w:t>。</w:t>
      </w:r>
      <w:r w:rsidR="003679C7">
        <w:rPr>
          <w:rFonts w:hint="eastAsia"/>
        </w:rPr>
        <w:t>これは</w:t>
      </w:r>
      <w:r w:rsidR="003679C7">
        <w:rPr>
          <w:rFonts w:hint="eastAsia"/>
        </w:rPr>
        <w:t>M</w:t>
      </w:r>
      <w:r w:rsidR="003679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79C7" w:rsidRPr="00940280">
              <w:rPr>
                <w:rFonts w:ascii="Century" w:hAnsi="Century"/>
                <w:sz w:val="10"/>
              </w:rPr>
              <w:t>-</w:t>
            </w:r>
          </w:rt>
          <w:rubyBase>
            <w:r w:rsidR="003679C7">
              <w:t>i</w:t>
            </w:r>
          </w:rubyBase>
        </w:ruby>
      </w:r>
      <w:r w:rsidR="003679C7">
        <w:rPr>
          <w:rFonts w:hint="eastAsia"/>
        </w:rPr>
        <w:t>na</w:t>
      </w:r>
      <w:r w:rsidR="003679C7">
        <w:t>-vat</w:t>
      </w:r>
      <w:r w:rsidR="003679C7">
        <w:rPr>
          <w:rFonts w:hint="eastAsia"/>
        </w:rPr>
        <w:t>といいます。</w:t>
      </w:r>
      <w:r w:rsidR="003679C7">
        <w:rPr>
          <w:rFonts w:hint="eastAsia"/>
        </w:rPr>
        <w:t>M</w:t>
      </w:r>
      <w:r w:rsidR="003679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79C7" w:rsidRPr="00940280">
              <w:rPr>
                <w:rFonts w:ascii="Century" w:hAnsi="Century"/>
                <w:sz w:val="10"/>
              </w:rPr>
              <w:t>-</w:t>
            </w:r>
          </w:rt>
          <w:rubyBase>
            <w:r w:rsidR="003679C7">
              <w:t>i</w:t>
            </w:r>
          </w:rubyBase>
        </w:ruby>
      </w:r>
      <w:r w:rsidR="003679C7">
        <w:rPr>
          <w:rFonts w:hint="eastAsia"/>
        </w:rPr>
        <w:t>na</w:t>
      </w:r>
      <w:r w:rsidR="003679C7">
        <w:rPr>
          <w:rFonts w:hint="eastAsia"/>
        </w:rPr>
        <w:t>は魚、</w:t>
      </w:r>
      <w:r w:rsidR="003679C7">
        <w:rPr>
          <w:rFonts w:hint="eastAsia"/>
        </w:rPr>
        <w:t>v</w:t>
      </w:r>
      <w:r w:rsidR="003679C7">
        <w:t>at</w:t>
      </w:r>
      <w:r w:rsidR="003679C7">
        <w:rPr>
          <w:rFonts w:hint="eastAsia"/>
        </w:rPr>
        <w:t>は状態。</w:t>
      </w:r>
      <w:r w:rsidR="004764D6">
        <w:rPr>
          <w:rFonts w:hint="eastAsia"/>
        </w:rPr>
        <w:t>信者はサッチダーナンダの海にはいって、自由に遊んで</w:t>
      </w:r>
      <w:r w:rsidR="000E6847">
        <w:rPr>
          <w:rFonts w:hint="eastAsia"/>
        </w:rPr>
        <w:t>、</w:t>
      </w:r>
      <w:r w:rsidR="004764D6">
        <w:rPr>
          <w:rFonts w:hint="eastAsia"/>
        </w:rPr>
        <w:t>気持ちよく泳いでいるうちに、サマーディにはいる、これがミーナ・ヴァット。</w:t>
      </w:r>
    </w:p>
    <w:p w14:paraId="02ABAF81" w14:textId="77777777" w:rsidR="00940280" w:rsidRDefault="00940280" w:rsidP="00627EC2">
      <w:pPr>
        <w:ind w:firstLineChars="100" w:firstLine="210"/>
      </w:pPr>
    </w:p>
    <w:p w14:paraId="0947068A" w14:textId="0F7894F9" w:rsidR="00FA4698" w:rsidRDefault="00940280" w:rsidP="00627EC2">
      <w:pPr>
        <w:ind w:firstLineChars="100" w:firstLine="210"/>
      </w:pPr>
      <w:r>
        <w:rPr>
          <w:rFonts w:hint="eastAsia"/>
        </w:rPr>
        <w:t>・</w:t>
      </w:r>
      <w:r w:rsidR="004764D6" w:rsidRPr="00940280">
        <w:rPr>
          <w:rFonts w:hint="eastAsia"/>
          <w:b/>
        </w:rPr>
        <w:t>アリ</w:t>
      </w:r>
      <w:r w:rsidR="004A0CE7">
        <w:rPr>
          <w:rFonts w:hint="eastAsia"/>
        </w:rPr>
        <w:t>。</w:t>
      </w:r>
      <w:r w:rsidR="004764D6">
        <w:rPr>
          <w:rFonts w:hint="eastAsia"/>
        </w:rPr>
        <w:t>アリ</w:t>
      </w:r>
      <w:r w:rsidR="00B361E1">
        <w:rPr>
          <w:rFonts w:hint="eastAsia"/>
        </w:rPr>
        <w:t>のように、信者（ジーヴァ</w:t>
      </w:r>
      <w:r w:rsidR="000E6847">
        <w:rPr>
          <w:rFonts w:hint="eastAsia"/>
        </w:rPr>
        <w:t>（</w:t>
      </w:r>
      <w:r w:rsidR="00B361E1">
        <w:rPr>
          <w:rFonts w:hint="eastAsia"/>
        </w:rPr>
        <w:t>個人的な</w:t>
      </w:r>
      <w:r w:rsidR="000E6847">
        <w:rPr>
          <w:rFonts w:hint="eastAsia"/>
        </w:rPr>
        <w:t>）・</w:t>
      </w:r>
      <w:r w:rsidR="00B361E1">
        <w:rPr>
          <w:rFonts w:hint="eastAsia"/>
        </w:rPr>
        <w:t>アートマン）はゆっくり進んでサマーディに入ります</w:t>
      </w:r>
      <w:r w:rsidR="004A0CE7">
        <w:rPr>
          <w:rFonts w:hint="eastAsia"/>
        </w:rPr>
        <w:t>。</w:t>
      </w:r>
      <w:r w:rsidR="003E0A8B">
        <w:rPr>
          <w:rFonts w:hint="eastAsia"/>
        </w:rPr>
        <w:t>P</w:t>
      </w:r>
      <w:r w:rsidR="003E0A8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A8B" w:rsidRPr="003E0A8B">
              <w:rPr>
                <w:rFonts w:ascii="Century" w:hAnsi="Century"/>
                <w:sz w:val="10"/>
              </w:rPr>
              <w:t>-</w:t>
            </w:r>
          </w:rt>
          <w:rubyBase>
            <w:r w:rsidR="003E0A8B">
              <w:t>i</w:t>
            </w:r>
          </w:rubyBase>
        </w:ruby>
      </w:r>
      <w:r w:rsidR="003E0A8B">
        <w:rPr>
          <w:rFonts w:hint="eastAsia"/>
        </w:rPr>
        <w:t>p</w:t>
      </w:r>
      <w:r w:rsidR="003E0A8B">
        <w:t>i</w:t>
      </w:r>
      <w:r w:rsidR="003E0A8B">
        <w:rPr>
          <w:rFonts w:hint="eastAsia"/>
        </w:rPr>
        <w:t>lik</w:t>
      </w:r>
      <w:r w:rsidR="003E0A8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A8B" w:rsidRPr="003E0A8B">
              <w:rPr>
                <w:rFonts w:ascii="Century" w:hAnsi="Century"/>
                <w:sz w:val="10"/>
              </w:rPr>
              <w:t>-</w:t>
            </w:r>
          </w:rt>
          <w:rubyBase>
            <w:r w:rsidR="003E0A8B">
              <w:t>a</w:t>
            </w:r>
          </w:rubyBase>
        </w:ruby>
      </w:r>
      <w:r w:rsidR="003E0A8B">
        <w:rPr>
          <w:rFonts w:hint="eastAsia"/>
        </w:rPr>
        <w:t>-vat</w:t>
      </w:r>
      <w:r w:rsidR="00B361E1">
        <w:rPr>
          <w:rFonts w:hint="eastAsia"/>
        </w:rPr>
        <w:t>といいます。ピピーリカはアリ。</w:t>
      </w:r>
    </w:p>
    <w:p w14:paraId="1FF7D546" w14:textId="77777777" w:rsidR="00940280" w:rsidRDefault="00940280" w:rsidP="00627EC2">
      <w:pPr>
        <w:ind w:firstLineChars="100" w:firstLine="210"/>
      </w:pPr>
    </w:p>
    <w:p w14:paraId="04C037E4" w14:textId="31101227" w:rsidR="004A0CE7" w:rsidRDefault="00940280" w:rsidP="00627EC2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・</w:t>
      </w:r>
      <w:r w:rsidRPr="00940280">
        <w:rPr>
          <w:rFonts w:hint="eastAsia"/>
          <w:b/>
        </w:rPr>
        <w:t>ヘビ</w:t>
      </w:r>
      <w:r>
        <w:rPr>
          <w:rFonts w:hint="eastAsia"/>
        </w:rPr>
        <w:t>。</w:t>
      </w:r>
      <w:r w:rsidR="00B361E1">
        <w:rPr>
          <w:rFonts w:hint="eastAsia"/>
        </w:rPr>
        <w:t>アリはまっすぐ進みますが、ヘビはくねくね進みますね。</w:t>
      </w:r>
      <w:r w:rsidR="00FA469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698" w:rsidRPr="00FA4698">
              <w:rPr>
                <w:rFonts w:ascii="Century" w:hAnsi="Century"/>
                <w:sz w:val="10"/>
              </w:rPr>
              <w:t>`</w:t>
            </w:r>
          </w:rt>
          <w:rubyBase>
            <w:r w:rsidR="00FA4698">
              <w:t>S</w:t>
            </w:r>
          </w:rubyBase>
        </w:ruby>
      </w:r>
      <w:r w:rsidR="00FA4698">
        <w:t>arpa-Vat</w:t>
      </w:r>
      <w:r w:rsidR="00B361E1">
        <w:rPr>
          <w:rFonts w:hint="eastAsia"/>
        </w:rPr>
        <w:t>といいます。</w:t>
      </w:r>
      <w:r w:rsidR="00FA4698">
        <w:rPr>
          <w:rFonts w:hint="eastAsia"/>
        </w:rPr>
        <w:t>サルパは</w:t>
      </w:r>
      <w:r w:rsidR="00FA4698">
        <w:rPr>
          <w:rFonts w:ascii="Segoe UI Symbol" w:hAnsi="Segoe UI Symbol" w:cs="Segoe UI Symbol" w:hint="eastAsia"/>
        </w:rPr>
        <w:t>ヘビ</w:t>
      </w:r>
      <w:r w:rsidR="00B361E1">
        <w:rPr>
          <w:rFonts w:ascii="Segoe UI Symbol" w:hAnsi="Segoe UI Symbol" w:cs="Segoe UI Symbol" w:hint="eastAsia"/>
        </w:rPr>
        <w:t>。</w:t>
      </w:r>
      <w:r w:rsidR="00FA4698">
        <w:rPr>
          <w:rFonts w:ascii="Segoe UI Symbol" w:hAnsi="Segoe UI Symbol" w:cs="Segoe UI Symbol" w:hint="eastAsia"/>
        </w:rPr>
        <w:t>クンダリニー</w:t>
      </w:r>
      <w:r w:rsidR="00B361E1">
        <w:rPr>
          <w:rFonts w:ascii="Segoe UI Symbol" w:hAnsi="Segoe UI Symbol" w:cs="Segoe UI Symbol" w:hint="eastAsia"/>
        </w:rPr>
        <w:t>がうねるように動いて</w:t>
      </w:r>
      <w:r w:rsidR="00FA4698">
        <w:rPr>
          <w:rFonts w:ascii="Segoe UI Symbol" w:hAnsi="Segoe UI Symbol" w:cs="Segoe UI Symbol" w:hint="eastAsia"/>
        </w:rPr>
        <w:t>サマーディに入</w:t>
      </w:r>
      <w:r w:rsidR="00B361E1">
        <w:rPr>
          <w:rFonts w:ascii="Segoe UI Symbol" w:hAnsi="Segoe UI Symbol" w:cs="Segoe UI Symbol" w:hint="eastAsia"/>
        </w:rPr>
        <w:t>りま</w:t>
      </w:r>
      <w:r w:rsidR="00FA4698">
        <w:rPr>
          <w:rFonts w:ascii="Segoe UI Symbol" w:hAnsi="Segoe UI Symbol" w:cs="Segoe UI Symbol" w:hint="eastAsia"/>
        </w:rPr>
        <w:t>す。</w:t>
      </w:r>
    </w:p>
    <w:p w14:paraId="09048450" w14:textId="77777777" w:rsidR="00940280" w:rsidRDefault="00940280" w:rsidP="00627EC2">
      <w:pPr>
        <w:ind w:firstLineChars="100" w:firstLine="210"/>
        <w:rPr>
          <w:rFonts w:ascii="Segoe UI Symbol" w:hAnsi="Segoe UI Symbol" w:cs="Segoe UI Symbol"/>
        </w:rPr>
      </w:pPr>
    </w:p>
    <w:p w14:paraId="12A49F98" w14:textId="0D54A6DE" w:rsidR="00FA4698" w:rsidRDefault="00940280" w:rsidP="00627EC2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</w:t>
      </w:r>
      <w:r w:rsidR="009E252C" w:rsidRPr="00940280">
        <w:rPr>
          <w:rFonts w:ascii="Segoe UI Symbol" w:hAnsi="Segoe UI Symbol" w:cs="Segoe UI Symbol" w:hint="eastAsia"/>
          <w:b/>
        </w:rPr>
        <w:t>サル</w:t>
      </w:r>
      <w:r w:rsidR="009E252C">
        <w:rPr>
          <w:rFonts w:ascii="Segoe UI Symbol" w:hAnsi="Segoe UI Symbol" w:cs="Segoe UI Symbol" w:hint="eastAsia"/>
        </w:rPr>
        <w:t>は枝から枝へジャンプしますね。木の下から上の枝へジャンプ</w:t>
      </w:r>
      <w:r w:rsidR="000E6847">
        <w:rPr>
          <w:rFonts w:ascii="Segoe UI Symbol" w:hAnsi="Segoe UI Symbol" w:cs="Segoe UI Symbol" w:hint="eastAsia"/>
        </w:rPr>
        <w:t>を繰り返し</w:t>
      </w:r>
      <w:r w:rsidR="009E252C">
        <w:rPr>
          <w:rFonts w:ascii="Segoe UI Symbol" w:hAnsi="Segoe UI Symbol" w:cs="Segoe UI Symbol" w:hint="eastAsia"/>
        </w:rPr>
        <w:t>ながらジーヴァがサッチダーナンダに入ります。</w:t>
      </w:r>
      <w:r w:rsidR="00FA4698">
        <w:rPr>
          <w:rFonts w:ascii="Segoe UI Symbol" w:hAnsi="Segoe UI Symbol" w:cs="Segoe UI Symbol" w:hint="eastAsia"/>
        </w:rPr>
        <w:t>Kapi-vat</w:t>
      </w:r>
      <w:r w:rsidR="009E252C">
        <w:rPr>
          <w:rFonts w:ascii="Segoe UI Symbol" w:hAnsi="Segoe UI Symbol" w:cs="Segoe UI Symbol" w:hint="eastAsia"/>
        </w:rPr>
        <w:t>。</w:t>
      </w:r>
      <w:r w:rsidR="00FA4698">
        <w:rPr>
          <w:rFonts w:ascii="Segoe UI Symbol" w:hAnsi="Segoe UI Symbol" w:cs="Segoe UI Symbol" w:hint="eastAsia"/>
        </w:rPr>
        <w:t>カーピ</w:t>
      </w:r>
      <w:r w:rsidR="009E252C">
        <w:rPr>
          <w:rFonts w:ascii="Segoe UI Symbol" w:hAnsi="Segoe UI Symbol" w:cs="Segoe UI Symbol" w:hint="eastAsia"/>
        </w:rPr>
        <w:t>はサル。</w:t>
      </w:r>
    </w:p>
    <w:p w14:paraId="039246CB" w14:textId="77777777" w:rsidR="00940280" w:rsidRDefault="00940280" w:rsidP="00627EC2">
      <w:pPr>
        <w:ind w:firstLineChars="100" w:firstLine="210"/>
        <w:rPr>
          <w:rFonts w:ascii="Segoe UI Symbol" w:hAnsi="Segoe UI Symbol" w:cs="Segoe UI Symbol"/>
        </w:rPr>
      </w:pPr>
    </w:p>
    <w:p w14:paraId="49493E9B" w14:textId="104B76E3" w:rsidR="00FA4698" w:rsidRDefault="00940280" w:rsidP="00627EC2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</w:t>
      </w:r>
      <w:r w:rsidRPr="00940280">
        <w:rPr>
          <w:rFonts w:ascii="Segoe UI Symbol" w:hAnsi="Segoe UI Symbol" w:cs="Segoe UI Symbol" w:hint="eastAsia"/>
          <w:b/>
        </w:rPr>
        <w:t>鳥</w:t>
      </w:r>
      <w:r>
        <w:rPr>
          <w:rFonts w:ascii="Segoe UI Symbol" w:hAnsi="Segoe UI Symbol" w:cs="Segoe UI Symbol" w:hint="eastAsia"/>
          <w:b/>
        </w:rPr>
        <w:t>。</w:t>
      </w:r>
      <w:r w:rsidR="00FA4698">
        <w:rPr>
          <w:rFonts w:ascii="Segoe UI Symbol" w:hAnsi="Segoe UI Symbol" w:cs="Segoe UI Symbol"/>
        </w:rPr>
        <w:t>Paksh</w:t>
      </w:r>
      <w:r w:rsidR="00FA4698"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698" w:rsidRPr="00FA4698">
              <w:rPr>
                <w:rFonts w:ascii="Segoe UI Symbol" w:hAnsi="Segoe UI Symbol" w:cs="Segoe UI Symbol"/>
                <w:sz w:val="10"/>
              </w:rPr>
              <w:t>-</w:t>
            </w:r>
          </w:rt>
          <w:rubyBase>
            <w:r w:rsidR="00FA4698">
              <w:rPr>
                <w:rFonts w:ascii="Segoe UI Symbol" w:hAnsi="Segoe UI Symbol" w:cs="Segoe UI Symbol"/>
              </w:rPr>
              <w:t>i</w:t>
            </w:r>
          </w:rubyBase>
        </w:ruby>
      </w:r>
      <w:r w:rsidR="00FA4698">
        <w:rPr>
          <w:rFonts w:ascii="Segoe UI Symbol" w:hAnsi="Segoe UI Symbol" w:cs="Segoe UI Symbol"/>
        </w:rPr>
        <w:t>-Vat</w:t>
      </w:r>
      <w:r w:rsidR="009E252C">
        <w:rPr>
          <w:rFonts w:ascii="Segoe UI Symbol" w:hAnsi="Segoe UI Symbol" w:cs="Segoe UI Symbol" w:hint="eastAsia"/>
        </w:rPr>
        <w:t>。</w:t>
      </w:r>
      <w:r w:rsidR="00627EC2">
        <w:rPr>
          <w:rFonts w:ascii="Segoe UI Symbol" w:hAnsi="Segoe UI Symbol" w:cs="Segoe UI Symbol" w:hint="eastAsia"/>
        </w:rPr>
        <w:t>パクシーは鳥</w:t>
      </w:r>
      <w:r>
        <w:rPr>
          <w:rFonts w:ascii="Segoe UI Symbol" w:hAnsi="Segoe UI Symbol" w:cs="Segoe UI Symbol" w:hint="eastAsia"/>
        </w:rPr>
        <w:t>。鳥</w:t>
      </w:r>
      <w:r w:rsidR="009E252C">
        <w:rPr>
          <w:rFonts w:ascii="Segoe UI Symbol" w:hAnsi="Segoe UI Symbol" w:cs="Segoe UI Symbol" w:hint="eastAsia"/>
        </w:rPr>
        <w:t>のようにジーヴァ・アートマンが、サッチダーナンダの空に</w:t>
      </w:r>
      <w:r w:rsidR="00627EC2">
        <w:rPr>
          <w:rFonts w:ascii="Segoe UI Symbol" w:hAnsi="Segoe UI Symbol" w:cs="Segoe UI Symbol" w:hint="eastAsia"/>
        </w:rPr>
        <w:t>喜んで飛んで</w:t>
      </w:r>
      <w:r w:rsidR="009E252C">
        <w:rPr>
          <w:rFonts w:ascii="Segoe UI Symbol" w:hAnsi="Segoe UI Symbol" w:cs="Segoe UI Symbol" w:hint="eastAsia"/>
        </w:rPr>
        <w:t>い</w:t>
      </w:r>
      <w:r w:rsidR="00627EC2">
        <w:rPr>
          <w:rFonts w:ascii="Segoe UI Symbol" w:hAnsi="Segoe UI Symbol" w:cs="Segoe UI Symbol" w:hint="eastAsia"/>
        </w:rPr>
        <w:t>ます。</w:t>
      </w:r>
      <w:r w:rsidR="009E252C">
        <w:rPr>
          <w:rFonts w:ascii="Segoe UI Symbol" w:hAnsi="Segoe UI Symbol" w:cs="Segoe UI Symbol" w:hint="eastAsia"/>
        </w:rPr>
        <w:t>やがて</w:t>
      </w:r>
      <w:r w:rsidR="00627EC2">
        <w:rPr>
          <w:rFonts w:ascii="Segoe UI Symbol" w:hAnsi="Segoe UI Symbol" w:cs="Segoe UI Symbol" w:hint="eastAsia"/>
        </w:rPr>
        <w:t>サマーディに入って</w:t>
      </w:r>
      <w:r w:rsidR="009E252C">
        <w:rPr>
          <w:rFonts w:ascii="Segoe UI Symbol" w:hAnsi="Segoe UI Symbol" w:cs="Segoe UI Symbol" w:hint="eastAsia"/>
        </w:rPr>
        <w:t>いき</w:t>
      </w:r>
      <w:r w:rsidR="00627EC2">
        <w:rPr>
          <w:rFonts w:ascii="Segoe UI Symbol" w:hAnsi="Segoe UI Symbol" w:cs="Segoe UI Symbol" w:hint="eastAsia"/>
        </w:rPr>
        <w:t>ます。</w:t>
      </w:r>
    </w:p>
    <w:p w14:paraId="33CAFEFA" w14:textId="77777777" w:rsidR="009E252C" w:rsidRDefault="009E252C" w:rsidP="00627EC2">
      <w:pPr>
        <w:ind w:firstLineChars="100" w:firstLine="210"/>
        <w:rPr>
          <w:rFonts w:ascii="Segoe UI Symbol" w:hAnsi="Segoe UI Symbol" w:cs="Segoe UI Symbol"/>
        </w:rPr>
      </w:pPr>
    </w:p>
    <w:p w14:paraId="58175317" w14:textId="411639A0" w:rsidR="009E252C" w:rsidRDefault="009E252C" w:rsidP="00627EC2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ふつう</w:t>
      </w:r>
      <w:r w:rsidR="00627EC2">
        <w:rPr>
          <w:rFonts w:ascii="Segoe UI Symbol" w:hAnsi="Segoe UI Symbol" w:cs="Segoe UI Symbol" w:hint="eastAsia"/>
        </w:rPr>
        <w:t>の人は</w:t>
      </w:r>
      <w:r>
        <w:rPr>
          <w:rFonts w:ascii="Segoe UI Symbol" w:hAnsi="Segoe UI Symbol" w:cs="Segoe UI Symbol" w:hint="eastAsia"/>
        </w:rPr>
        <w:t>、</w:t>
      </w:r>
      <w:r w:rsidR="00627EC2">
        <w:rPr>
          <w:rFonts w:ascii="Segoe UI Symbol" w:hAnsi="Segoe UI Symbol" w:cs="Segoe UI Symbol" w:hint="eastAsia"/>
        </w:rPr>
        <w:t>たまに</w:t>
      </w:r>
      <w:r w:rsidR="00622441">
        <w:rPr>
          <w:rFonts w:ascii="Segoe UI Symbol" w:hAnsi="Segoe UI Symbol" w:cs="Segoe UI Symbol" w:hint="eastAsia"/>
        </w:rPr>
        <w:t>これらの</w:t>
      </w:r>
      <w:r>
        <w:rPr>
          <w:rFonts w:ascii="Segoe UI Symbol" w:hAnsi="Segoe UI Symbol" w:cs="Segoe UI Symbol" w:hint="eastAsia"/>
        </w:rPr>
        <w:t>ひと</w:t>
      </w:r>
      <w:r w:rsidR="00627EC2">
        <w:rPr>
          <w:rFonts w:ascii="Segoe UI Symbol" w:hAnsi="Segoe UI Symbol" w:cs="Segoe UI Symbol" w:hint="eastAsia"/>
        </w:rPr>
        <w:t>つ</w:t>
      </w:r>
      <w:r>
        <w:rPr>
          <w:rFonts w:ascii="Segoe UI Symbol" w:hAnsi="Segoe UI Symbol" w:cs="Segoe UI Symbol" w:hint="eastAsia"/>
        </w:rPr>
        <w:t>に入る</w:t>
      </w:r>
      <w:r w:rsidR="00627EC2">
        <w:rPr>
          <w:rFonts w:ascii="Segoe UI Symbol" w:hAnsi="Segoe UI Symbol" w:cs="Segoe UI Symbol" w:hint="eastAsia"/>
        </w:rPr>
        <w:t>。</w:t>
      </w:r>
      <w:r>
        <w:rPr>
          <w:rFonts w:ascii="Segoe UI Symbol" w:hAnsi="Segoe UI Symbol" w:cs="Segoe UI Symbol" w:hint="eastAsia"/>
        </w:rPr>
        <w:t>しかし、</w:t>
      </w:r>
      <w:r w:rsidR="00627EC2">
        <w:rPr>
          <w:rFonts w:ascii="Segoe UI Symbol" w:hAnsi="Segoe UI Symbol" w:cs="Segoe UI Symbol" w:hint="eastAsia"/>
        </w:rPr>
        <w:t>ラーマクリシュナは５つ</w:t>
      </w:r>
      <w:r w:rsidR="00940280">
        <w:rPr>
          <w:rFonts w:ascii="Segoe UI Symbol" w:hAnsi="Segoe UI Symbol" w:cs="Segoe UI Symbol" w:hint="eastAsia"/>
        </w:rPr>
        <w:t>の</w:t>
      </w:r>
      <w:r w:rsidR="00622441">
        <w:rPr>
          <w:rFonts w:ascii="Segoe UI Symbol" w:hAnsi="Segoe UI Symbol" w:cs="Segoe UI Symbol" w:hint="eastAsia"/>
        </w:rPr>
        <w:t>サマーディ、すべて</w:t>
      </w:r>
      <w:r>
        <w:rPr>
          <w:rFonts w:ascii="Segoe UI Symbol" w:hAnsi="Segoe UI Symbol" w:cs="Segoe UI Symbol" w:hint="eastAsia"/>
        </w:rPr>
        <w:t>を経験しています</w:t>
      </w:r>
      <w:r w:rsidR="00627EC2">
        <w:rPr>
          <w:rFonts w:ascii="Segoe UI Symbol" w:hAnsi="Segoe UI Symbol" w:cs="Segoe UI Symbol" w:hint="eastAsia"/>
        </w:rPr>
        <w:t>。</w:t>
      </w:r>
    </w:p>
    <w:p w14:paraId="0CAD787C" w14:textId="77777777" w:rsidR="00940280" w:rsidRPr="00940280" w:rsidRDefault="00940280" w:rsidP="00627EC2">
      <w:pPr>
        <w:ind w:firstLineChars="100" w:firstLine="210"/>
        <w:rPr>
          <w:rFonts w:ascii="Segoe UI Symbol" w:hAnsi="Segoe UI Symbol" w:cs="Segoe UI Symbol"/>
        </w:rPr>
      </w:pPr>
    </w:p>
    <w:p w14:paraId="478045F9" w14:textId="40ABD804" w:rsidR="009E252C" w:rsidRDefault="00627EC2" w:rsidP="009E252C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リシケシから</w:t>
      </w:r>
      <w:r w:rsidR="00622441">
        <w:rPr>
          <w:rFonts w:ascii="Segoe UI Symbol" w:hAnsi="Segoe UI Symbol" w:cs="Segoe UI Symbol" w:hint="eastAsia"/>
        </w:rPr>
        <w:t>来た</w:t>
      </w:r>
      <w:r>
        <w:rPr>
          <w:rFonts w:ascii="Segoe UI Symbol" w:hAnsi="Segoe UI Symbol" w:cs="Segoe UI Symbol" w:hint="eastAsia"/>
        </w:rPr>
        <w:t>高い知識のお坊さん</w:t>
      </w:r>
      <w:r w:rsidR="00622441">
        <w:rPr>
          <w:rFonts w:ascii="Segoe UI Symbol" w:hAnsi="Segoe UI Symbol" w:cs="Segoe UI Symbol" w:hint="eastAsia"/>
        </w:rPr>
        <w:t>は、</w:t>
      </w:r>
      <w:r>
        <w:rPr>
          <w:rFonts w:ascii="Segoe UI Symbol" w:hAnsi="Segoe UI Symbol" w:cs="Segoe UI Symbol" w:hint="eastAsia"/>
        </w:rPr>
        <w:t>ラーマクリシュナをみてびっくりしました。</w:t>
      </w:r>
      <w:r w:rsidR="00E85396" w:rsidRPr="00940280">
        <w:rPr>
          <w:rFonts w:ascii="Segoe UI Symbol" w:hAnsi="Segoe UI Symbol" w:cs="Segoe UI Symbol" w:hint="eastAsia"/>
        </w:rPr>
        <w:t>（</w:t>
      </w:r>
      <w:r w:rsidR="00A723D6" w:rsidRPr="00940280">
        <w:rPr>
          <w:rFonts w:ascii="Segoe UI Symbol" w:hAnsi="Segoe UI Symbol" w:cs="Segoe UI Symbol" w:hint="eastAsia"/>
        </w:rPr>
        <w:t>👉</w:t>
      </w:r>
      <w:r w:rsidR="00E85396" w:rsidRPr="00940280">
        <w:rPr>
          <w:rFonts w:ascii="Segoe UI Symbol" w:hAnsi="Segoe UI Symbol" w:cs="Segoe UI Symbol" w:hint="eastAsia"/>
        </w:rPr>
        <w:t>『福音』</w:t>
      </w:r>
      <w:r w:rsidR="00E85396" w:rsidRPr="00940280">
        <w:rPr>
          <w:rFonts w:ascii="Segoe UI Symbol" w:hAnsi="Segoe UI Symbol" w:cs="Segoe UI Symbol" w:hint="eastAsia"/>
        </w:rPr>
        <w:t>p1044</w:t>
      </w:r>
      <w:r w:rsidR="00E85396" w:rsidRPr="00940280">
        <w:rPr>
          <w:rFonts w:ascii="Segoe UI Symbol" w:hAnsi="Segoe UI Symbol" w:cs="Segoe UI Symbol" w:hint="eastAsia"/>
        </w:rPr>
        <w:t>）</w:t>
      </w:r>
      <w:r w:rsidR="009E252C">
        <w:rPr>
          <w:rFonts w:ascii="Segoe UI Symbol" w:hAnsi="Segoe UI Symbol" w:cs="Segoe UI Symbol" w:hint="eastAsia"/>
        </w:rPr>
        <w:t>「</w:t>
      </w:r>
      <w:r>
        <w:rPr>
          <w:rFonts w:ascii="Segoe UI Symbol" w:hAnsi="Segoe UI Symbol" w:cs="Segoe UI Symbol" w:hint="eastAsia"/>
        </w:rPr>
        <w:t>あなた５つのサマーディ</w:t>
      </w:r>
      <w:r w:rsidR="009E252C">
        <w:rPr>
          <w:rFonts w:ascii="Segoe UI Symbol" w:hAnsi="Segoe UI Symbol" w:cs="Segoe UI Symbol" w:hint="eastAsia"/>
        </w:rPr>
        <w:t>を</w:t>
      </w:r>
      <w:r w:rsidR="00622441">
        <w:rPr>
          <w:rFonts w:ascii="Segoe UI Symbol" w:hAnsi="Segoe UI Symbol" w:cs="Segoe UI Symbol" w:hint="eastAsia"/>
        </w:rPr>
        <w:t>すべて</w:t>
      </w:r>
      <w:r w:rsidR="009E252C">
        <w:rPr>
          <w:rFonts w:ascii="Segoe UI Symbol" w:hAnsi="Segoe UI Symbol" w:cs="Segoe UI Symbol" w:hint="eastAsia"/>
        </w:rPr>
        <w:t>経験したのですね。</w:t>
      </w:r>
      <w:r>
        <w:rPr>
          <w:rFonts w:ascii="Segoe UI Symbol" w:hAnsi="Segoe UI Symbol" w:cs="Segoe UI Symbol" w:hint="eastAsia"/>
        </w:rPr>
        <w:t>あるとき</w:t>
      </w:r>
      <w:r w:rsidR="009E252C">
        <w:rPr>
          <w:rFonts w:ascii="Segoe UI Symbol" w:hAnsi="Segoe UI Symbol" w:cs="Segoe UI Symbol" w:hint="eastAsia"/>
        </w:rPr>
        <w:t>アリ、</w:t>
      </w:r>
      <w:r w:rsidR="009E252C">
        <w:rPr>
          <w:rFonts w:ascii="Segoe UI Symbol" w:hAnsi="Segoe UI Symbol" w:cs="Segoe UI Symbol" w:hint="eastAsia"/>
        </w:rPr>
        <w:lastRenderedPageBreak/>
        <w:t>あるとき魚</w:t>
      </w:r>
      <w:r>
        <w:rPr>
          <w:rFonts w:ascii="Segoe UI Symbol" w:hAnsi="Segoe UI Symbol" w:cs="Segoe UI Symbol" w:hint="eastAsia"/>
        </w:rPr>
        <w:t>、</w:t>
      </w:r>
      <w:r w:rsidR="009E252C">
        <w:rPr>
          <w:rFonts w:ascii="Segoe UI Symbol" w:hAnsi="Segoe UI Symbol" w:cs="Segoe UI Symbol" w:hint="eastAsia"/>
        </w:rPr>
        <w:t>ある時ヘビ…。いろいろなサマーディの状態があなたにあらわれている！　素晴らしいです！」</w:t>
      </w:r>
    </w:p>
    <w:p w14:paraId="3213CDF6" w14:textId="77777777" w:rsidR="005360D5" w:rsidRDefault="005360D5" w:rsidP="009E252C">
      <w:pPr>
        <w:ind w:firstLineChars="100" w:firstLine="210"/>
        <w:rPr>
          <w:rFonts w:ascii="Segoe UI Symbol" w:hAnsi="Segoe UI Symbol" w:cs="Segoe UI Symbol"/>
        </w:rPr>
      </w:pPr>
    </w:p>
    <w:p w14:paraId="3E67479E" w14:textId="56C7F369" w:rsidR="005360D5" w:rsidRDefault="005360D5" w:rsidP="005360D5">
      <w:pPr>
        <w:ind w:firstLineChars="100" w:firstLine="211"/>
        <w:rPr>
          <w:b/>
        </w:rPr>
      </w:pPr>
      <w:r w:rsidRPr="00EA1530">
        <w:rPr>
          <w:rFonts w:hint="eastAsia"/>
          <w:b/>
        </w:rPr>
        <w:t>（</w:t>
      </w:r>
      <w:r>
        <w:rPr>
          <w:rFonts w:hint="eastAsia"/>
          <w:b/>
        </w:rPr>
        <w:t>６</w:t>
      </w:r>
      <w:r w:rsidRPr="00EA1530">
        <w:rPr>
          <w:rFonts w:hint="eastAsia"/>
          <w:b/>
        </w:rPr>
        <w:t>）</w:t>
      </w:r>
      <w:r w:rsidRPr="004D6847">
        <w:rPr>
          <w:rFonts w:hint="eastAsia"/>
          <w:b/>
        </w:rPr>
        <w:t>シュリー・ラーマクリシュナは、</w:t>
      </w:r>
      <w:r>
        <w:rPr>
          <w:rFonts w:hint="eastAsia"/>
          <w:b/>
        </w:rPr>
        <w:t>サマーディのいろいろな状態を経験した</w:t>
      </w:r>
      <w:r w:rsidRPr="004D6847">
        <w:rPr>
          <w:rFonts w:hint="eastAsia"/>
          <w:b/>
        </w:rPr>
        <w:t>。</w:t>
      </w:r>
    </w:p>
    <w:p w14:paraId="3CD12438" w14:textId="77777777" w:rsidR="005360D5" w:rsidRPr="005360D5" w:rsidRDefault="005360D5" w:rsidP="009E252C">
      <w:pPr>
        <w:ind w:firstLineChars="100" w:firstLine="210"/>
      </w:pPr>
    </w:p>
    <w:p w14:paraId="5E5B3834" w14:textId="32BC831D" w:rsidR="00627EC2" w:rsidRDefault="005360D5" w:rsidP="005360D5">
      <w:pPr>
        <w:ind w:firstLineChars="100" w:firstLine="210"/>
      </w:pPr>
      <w:r>
        <w:rPr>
          <w:rFonts w:hint="eastAsia"/>
        </w:rPr>
        <w:t>シュリー・ラーマクリシュナは、サマーディ</w:t>
      </w:r>
      <w:r w:rsidR="00622441">
        <w:rPr>
          <w:rFonts w:hint="eastAsia"/>
        </w:rPr>
        <w:t>のとき、</w:t>
      </w:r>
      <w:r w:rsidR="00627EC2">
        <w:rPr>
          <w:rFonts w:hint="eastAsia"/>
        </w:rPr>
        <w:t>あるとき</w:t>
      </w:r>
      <w:r>
        <w:rPr>
          <w:rFonts w:hint="eastAsia"/>
        </w:rPr>
        <w:t>は子供のように、あるときは</w:t>
      </w:r>
      <w:r w:rsidR="00627EC2">
        <w:rPr>
          <w:rFonts w:hint="eastAsia"/>
        </w:rPr>
        <w:t>若いひと</w:t>
      </w:r>
      <w:r>
        <w:rPr>
          <w:rFonts w:hint="eastAsia"/>
        </w:rPr>
        <w:t>のように</w:t>
      </w:r>
      <w:r w:rsidR="00627EC2">
        <w:rPr>
          <w:rFonts w:hint="eastAsia"/>
        </w:rPr>
        <w:t>、あるとき</w:t>
      </w:r>
      <w:r>
        <w:rPr>
          <w:rFonts w:hint="eastAsia"/>
        </w:rPr>
        <w:t>は</w:t>
      </w:r>
      <w:r w:rsidR="00627EC2">
        <w:rPr>
          <w:rFonts w:hint="eastAsia"/>
        </w:rPr>
        <w:t>賢い</w:t>
      </w:r>
      <w:r>
        <w:rPr>
          <w:rFonts w:hint="eastAsia"/>
        </w:rPr>
        <w:t>ひとのように</w:t>
      </w:r>
      <w:r w:rsidR="00627EC2">
        <w:rPr>
          <w:rFonts w:hint="eastAsia"/>
        </w:rPr>
        <w:t>、あるとき</w:t>
      </w:r>
      <w:r>
        <w:rPr>
          <w:rFonts w:hint="eastAsia"/>
        </w:rPr>
        <w:t>は</w:t>
      </w:r>
      <w:r w:rsidR="00627EC2">
        <w:rPr>
          <w:rFonts w:hint="eastAsia"/>
        </w:rPr>
        <w:t>気ちがい</w:t>
      </w:r>
      <w:r>
        <w:rPr>
          <w:rFonts w:hint="eastAsia"/>
        </w:rPr>
        <w:t>のように</w:t>
      </w:r>
      <w:r w:rsidR="00627EC2">
        <w:rPr>
          <w:rFonts w:hint="eastAsia"/>
        </w:rPr>
        <w:t>、あるとき</w:t>
      </w:r>
      <w:r>
        <w:rPr>
          <w:rFonts w:hint="eastAsia"/>
        </w:rPr>
        <w:t>は</w:t>
      </w:r>
      <w:r w:rsidR="00627EC2">
        <w:rPr>
          <w:rFonts w:hint="eastAsia"/>
        </w:rPr>
        <w:t>汚いもの</w:t>
      </w:r>
      <w:r>
        <w:rPr>
          <w:rFonts w:hint="eastAsia"/>
        </w:rPr>
        <w:t>など</w:t>
      </w:r>
      <w:r w:rsidR="00627EC2">
        <w:rPr>
          <w:rFonts w:hint="eastAsia"/>
        </w:rPr>
        <w:t>何も気にしない（何が純粋</w:t>
      </w:r>
      <w:r>
        <w:rPr>
          <w:rFonts w:hint="eastAsia"/>
        </w:rPr>
        <w:t>で</w:t>
      </w:r>
      <w:r w:rsidR="00627EC2">
        <w:rPr>
          <w:rFonts w:hint="eastAsia"/>
        </w:rPr>
        <w:t>何が汚い</w:t>
      </w:r>
      <w:r>
        <w:rPr>
          <w:rFonts w:hint="eastAsia"/>
        </w:rPr>
        <w:t>か、</w:t>
      </w:r>
      <w:r w:rsidR="00627EC2">
        <w:rPr>
          <w:rFonts w:hint="eastAsia"/>
        </w:rPr>
        <w:t>何も気にしない）</w:t>
      </w:r>
      <w:r w:rsidR="00622441">
        <w:rPr>
          <w:rFonts w:hint="eastAsia"/>
        </w:rPr>
        <w:t>ようになりました</w:t>
      </w:r>
      <w:r w:rsidR="00627EC2">
        <w:rPr>
          <w:rFonts w:hint="eastAsia"/>
        </w:rPr>
        <w:t>。</w:t>
      </w:r>
    </w:p>
    <w:p w14:paraId="787EAB2B" w14:textId="77777777" w:rsidR="005360D5" w:rsidRDefault="005360D5" w:rsidP="005360D5">
      <w:pPr>
        <w:ind w:firstLineChars="100" w:firstLine="210"/>
      </w:pPr>
    </w:p>
    <w:p w14:paraId="0925DB6F" w14:textId="01EB8946" w:rsidR="005360D5" w:rsidRDefault="005360D5" w:rsidP="005360D5">
      <w:pPr>
        <w:ind w:firstLineChars="100" w:firstLine="211"/>
        <w:rPr>
          <w:b/>
        </w:rPr>
      </w:pPr>
      <w:r w:rsidRPr="00EA1530">
        <w:rPr>
          <w:rFonts w:hint="eastAsia"/>
          <w:b/>
        </w:rPr>
        <w:t>（</w:t>
      </w:r>
      <w:r>
        <w:rPr>
          <w:rFonts w:hint="eastAsia"/>
          <w:b/>
        </w:rPr>
        <w:t>７</w:t>
      </w:r>
      <w:r w:rsidRPr="00EA1530">
        <w:rPr>
          <w:rFonts w:hint="eastAsia"/>
          <w:b/>
        </w:rPr>
        <w:t>）</w:t>
      </w:r>
      <w:r w:rsidRPr="004D6847">
        <w:rPr>
          <w:rFonts w:hint="eastAsia"/>
          <w:b/>
        </w:rPr>
        <w:t>シュリー・ラーマクリシュナは、</w:t>
      </w:r>
      <w:r w:rsidR="00064A9C">
        <w:rPr>
          <w:rFonts w:hint="eastAsia"/>
          <w:b/>
        </w:rPr>
        <w:t>さまざまな宗教の教えを実践して、イエスやムハンマドのヴィジョンを見た</w:t>
      </w:r>
      <w:r w:rsidRPr="004D6847">
        <w:rPr>
          <w:rFonts w:hint="eastAsia"/>
          <w:b/>
        </w:rPr>
        <w:t>。</w:t>
      </w:r>
    </w:p>
    <w:p w14:paraId="2E7993BF" w14:textId="77777777" w:rsidR="005360D5" w:rsidRPr="00064A9C" w:rsidRDefault="005360D5" w:rsidP="005360D5">
      <w:pPr>
        <w:ind w:firstLineChars="100" w:firstLine="210"/>
      </w:pPr>
    </w:p>
    <w:p w14:paraId="01A22C00" w14:textId="18825152" w:rsidR="00064A9C" w:rsidRDefault="00022DB5" w:rsidP="00064A9C">
      <w:pPr>
        <w:ind w:firstLineChars="100" w:firstLine="210"/>
      </w:pPr>
      <w:r>
        <w:rPr>
          <w:rFonts w:hint="eastAsia"/>
        </w:rPr>
        <w:t>以上、</w:t>
      </w:r>
      <w:r w:rsidR="00064A9C">
        <w:rPr>
          <w:rFonts w:hint="eastAsia"/>
        </w:rPr>
        <w:t>(1)~(6)</w:t>
      </w:r>
      <w:r>
        <w:rPr>
          <w:rFonts w:hint="eastAsia"/>
        </w:rPr>
        <w:t>に加えて</w:t>
      </w:r>
      <w:r w:rsidR="00627EC2">
        <w:rPr>
          <w:rFonts w:hint="eastAsia"/>
        </w:rPr>
        <w:t>、</w:t>
      </w:r>
      <w:r w:rsidR="00064A9C">
        <w:rPr>
          <w:rFonts w:hint="eastAsia"/>
        </w:rPr>
        <w:t>シュリー・ラーマクリシュナは、</w:t>
      </w:r>
      <w:r w:rsidR="00627EC2">
        <w:rPr>
          <w:rFonts w:hint="eastAsia"/>
        </w:rPr>
        <w:t>キリスト教</w:t>
      </w:r>
      <w:r w:rsidR="00064A9C">
        <w:rPr>
          <w:rFonts w:hint="eastAsia"/>
        </w:rPr>
        <w:t>や</w:t>
      </w:r>
      <w:r w:rsidR="00627EC2">
        <w:rPr>
          <w:rFonts w:hint="eastAsia"/>
        </w:rPr>
        <w:t>イスラム教</w:t>
      </w:r>
      <w:r w:rsidR="00622441">
        <w:rPr>
          <w:rFonts w:hint="eastAsia"/>
        </w:rPr>
        <w:t>など</w:t>
      </w:r>
      <w:r w:rsidR="00064A9C">
        <w:rPr>
          <w:rFonts w:hint="eastAsia"/>
        </w:rPr>
        <w:t>もその教えを</w:t>
      </w:r>
      <w:r w:rsidR="00627EC2">
        <w:rPr>
          <w:rFonts w:hint="eastAsia"/>
        </w:rPr>
        <w:t>実践して、</w:t>
      </w:r>
      <w:r w:rsidR="00622441">
        <w:rPr>
          <w:rFonts w:hint="eastAsia"/>
        </w:rPr>
        <w:t>結果、</w:t>
      </w:r>
      <w:r w:rsidR="00627EC2">
        <w:rPr>
          <w:rFonts w:hint="eastAsia"/>
        </w:rPr>
        <w:t>イエスやモハンマド</w:t>
      </w:r>
      <w:r w:rsidR="00064A9C">
        <w:rPr>
          <w:rFonts w:hint="eastAsia"/>
        </w:rPr>
        <w:t>などの</w:t>
      </w:r>
      <w:r w:rsidR="00627EC2">
        <w:rPr>
          <w:rFonts w:hint="eastAsia"/>
        </w:rPr>
        <w:t>ヴィジョンを</w:t>
      </w:r>
      <w:r w:rsidR="00064A9C">
        <w:rPr>
          <w:rFonts w:hint="eastAsia"/>
        </w:rPr>
        <w:t>見</w:t>
      </w:r>
      <w:r w:rsidR="00627EC2">
        <w:rPr>
          <w:rFonts w:hint="eastAsia"/>
        </w:rPr>
        <w:t>ました。</w:t>
      </w:r>
    </w:p>
    <w:p w14:paraId="28E50412" w14:textId="77777777" w:rsidR="00064A9C" w:rsidRDefault="00064A9C" w:rsidP="00064A9C">
      <w:pPr>
        <w:ind w:firstLineChars="100" w:firstLine="210"/>
      </w:pPr>
    </w:p>
    <w:p w14:paraId="61A1820E" w14:textId="42BB96DF" w:rsidR="0063569D" w:rsidRDefault="00064A9C" w:rsidP="00064A9C">
      <w:pPr>
        <w:ind w:firstLineChars="100" w:firstLine="210"/>
      </w:pPr>
      <w:r>
        <w:rPr>
          <w:rFonts w:hint="eastAsia"/>
        </w:rPr>
        <w:t>いかに</w:t>
      </w:r>
      <w:r w:rsidR="00627EC2">
        <w:rPr>
          <w:rFonts w:hint="eastAsia"/>
        </w:rPr>
        <w:t>シュリー・ラーマクリシュナ</w:t>
      </w:r>
      <w:r>
        <w:rPr>
          <w:rFonts w:hint="eastAsia"/>
        </w:rPr>
        <w:t>は</w:t>
      </w:r>
      <w:r w:rsidR="00627EC2">
        <w:rPr>
          <w:rFonts w:hint="eastAsia"/>
        </w:rPr>
        <w:t>特別か。『</w:t>
      </w:r>
      <w:r>
        <w:rPr>
          <w:rFonts w:hint="eastAsia"/>
        </w:rPr>
        <w:t>ラーマクリシュナの</w:t>
      </w:r>
      <w:r w:rsidR="00627EC2">
        <w:rPr>
          <w:rFonts w:hint="eastAsia"/>
        </w:rPr>
        <w:t>福音』『</w:t>
      </w:r>
      <w:r>
        <w:rPr>
          <w:rFonts w:hint="eastAsia"/>
        </w:rPr>
        <w:t>ラーマクリシュナの</w:t>
      </w:r>
      <w:r w:rsidR="00627EC2">
        <w:rPr>
          <w:rFonts w:hint="eastAsia"/>
        </w:rPr>
        <w:t>生涯』</w:t>
      </w:r>
      <w:r>
        <w:rPr>
          <w:rFonts w:hint="eastAsia"/>
        </w:rPr>
        <w:t>を</w:t>
      </w:r>
      <w:r w:rsidR="00627EC2">
        <w:rPr>
          <w:rFonts w:hint="eastAsia"/>
        </w:rPr>
        <w:t>読</w:t>
      </w:r>
      <w:r>
        <w:rPr>
          <w:rFonts w:hint="eastAsia"/>
        </w:rPr>
        <w:t>む</w:t>
      </w:r>
      <w:r w:rsidR="00627EC2">
        <w:rPr>
          <w:rFonts w:hint="eastAsia"/>
        </w:rPr>
        <w:t>と</w:t>
      </w:r>
      <w:r>
        <w:rPr>
          <w:rFonts w:hint="eastAsia"/>
        </w:rPr>
        <w:t>、</w:t>
      </w:r>
      <w:r w:rsidR="00627EC2">
        <w:rPr>
          <w:rFonts w:hint="eastAsia"/>
        </w:rPr>
        <w:t>どれくらい</w:t>
      </w:r>
      <w:r>
        <w:rPr>
          <w:rFonts w:hint="eastAsia"/>
        </w:rPr>
        <w:t>霊的に</w:t>
      </w:r>
      <w:r w:rsidR="00627EC2">
        <w:rPr>
          <w:rFonts w:hint="eastAsia"/>
        </w:rPr>
        <w:t>特別</w:t>
      </w:r>
      <w:r>
        <w:rPr>
          <w:rFonts w:hint="eastAsia"/>
        </w:rPr>
        <w:t>で神聖な方か</w:t>
      </w:r>
      <w:r w:rsidR="00622441">
        <w:rPr>
          <w:rFonts w:hint="eastAsia"/>
        </w:rPr>
        <w:t>、</w:t>
      </w:r>
      <w:r>
        <w:rPr>
          <w:rFonts w:hint="eastAsia"/>
        </w:rPr>
        <w:t>わかります</w:t>
      </w:r>
      <w:r w:rsidR="00627EC2">
        <w:rPr>
          <w:rFonts w:hint="eastAsia"/>
        </w:rPr>
        <w:t>。</w:t>
      </w:r>
      <w:r>
        <w:rPr>
          <w:rFonts w:hint="eastAsia"/>
        </w:rPr>
        <w:t>今日、</w:t>
      </w:r>
      <w:r w:rsidR="00627EC2">
        <w:rPr>
          <w:rFonts w:hint="eastAsia"/>
        </w:rPr>
        <w:t>私は</w:t>
      </w:r>
      <w:r>
        <w:rPr>
          <w:rFonts w:hint="eastAsia"/>
        </w:rPr>
        <w:t>要約をしただけ</w:t>
      </w:r>
      <w:r w:rsidR="00627EC2">
        <w:rPr>
          <w:rFonts w:hint="eastAsia"/>
        </w:rPr>
        <w:t>。何も付け加えて</w:t>
      </w:r>
      <w:r>
        <w:rPr>
          <w:rFonts w:hint="eastAsia"/>
        </w:rPr>
        <w:t>話して</w:t>
      </w:r>
      <w:r w:rsidR="00627EC2">
        <w:rPr>
          <w:rFonts w:hint="eastAsia"/>
        </w:rPr>
        <w:t>ません。</w:t>
      </w:r>
    </w:p>
    <w:p w14:paraId="60ABC7FC" w14:textId="77777777" w:rsidR="007F4472" w:rsidRDefault="007F4472" w:rsidP="00064A9C">
      <w:pPr>
        <w:ind w:firstLineChars="100" w:firstLine="210"/>
      </w:pPr>
    </w:p>
    <w:p w14:paraId="342EF1C3" w14:textId="28E37C60" w:rsidR="007F4472" w:rsidRPr="006C616D" w:rsidRDefault="007F4472" w:rsidP="007F4472">
      <w:r>
        <w:rPr>
          <w:rFonts w:hint="eastAsia"/>
        </w:rPr>
        <w:t>（『福音』勉強会第４回、以上）</w:t>
      </w:r>
    </w:p>
    <w:sectPr w:rsidR="007F4472" w:rsidRPr="006C6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D277A" w14:textId="77777777" w:rsidR="007C40AF" w:rsidRDefault="007C40AF" w:rsidP="00E74188">
      <w:r>
        <w:separator/>
      </w:r>
    </w:p>
  </w:endnote>
  <w:endnote w:type="continuationSeparator" w:id="0">
    <w:p w14:paraId="0A83E862" w14:textId="77777777" w:rsidR="007C40AF" w:rsidRDefault="007C40AF" w:rsidP="00E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32EF9" w14:textId="77777777" w:rsidR="007C40AF" w:rsidRDefault="007C40AF" w:rsidP="00E74188">
      <w:r>
        <w:separator/>
      </w:r>
    </w:p>
  </w:footnote>
  <w:footnote w:type="continuationSeparator" w:id="0">
    <w:p w14:paraId="784A31BB" w14:textId="77777777" w:rsidR="007C40AF" w:rsidRDefault="007C40AF" w:rsidP="00E7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853"/>
    <w:multiLevelType w:val="hybridMultilevel"/>
    <w:tmpl w:val="57CEDD58"/>
    <w:lvl w:ilvl="0" w:tplc="59A8EF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4B273AC"/>
    <w:multiLevelType w:val="hybridMultilevel"/>
    <w:tmpl w:val="86C6F1DC"/>
    <w:lvl w:ilvl="0" w:tplc="37CC09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9BE6758"/>
    <w:multiLevelType w:val="hybridMultilevel"/>
    <w:tmpl w:val="2494B522"/>
    <w:lvl w:ilvl="0" w:tplc="F24031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D744E13"/>
    <w:multiLevelType w:val="hybridMultilevel"/>
    <w:tmpl w:val="18061B56"/>
    <w:lvl w:ilvl="0" w:tplc="9D6CC9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82D0AB6"/>
    <w:multiLevelType w:val="hybridMultilevel"/>
    <w:tmpl w:val="E10C0C92"/>
    <w:lvl w:ilvl="0" w:tplc="C12C3F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6D"/>
    <w:rsid w:val="0000257D"/>
    <w:rsid w:val="00003349"/>
    <w:rsid w:val="00022DB5"/>
    <w:rsid w:val="00030AC1"/>
    <w:rsid w:val="00030D67"/>
    <w:rsid w:val="00034278"/>
    <w:rsid w:val="00052C77"/>
    <w:rsid w:val="000632C8"/>
    <w:rsid w:val="00064A9C"/>
    <w:rsid w:val="00076BCB"/>
    <w:rsid w:val="00085C0A"/>
    <w:rsid w:val="0009788E"/>
    <w:rsid w:val="000B7B95"/>
    <w:rsid w:val="000D7009"/>
    <w:rsid w:val="000E6847"/>
    <w:rsid w:val="000F69F3"/>
    <w:rsid w:val="001255F2"/>
    <w:rsid w:val="0013121F"/>
    <w:rsid w:val="00142105"/>
    <w:rsid w:val="001463C3"/>
    <w:rsid w:val="00153EA0"/>
    <w:rsid w:val="00160219"/>
    <w:rsid w:val="00160DF2"/>
    <w:rsid w:val="00185B32"/>
    <w:rsid w:val="001A01AB"/>
    <w:rsid w:val="001B126C"/>
    <w:rsid w:val="001E7DAB"/>
    <w:rsid w:val="002163BB"/>
    <w:rsid w:val="002255C6"/>
    <w:rsid w:val="002360F5"/>
    <w:rsid w:val="00247297"/>
    <w:rsid w:val="00283DAC"/>
    <w:rsid w:val="002B0C46"/>
    <w:rsid w:val="002B572A"/>
    <w:rsid w:val="002C4067"/>
    <w:rsid w:val="002D3E5E"/>
    <w:rsid w:val="002E08AC"/>
    <w:rsid w:val="002F6BDE"/>
    <w:rsid w:val="00321072"/>
    <w:rsid w:val="00342EDE"/>
    <w:rsid w:val="00346F23"/>
    <w:rsid w:val="003619B2"/>
    <w:rsid w:val="003679C7"/>
    <w:rsid w:val="00384231"/>
    <w:rsid w:val="00384DB6"/>
    <w:rsid w:val="003B06FE"/>
    <w:rsid w:val="003C7FE4"/>
    <w:rsid w:val="003D74AB"/>
    <w:rsid w:val="003E0A8B"/>
    <w:rsid w:val="003E3CEB"/>
    <w:rsid w:val="004206C2"/>
    <w:rsid w:val="00432A61"/>
    <w:rsid w:val="00440D59"/>
    <w:rsid w:val="00441618"/>
    <w:rsid w:val="00462642"/>
    <w:rsid w:val="00466303"/>
    <w:rsid w:val="004764D6"/>
    <w:rsid w:val="004812EF"/>
    <w:rsid w:val="00486039"/>
    <w:rsid w:val="004A0CE7"/>
    <w:rsid w:val="004A62D7"/>
    <w:rsid w:val="004C3EA8"/>
    <w:rsid w:val="004D43EB"/>
    <w:rsid w:val="004D6847"/>
    <w:rsid w:val="004F3C05"/>
    <w:rsid w:val="0053483B"/>
    <w:rsid w:val="005360D5"/>
    <w:rsid w:val="0056455C"/>
    <w:rsid w:val="005D10BC"/>
    <w:rsid w:val="005D71AD"/>
    <w:rsid w:val="005D7345"/>
    <w:rsid w:val="005E446A"/>
    <w:rsid w:val="00622441"/>
    <w:rsid w:val="00627EC2"/>
    <w:rsid w:val="0063569D"/>
    <w:rsid w:val="00647864"/>
    <w:rsid w:val="00662054"/>
    <w:rsid w:val="00672817"/>
    <w:rsid w:val="006774A4"/>
    <w:rsid w:val="0069560E"/>
    <w:rsid w:val="006A4176"/>
    <w:rsid w:val="006B32C9"/>
    <w:rsid w:val="006B3EC6"/>
    <w:rsid w:val="006B48C6"/>
    <w:rsid w:val="006C616D"/>
    <w:rsid w:val="006C6D5E"/>
    <w:rsid w:val="006F0294"/>
    <w:rsid w:val="007071AC"/>
    <w:rsid w:val="0071316D"/>
    <w:rsid w:val="007143FB"/>
    <w:rsid w:val="007226FD"/>
    <w:rsid w:val="007276A2"/>
    <w:rsid w:val="00742AF9"/>
    <w:rsid w:val="0074698E"/>
    <w:rsid w:val="00747259"/>
    <w:rsid w:val="007479BE"/>
    <w:rsid w:val="007523C1"/>
    <w:rsid w:val="007844C5"/>
    <w:rsid w:val="007A66D1"/>
    <w:rsid w:val="007C2A08"/>
    <w:rsid w:val="007C40AF"/>
    <w:rsid w:val="007C466E"/>
    <w:rsid w:val="007D400D"/>
    <w:rsid w:val="007D46B4"/>
    <w:rsid w:val="007F4472"/>
    <w:rsid w:val="00801320"/>
    <w:rsid w:val="00804002"/>
    <w:rsid w:val="00805232"/>
    <w:rsid w:val="00807579"/>
    <w:rsid w:val="00870D97"/>
    <w:rsid w:val="00874F6E"/>
    <w:rsid w:val="00875C9D"/>
    <w:rsid w:val="0087705B"/>
    <w:rsid w:val="00877B52"/>
    <w:rsid w:val="00883E8D"/>
    <w:rsid w:val="008855B9"/>
    <w:rsid w:val="008909C7"/>
    <w:rsid w:val="00894DD8"/>
    <w:rsid w:val="008A12C1"/>
    <w:rsid w:val="008A5085"/>
    <w:rsid w:val="008C0ED3"/>
    <w:rsid w:val="008C756D"/>
    <w:rsid w:val="008E790D"/>
    <w:rsid w:val="00904329"/>
    <w:rsid w:val="00904519"/>
    <w:rsid w:val="00914EEE"/>
    <w:rsid w:val="00914EFF"/>
    <w:rsid w:val="009372FD"/>
    <w:rsid w:val="00940280"/>
    <w:rsid w:val="009727A4"/>
    <w:rsid w:val="009907AB"/>
    <w:rsid w:val="009A2B92"/>
    <w:rsid w:val="009E252C"/>
    <w:rsid w:val="009E6C1A"/>
    <w:rsid w:val="00A13A6A"/>
    <w:rsid w:val="00A238A1"/>
    <w:rsid w:val="00A35F35"/>
    <w:rsid w:val="00A56BEA"/>
    <w:rsid w:val="00A723D6"/>
    <w:rsid w:val="00A82BDD"/>
    <w:rsid w:val="00A84BB9"/>
    <w:rsid w:val="00AA7D0D"/>
    <w:rsid w:val="00AD4BE8"/>
    <w:rsid w:val="00B00249"/>
    <w:rsid w:val="00B10695"/>
    <w:rsid w:val="00B13A31"/>
    <w:rsid w:val="00B27247"/>
    <w:rsid w:val="00B2729D"/>
    <w:rsid w:val="00B361E1"/>
    <w:rsid w:val="00B41CC3"/>
    <w:rsid w:val="00B4614C"/>
    <w:rsid w:val="00BA06FF"/>
    <w:rsid w:val="00BF0522"/>
    <w:rsid w:val="00C17D8C"/>
    <w:rsid w:val="00C24EC6"/>
    <w:rsid w:val="00C25D33"/>
    <w:rsid w:val="00C371C2"/>
    <w:rsid w:val="00C95E83"/>
    <w:rsid w:val="00C96CB0"/>
    <w:rsid w:val="00CB0D67"/>
    <w:rsid w:val="00CB3904"/>
    <w:rsid w:val="00CC55CC"/>
    <w:rsid w:val="00CD0EFE"/>
    <w:rsid w:val="00CD1A7B"/>
    <w:rsid w:val="00CE2ED7"/>
    <w:rsid w:val="00CE7B27"/>
    <w:rsid w:val="00D078BA"/>
    <w:rsid w:val="00D26ECF"/>
    <w:rsid w:val="00D741DA"/>
    <w:rsid w:val="00D94A44"/>
    <w:rsid w:val="00DA3086"/>
    <w:rsid w:val="00DF21D8"/>
    <w:rsid w:val="00E0684C"/>
    <w:rsid w:val="00E409C2"/>
    <w:rsid w:val="00E4568A"/>
    <w:rsid w:val="00E52845"/>
    <w:rsid w:val="00E52C58"/>
    <w:rsid w:val="00E711FA"/>
    <w:rsid w:val="00E74188"/>
    <w:rsid w:val="00E85396"/>
    <w:rsid w:val="00EA1530"/>
    <w:rsid w:val="00EB3ABE"/>
    <w:rsid w:val="00EC2010"/>
    <w:rsid w:val="00ED4F24"/>
    <w:rsid w:val="00EE0A6A"/>
    <w:rsid w:val="00EE7CFE"/>
    <w:rsid w:val="00F200C5"/>
    <w:rsid w:val="00F83839"/>
    <w:rsid w:val="00F96135"/>
    <w:rsid w:val="00FA43CB"/>
    <w:rsid w:val="00FA4698"/>
    <w:rsid w:val="00FB75DB"/>
    <w:rsid w:val="00FC3086"/>
    <w:rsid w:val="00FC3AA1"/>
    <w:rsid w:val="00FC71E6"/>
    <w:rsid w:val="00FD5E51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3ADB5"/>
  <w15:chartTrackingRefBased/>
  <w15:docId w15:val="{74EB6C33-67D3-4826-8ADF-55C3CC7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188"/>
  </w:style>
  <w:style w:type="paragraph" w:styleId="a5">
    <w:name w:val="footer"/>
    <w:basedOn w:val="a"/>
    <w:link w:val="a6"/>
    <w:uiPriority w:val="99"/>
    <w:unhideWhenUsed/>
    <w:rsid w:val="00E7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188"/>
  </w:style>
  <w:style w:type="paragraph" w:styleId="a7">
    <w:name w:val="List Paragraph"/>
    <w:basedOn w:val="a"/>
    <w:uiPriority w:val="34"/>
    <w:qFormat/>
    <w:rsid w:val="00A238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15-01-20T07:43:30.981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-34 0 0,'-27'0'31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15-01-20T07:43:26.798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-34 0 0,'-27'0'62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tanabe</dc:creator>
  <cp:keywords/>
  <dc:description/>
  <cp:lastModifiedBy>miwako tanabe</cp:lastModifiedBy>
  <cp:revision>44</cp:revision>
  <dcterms:created xsi:type="dcterms:W3CDTF">2015-01-07T05:44:00Z</dcterms:created>
  <dcterms:modified xsi:type="dcterms:W3CDTF">2015-02-17T02:40:00Z</dcterms:modified>
</cp:coreProperties>
</file>