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B808" w14:textId="550C8828" w:rsidR="00395EBE" w:rsidRDefault="00E371FB" w:rsidP="00395EBE">
      <w:pPr>
        <w:rPr>
          <w:rFonts w:asciiTheme="majorHAnsi" w:eastAsia="游明朝" w:hAnsiTheme="majorHAnsi" w:cstheme="majorHAnsi"/>
          <w:b/>
          <w:bCs/>
        </w:rPr>
      </w:pPr>
      <w:r w:rsidRPr="00E9147E">
        <w:rPr>
          <w:rFonts w:asciiTheme="majorHAnsi" w:eastAsia="游明朝" w:hAnsiTheme="majorHAnsi" w:cstheme="majorHAnsi"/>
          <w:b/>
          <w:bCs/>
        </w:rPr>
        <w:t>日曜午後例会「瞑想と霊性の生活」勉強会　第</w:t>
      </w:r>
      <w:r w:rsidR="00E97D11">
        <w:rPr>
          <w:rFonts w:asciiTheme="majorHAnsi" w:eastAsia="游明朝" w:hAnsiTheme="majorHAnsi" w:cstheme="majorHAnsi" w:hint="eastAsia"/>
          <w:b/>
          <w:bCs/>
        </w:rPr>
        <w:t>５</w:t>
      </w:r>
      <w:r w:rsidRPr="00E9147E">
        <w:rPr>
          <w:rFonts w:asciiTheme="majorHAnsi" w:eastAsia="游明朝" w:hAnsiTheme="majorHAnsi" w:cstheme="majorHAnsi"/>
          <w:b/>
          <w:bCs/>
        </w:rPr>
        <w:t>回　（２０１８年</w:t>
      </w:r>
      <w:r w:rsidR="00E97D11">
        <w:rPr>
          <w:rFonts w:asciiTheme="majorHAnsi" w:eastAsia="游明朝" w:hAnsiTheme="majorHAnsi" w:cstheme="majorHAnsi"/>
          <w:b/>
          <w:bCs/>
        </w:rPr>
        <w:t>９</w:t>
      </w:r>
      <w:r w:rsidRPr="00E9147E">
        <w:rPr>
          <w:rFonts w:asciiTheme="majorHAnsi" w:eastAsia="游明朝" w:hAnsiTheme="majorHAnsi" w:cstheme="majorHAnsi"/>
          <w:b/>
          <w:bCs/>
        </w:rPr>
        <w:t>月</w:t>
      </w:r>
      <w:r w:rsidR="00E97D11">
        <w:rPr>
          <w:rFonts w:asciiTheme="majorHAnsi" w:eastAsia="游明朝" w:hAnsiTheme="majorHAnsi" w:cstheme="majorHAnsi"/>
          <w:b/>
          <w:bCs/>
        </w:rPr>
        <w:t>２</w:t>
      </w:r>
      <w:r w:rsidRPr="00E9147E">
        <w:rPr>
          <w:rFonts w:asciiTheme="majorHAnsi" w:eastAsia="游明朝" w:hAnsiTheme="majorHAnsi" w:cstheme="majorHAnsi"/>
          <w:b/>
          <w:bCs/>
        </w:rPr>
        <w:t>日）</w:t>
      </w:r>
    </w:p>
    <w:p w14:paraId="16FE93BF" w14:textId="77777777" w:rsidR="00395EBE" w:rsidRDefault="00395EBE" w:rsidP="00395EBE">
      <w:pPr>
        <w:rPr>
          <w:rFonts w:asciiTheme="majorHAnsi" w:eastAsia="游明朝" w:hAnsiTheme="majorHAnsi" w:cstheme="majorHAnsi"/>
          <w:b/>
          <w:bCs/>
        </w:rPr>
      </w:pPr>
    </w:p>
    <w:p w14:paraId="4A78B947" w14:textId="398B1F11" w:rsidR="00E97D11" w:rsidRDefault="00395EBE" w:rsidP="00E97D11">
      <w:pPr>
        <w:rPr>
          <w:rFonts w:ascii="游明朝" w:eastAsia="游明朝" w:hAnsi="游明朝"/>
          <w:b/>
        </w:rPr>
      </w:pPr>
      <w:r w:rsidRPr="00395EBE">
        <w:rPr>
          <w:rFonts w:ascii="游明朝" w:eastAsia="游明朝" w:hAnsi="游明朝" w:cstheme="majorHAnsi"/>
          <w:b/>
          <w:bCs/>
        </w:rPr>
        <w:t>前回の補足</w:t>
      </w:r>
      <w:r w:rsidR="00690D14">
        <w:rPr>
          <w:rFonts w:ascii="游明朝" w:eastAsia="游明朝" w:hAnsi="游明朝" w:cstheme="majorHAnsi"/>
          <w:b/>
          <w:bCs/>
        </w:rPr>
        <w:t>──</w:t>
      </w:r>
      <w:r w:rsidR="009F6177" w:rsidRPr="00EE77D7">
        <w:rPr>
          <w:rFonts w:ascii="游明朝" w:eastAsia="游明朝" w:hAnsi="游明朝" w:hint="eastAsia"/>
          <w:b/>
        </w:rPr>
        <w:t>（</w:t>
      </w:r>
      <w:r w:rsidR="009F6177">
        <w:rPr>
          <w:rFonts w:ascii="游明朝" w:eastAsia="游明朝" w:hAnsi="游明朝" w:hint="eastAsia"/>
          <w:b/>
        </w:rPr>
        <w:t>P16 L1</w:t>
      </w:r>
      <w:r w:rsidR="009F6177">
        <w:rPr>
          <w:rFonts w:ascii="游明朝" w:eastAsia="游明朝" w:hAnsi="游明朝"/>
          <w:b/>
        </w:rPr>
        <w:t>2</w:t>
      </w:r>
      <w:r w:rsidR="009F6177" w:rsidRPr="00EE77D7">
        <w:rPr>
          <w:rFonts w:ascii="游明朝" w:eastAsia="游明朝" w:hAnsi="游明朝" w:hint="eastAsia"/>
          <w:b/>
        </w:rPr>
        <w:t>）</w:t>
      </w:r>
      <w:r w:rsidR="009F6177">
        <w:rPr>
          <w:rFonts w:ascii="游明朝" w:eastAsia="游明朝" w:hAnsi="游明朝" w:hint="eastAsia"/>
          <w:b/>
        </w:rPr>
        <w:t>“</w:t>
      </w:r>
      <w:r w:rsidR="009F6177" w:rsidRPr="00763005">
        <w:rPr>
          <w:rFonts w:asciiTheme="majorHAnsi" w:eastAsia="游明朝" w:hAnsiTheme="majorHAnsi" w:cstheme="majorHAnsi" w:hint="eastAsia"/>
          <w:b/>
          <w:i/>
        </w:rPr>
        <w:t>通常理解されている幸福は、霊性の生活の真の指標ではなく、決して霊的進歩や悟りの証しではない。</w:t>
      </w:r>
      <w:r w:rsidR="009F6177" w:rsidRPr="00763005">
        <w:rPr>
          <w:rFonts w:asciiTheme="majorHAnsi" w:eastAsia="游明朝" w:hAnsiTheme="majorHAnsi" w:cstheme="majorHAnsi" w:hint="eastAsia"/>
          <w:b/>
          <w:i/>
          <w:u w:val="single"/>
        </w:rPr>
        <w:t>霊性の幸福は、通常の幸福とは別種のもの</w:t>
      </w:r>
      <w:r w:rsidR="009F6177" w:rsidRPr="00763005">
        <w:rPr>
          <w:rFonts w:asciiTheme="majorHAnsi" w:eastAsia="游明朝" w:hAnsiTheme="majorHAnsi" w:cstheme="majorHAnsi" w:hint="eastAsia"/>
          <w:b/>
          <w:i/>
        </w:rPr>
        <w:t>であり、「あらゆる理解を越えた神の平安」（新約聖書：ピリピ人への手紙</w:t>
      </w:r>
      <w:r w:rsidR="009F6177" w:rsidRPr="00763005">
        <w:rPr>
          <w:rFonts w:asciiTheme="majorHAnsi" w:eastAsia="游明朝" w:hAnsiTheme="majorHAnsi" w:cstheme="majorHAnsi" w:hint="eastAsia"/>
          <w:b/>
          <w:i/>
        </w:rPr>
        <w:t>4-7</w:t>
      </w:r>
      <w:r w:rsidR="009F6177" w:rsidRPr="00763005">
        <w:rPr>
          <w:rFonts w:asciiTheme="majorHAnsi" w:eastAsia="游明朝" w:hAnsiTheme="majorHAnsi" w:cstheme="majorHAnsi" w:hint="eastAsia"/>
          <w:b/>
          <w:i/>
        </w:rPr>
        <w:t>）である。</w:t>
      </w:r>
      <w:r w:rsidR="009F6177">
        <w:rPr>
          <w:rFonts w:asciiTheme="majorHAnsi" w:eastAsia="游明朝" w:hAnsiTheme="majorHAnsi" w:cstheme="majorHAnsi" w:hint="eastAsia"/>
          <w:b/>
        </w:rPr>
        <w:t>”</w:t>
      </w:r>
      <w:r w:rsidR="009F6177">
        <w:rPr>
          <w:rFonts w:asciiTheme="majorHAnsi" w:eastAsia="游明朝" w:hAnsiTheme="majorHAnsi" w:cstheme="majorHAnsi" w:hint="eastAsia"/>
          <w:b/>
        </w:rPr>
        <w:t xml:space="preserve"> </w:t>
      </w:r>
      <w:r w:rsidR="009D5296">
        <w:rPr>
          <w:rFonts w:ascii="游明朝" w:eastAsia="游明朝" w:hAnsi="游明朝" w:hint="eastAsia"/>
          <w:b/>
        </w:rPr>
        <w:t>について</w:t>
      </w:r>
    </w:p>
    <w:p w14:paraId="4AD4AB66" w14:textId="77777777" w:rsidR="009D5296" w:rsidRPr="005106C1" w:rsidRDefault="009D5296" w:rsidP="00E97D11">
      <w:pPr>
        <w:rPr>
          <w:rFonts w:asciiTheme="majorHAnsi" w:eastAsia="游明朝" w:hAnsiTheme="majorHAnsi" w:cstheme="majorHAnsi"/>
          <w:b/>
          <w:i/>
        </w:rPr>
      </w:pPr>
    </w:p>
    <w:p w14:paraId="5F9B6AEB" w14:textId="56FCCAA6" w:rsidR="009D5296" w:rsidRDefault="009D5296" w:rsidP="009D5296">
      <w:pPr>
        <w:rPr>
          <w:rFonts w:asciiTheme="majorHAnsi" w:eastAsia="游明朝" w:hAnsiTheme="majorHAnsi" w:cstheme="majorHAnsi"/>
          <w:b/>
          <w:szCs w:val="21"/>
        </w:rPr>
      </w:pPr>
      <w:r>
        <w:rPr>
          <w:rFonts w:ascii="游明朝" w:eastAsia="游明朝" w:hAnsi="游明朝" w:cstheme="majorHAnsi"/>
          <w:b/>
          <w:bCs/>
        </w:rPr>
        <w:t>楽しみの基準</w:t>
      </w:r>
    </w:p>
    <w:p w14:paraId="0F7C8F46" w14:textId="44BA2C73" w:rsidR="009D5296" w:rsidRDefault="00763005" w:rsidP="00BC33D7">
      <w:pPr>
        <w:rPr>
          <w:rFonts w:asciiTheme="majorHAnsi" w:eastAsia="游明朝" w:hAnsiTheme="majorHAnsi" w:cstheme="majorHAnsi"/>
        </w:rPr>
      </w:pPr>
      <w:r>
        <w:rPr>
          <w:rFonts w:asciiTheme="majorHAnsi" w:eastAsia="游明朝" w:hAnsiTheme="majorHAnsi" w:cstheme="majorHAnsi"/>
          <w:szCs w:val="21"/>
        </w:rPr>
        <w:t>ひと</w:t>
      </w:r>
      <w:r w:rsidR="005227F2">
        <w:rPr>
          <w:rFonts w:asciiTheme="majorHAnsi" w:eastAsia="游明朝" w:hAnsiTheme="majorHAnsi" w:cstheme="majorHAnsi"/>
          <w:szCs w:val="21"/>
        </w:rPr>
        <w:t>は楽し</w:t>
      </w:r>
      <w:r>
        <w:rPr>
          <w:rFonts w:asciiTheme="majorHAnsi" w:eastAsia="游明朝" w:hAnsiTheme="majorHAnsi" w:cstheme="majorHAnsi"/>
          <w:szCs w:val="21"/>
        </w:rPr>
        <w:t>みが</w:t>
      </w:r>
      <w:r w:rsidR="005227F2">
        <w:rPr>
          <w:rFonts w:asciiTheme="majorHAnsi" w:eastAsia="游明朝" w:hAnsiTheme="majorHAnsi" w:cstheme="majorHAnsi"/>
          <w:szCs w:val="21"/>
        </w:rPr>
        <w:t>あるから生きています。</w:t>
      </w:r>
      <w:r w:rsidR="005106C1">
        <w:rPr>
          <w:rFonts w:asciiTheme="majorHAnsi" w:eastAsia="游明朝" w:hAnsiTheme="majorHAnsi" w:cstheme="majorHAnsi"/>
        </w:rPr>
        <w:t>生きるためのやる気は楽しみ</w:t>
      </w:r>
      <w:r>
        <w:rPr>
          <w:rFonts w:asciiTheme="majorHAnsi" w:eastAsia="游明朝" w:hAnsiTheme="majorHAnsi" w:cstheme="majorHAnsi"/>
        </w:rPr>
        <w:t>です。</w:t>
      </w:r>
      <w:r w:rsidR="005106C1">
        <w:rPr>
          <w:rFonts w:asciiTheme="majorHAnsi" w:eastAsia="游明朝" w:hAnsiTheme="majorHAnsi" w:cstheme="majorHAnsi"/>
        </w:rPr>
        <w:t>楽しみ</w:t>
      </w:r>
      <w:r w:rsidR="007877E8">
        <w:rPr>
          <w:rFonts w:asciiTheme="majorHAnsi" w:eastAsia="游明朝" w:hAnsiTheme="majorHAnsi" w:cstheme="majorHAnsi"/>
        </w:rPr>
        <w:t>を</w:t>
      </w:r>
      <w:r w:rsidR="005227F2">
        <w:rPr>
          <w:rFonts w:asciiTheme="majorHAnsi" w:eastAsia="游明朝" w:hAnsiTheme="majorHAnsi" w:cstheme="majorHAnsi"/>
        </w:rPr>
        <w:t>客観的な基準</w:t>
      </w:r>
      <w:r>
        <w:rPr>
          <w:rFonts w:asciiTheme="majorHAnsi" w:eastAsia="游明朝" w:hAnsiTheme="majorHAnsi" w:cstheme="majorHAnsi"/>
        </w:rPr>
        <w:t>によって</w:t>
      </w:r>
      <w:r w:rsidR="007877E8">
        <w:rPr>
          <w:rFonts w:asciiTheme="majorHAnsi" w:eastAsia="游明朝" w:hAnsiTheme="majorHAnsi" w:cstheme="majorHAnsi"/>
        </w:rPr>
        <w:t>整理して</w:t>
      </w:r>
      <w:r w:rsidR="005227F2">
        <w:rPr>
          <w:rFonts w:asciiTheme="majorHAnsi" w:eastAsia="游明朝" w:hAnsiTheme="majorHAnsi" w:cstheme="majorHAnsi"/>
        </w:rPr>
        <w:t>、より深く理解し、</w:t>
      </w:r>
      <w:r w:rsidR="005106C1">
        <w:rPr>
          <w:rFonts w:asciiTheme="majorHAnsi" w:eastAsia="游明朝" w:hAnsiTheme="majorHAnsi" w:cstheme="majorHAnsi"/>
        </w:rPr>
        <w:t>内省</w:t>
      </w:r>
      <w:r w:rsidR="009D5296">
        <w:rPr>
          <w:rFonts w:asciiTheme="majorHAnsi" w:eastAsia="游明朝" w:hAnsiTheme="majorHAnsi" w:cstheme="majorHAnsi"/>
        </w:rPr>
        <w:t>すること</w:t>
      </w:r>
      <w:r>
        <w:rPr>
          <w:rFonts w:asciiTheme="majorHAnsi" w:eastAsia="游明朝" w:hAnsiTheme="majorHAnsi" w:cstheme="majorHAnsi"/>
        </w:rPr>
        <w:t>は大切なことです</w:t>
      </w:r>
      <w:r w:rsidR="005106C1">
        <w:rPr>
          <w:rFonts w:asciiTheme="majorHAnsi" w:eastAsia="游明朝" w:hAnsiTheme="majorHAnsi" w:cstheme="majorHAnsi"/>
        </w:rPr>
        <w:t>。</w:t>
      </w:r>
      <w:r w:rsidR="005227F2">
        <w:rPr>
          <w:rFonts w:asciiTheme="majorHAnsi" w:eastAsia="游明朝" w:hAnsiTheme="majorHAnsi" w:cstheme="majorHAnsi"/>
        </w:rPr>
        <w:t>基準</w:t>
      </w:r>
      <w:r w:rsidR="007877E8">
        <w:rPr>
          <w:rFonts w:asciiTheme="majorHAnsi" w:eastAsia="游明朝" w:hAnsiTheme="majorHAnsi" w:cstheme="majorHAnsi"/>
        </w:rPr>
        <w:t>（</w:t>
      </w:r>
      <w:r w:rsidR="007877E8">
        <w:rPr>
          <w:rFonts w:ascii="Segoe UI Symbol" w:eastAsia="游明朝" w:hAnsi="Segoe UI Symbol" w:cs="Segoe UI Symbol"/>
        </w:rPr>
        <w:t>👉</w:t>
      </w:r>
      <w:r w:rsidR="007877E8">
        <w:rPr>
          <w:rFonts w:asciiTheme="majorHAnsi" w:eastAsia="游明朝" w:hAnsiTheme="majorHAnsi" w:cstheme="majorHAnsi"/>
        </w:rPr>
        <w:t>表１</w:t>
      </w:r>
      <w:r w:rsidR="005227F2">
        <w:rPr>
          <w:rFonts w:asciiTheme="majorHAnsi" w:eastAsia="游明朝" w:hAnsiTheme="majorHAnsi" w:cstheme="majorHAnsi"/>
        </w:rPr>
        <w:t>の</w:t>
      </w:r>
      <w:r w:rsidR="005227F2">
        <w:rPr>
          <w:rFonts w:asciiTheme="majorHAnsi" w:eastAsia="游明朝" w:hAnsiTheme="majorHAnsi" w:cstheme="majorHAnsi" w:hint="eastAsia"/>
        </w:rPr>
        <w:t>①～④</w:t>
      </w:r>
      <w:r w:rsidR="007877E8">
        <w:rPr>
          <w:rFonts w:asciiTheme="majorHAnsi" w:eastAsia="游明朝" w:hAnsiTheme="majorHAnsi" w:cstheme="majorHAnsi"/>
        </w:rPr>
        <w:t>）</w:t>
      </w:r>
      <w:r w:rsidR="005227F2">
        <w:rPr>
          <w:rFonts w:asciiTheme="majorHAnsi" w:eastAsia="游明朝" w:hAnsiTheme="majorHAnsi" w:cstheme="majorHAnsi"/>
        </w:rPr>
        <w:t>を満たすものと満たさないもの</w:t>
      </w:r>
      <w:r>
        <w:rPr>
          <w:rFonts w:asciiTheme="majorHAnsi" w:eastAsia="游明朝" w:hAnsiTheme="majorHAnsi" w:cstheme="majorHAnsi"/>
        </w:rPr>
        <w:t>とにわけ</w:t>
      </w:r>
      <w:r w:rsidR="005227F2">
        <w:rPr>
          <w:rFonts w:asciiTheme="majorHAnsi" w:eastAsia="游明朝" w:hAnsiTheme="majorHAnsi" w:cstheme="majorHAnsi"/>
        </w:rPr>
        <w:t>、「</w:t>
      </w:r>
      <w:r w:rsidR="007877E8">
        <w:rPr>
          <w:rFonts w:asciiTheme="majorHAnsi" w:eastAsia="游明朝" w:hAnsiTheme="majorHAnsi" w:cstheme="majorHAnsi"/>
        </w:rPr>
        <w:t>ふつうの楽しみ</w:t>
      </w:r>
      <w:r w:rsidR="005227F2">
        <w:rPr>
          <w:rFonts w:asciiTheme="majorHAnsi" w:eastAsia="游明朝" w:hAnsiTheme="majorHAnsi" w:cstheme="majorHAnsi"/>
        </w:rPr>
        <w:t>」</w:t>
      </w:r>
      <w:r w:rsidR="007877E8">
        <w:rPr>
          <w:rFonts w:asciiTheme="majorHAnsi" w:eastAsia="游明朝" w:hAnsiTheme="majorHAnsi" w:cstheme="majorHAnsi"/>
        </w:rPr>
        <w:t>と</w:t>
      </w:r>
      <w:r w:rsidR="005227F2">
        <w:rPr>
          <w:rFonts w:asciiTheme="majorHAnsi" w:eastAsia="游明朝" w:hAnsiTheme="majorHAnsi" w:cstheme="majorHAnsi"/>
        </w:rPr>
        <w:t>「</w:t>
      </w:r>
      <w:r w:rsidR="007877E8">
        <w:rPr>
          <w:rFonts w:asciiTheme="majorHAnsi" w:eastAsia="游明朝" w:hAnsiTheme="majorHAnsi" w:cstheme="majorHAnsi"/>
        </w:rPr>
        <w:t>高い</w:t>
      </w:r>
      <w:r w:rsidR="009D5296">
        <w:rPr>
          <w:rFonts w:asciiTheme="majorHAnsi" w:eastAsia="游明朝" w:hAnsiTheme="majorHAnsi" w:cstheme="majorHAnsi"/>
        </w:rPr>
        <w:t>楽しみ</w:t>
      </w:r>
      <w:r w:rsidR="005227F2">
        <w:rPr>
          <w:rFonts w:asciiTheme="majorHAnsi" w:eastAsia="游明朝" w:hAnsiTheme="majorHAnsi" w:cstheme="majorHAnsi"/>
        </w:rPr>
        <w:t>」</w:t>
      </w:r>
      <w:r>
        <w:rPr>
          <w:rFonts w:asciiTheme="majorHAnsi" w:eastAsia="游明朝" w:hAnsiTheme="majorHAnsi" w:cstheme="majorHAnsi"/>
        </w:rPr>
        <w:t>としたのが下の表です</w:t>
      </w:r>
      <w:r w:rsidR="007877E8">
        <w:rPr>
          <w:rFonts w:asciiTheme="majorHAnsi" w:eastAsia="游明朝" w:hAnsiTheme="majorHAnsi" w:cstheme="majorHAnsi"/>
        </w:rPr>
        <w:t>。</w:t>
      </w:r>
    </w:p>
    <w:p w14:paraId="6D75E8EB" w14:textId="7CEC600D" w:rsidR="007877E8" w:rsidRPr="007877E8" w:rsidRDefault="007877E8" w:rsidP="00BC33D7">
      <w:pPr>
        <w:rPr>
          <w:rFonts w:asciiTheme="majorHAnsi" w:eastAsia="游明朝" w:hAnsiTheme="majorHAnsi" w:cstheme="majorHAnsi"/>
          <w:b/>
        </w:rPr>
      </w:pPr>
      <w:r w:rsidRPr="007877E8">
        <w:rPr>
          <w:rFonts w:asciiTheme="majorHAnsi" w:eastAsia="游明朝" w:hAnsiTheme="majorHAnsi" w:cstheme="majorHAnsi"/>
          <w:b/>
        </w:rPr>
        <w:t>＜表１＞</w:t>
      </w:r>
    </w:p>
    <w:tbl>
      <w:tblPr>
        <w:tblStyle w:val="af1"/>
        <w:tblW w:w="0" w:type="auto"/>
        <w:tblLook w:val="04A0" w:firstRow="1" w:lastRow="0" w:firstColumn="1" w:lastColumn="0" w:noHBand="0" w:noVBand="1"/>
      </w:tblPr>
      <w:tblGrid>
        <w:gridCol w:w="704"/>
        <w:gridCol w:w="2552"/>
        <w:gridCol w:w="2693"/>
        <w:gridCol w:w="2545"/>
      </w:tblGrid>
      <w:tr w:rsidR="005106C1" w14:paraId="195E195D" w14:textId="77777777" w:rsidTr="009D5296">
        <w:tc>
          <w:tcPr>
            <w:tcW w:w="704" w:type="dxa"/>
          </w:tcPr>
          <w:p w14:paraId="34B68826" w14:textId="108C5AAA" w:rsidR="005106C1" w:rsidRPr="005106C1" w:rsidRDefault="005106C1" w:rsidP="005106C1">
            <w:pPr>
              <w:jc w:val="center"/>
              <w:rPr>
                <w:rFonts w:asciiTheme="majorHAnsi" w:eastAsia="游明朝" w:hAnsiTheme="majorHAnsi" w:cstheme="majorHAnsi"/>
                <w:b/>
              </w:rPr>
            </w:pPr>
          </w:p>
        </w:tc>
        <w:tc>
          <w:tcPr>
            <w:tcW w:w="2552" w:type="dxa"/>
            <w:tcBorders>
              <w:tl2br w:val="single" w:sz="4" w:space="0" w:color="auto"/>
            </w:tcBorders>
          </w:tcPr>
          <w:p w14:paraId="354817E9" w14:textId="77777777" w:rsidR="00763005" w:rsidRDefault="00763005" w:rsidP="008C3227">
            <w:pPr>
              <w:jc w:val="left"/>
              <w:rPr>
                <w:rFonts w:asciiTheme="majorHAnsi" w:eastAsia="游明朝" w:hAnsiTheme="majorHAnsi" w:cstheme="majorHAnsi"/>
                <w:b/>
              </w:rPr>
            </w:pPr>
          </w:p>
          <w:p w14:paraId="5991E631" w14:textId="28E9F9FA" w:rsidR="008C3227" w:rsidRPr="005106C1" w:rsidRDefault="008C3227" w:rsidP="008C3227">
            <w:pPr>
              <w:jc w:val="left"/>
              <w:rPr>
                <w:rFonts w:asciiTheme="majorHAnsi" w:eastAsia="游明朝" w:hAnsiTheme="majorHAnsi" w:cstheme="majorHAnsi"/>
                <w:b/>
              </w:rPr>
            </w:pPr>
            <w:r>
              <w:rPr>
                <w:rFonts w:asciiTheme="majorHAnsi" w:eastAsia="游明朝" w:hAnsiTheme="majorHAnsi" w:cstheme="majorHAnsi"/>
                <w:b/>
              </w:rPr>
              <w:t>楽しみの基準</w:t>
            </w:r>
          </w:p>
        </w:tc>
        <w:tc>
          <w:tcPr>
            <w:tcW w:w="2693" w:type="dxa"/>
          </w:tcPr>
          <w:p w14:paraId="005056B3" w14:textId="77777777" w:rsidR="00AA2D49" w:rsidRDefault="005106C1" w:rsidP="005106C1">
            <w:pPr>
              <w:jc w:val="center"/>
              <w:rPr>
                <w:rFonts w:asciiTheme="majorHAnsi" w:eastAsia="游明朝" w:hAnsiTheme="majorHAnsi" w:cstheme="majorHAnsi"/>
                <w:b/>
              </w:rPr>
            </w:pPr>
            <w:r w:rsidRPr="005106C1">
              <w:rPr>
                <w:rFonts w:asciiTheme="majorHAnsi" w:eastAsia="游明朝" w:hAnsiTheme="majorHAnsi" w:cstheme="majorHAnsi" w:hint="eastAsia"/>
                <w:b/>
              </w:rPr>
              <w:t>ふつうの</w:t>
            </w:r>
          </w:p>
          <w:p w14:paraId="4D38D9D4" w14:textId="251AC27B" w:rsidR="005106C1" w:rsidRPr="005106C1" w:rsidRDefault="005106C1" w:rsidP="005106C1">
            <w:pPr>
              <w:jc w:val="center"/>
              <w:rPr>
                <w:rFonts w:asciiTheme="majorHAnsi" w:eastAsia="游明朝" w:hAnsiTheme="majorHAnsi" w:cstheme="majorHAnsi"/>
                <w:b/>
              </w:rPr>
            </w:pPr>
            <w:r w:rsidRPr="005106C1">
              <w:rPr>
                <w:rFonts w:asciiTheme="majorHAnsi" w:eastAsia="游明朝" w:hAnsiTheme="majorHAnsi" w:cstheme="majorHAnsi" w:hint="eastAsia"/>
                <w:b/>
              </w:rPr>
              <w:t>楽しみ</w:t>
            </w:r>
          </w:p>
        </w:tc>
        <w:tc>
          <w:tcPr>
            <w:tcW w:w="2545" w:type="dxa"/>
          </w:tcPr>
          <w:p w14:paraId="0EA3BE08" w14:textId="77777777" w:rsidR="00AA2D49" w:rsidRDefault="005106C1" w:rsidP="005106C1">
            <w:pPr>
              <w:jc w:val="center"/>
              <w:rPr>
                <w:rFonts w:asciiTheme="majorHAnsi" w:eastAsia="游明朝" w:hAnsiTheme="majorHAnsi" w:cstheme="majorHAnsi"/>
                <w:b/>
              </w:rPr>
            </w:pPr>
            <w:r w:rsidRPr="005106C1">
              <w:rPr>
                <w:rFonts w:asciiTheme="majorHAnsi" w:eastAsia="游明朝" w:hAnsiTheme="majorHAnsi" w:cstheme="majorHAnsi" w:hint="eastAsia"/>
                <w:b/>
              </w:rPr>
              <w:t>高い</w:t>
            </w:r>
            <w:r w:rsidR="009D5296">
              <w:rPr>
                <w:rFonts w:asciiTheme="majorHAnsi" w:eastAsia="游明朝" w:hAnsiTheme="majorHAnsi" w:cstheme="majorHAnsi" w:hint="eastAsia"/>
                <w:b/>
              </w:rPr>
              <w:t>(superior)</w:t>
            </w:r>
          </w:p>
          <w:p w14:paraId="19096B17" w14:textId="3ABDF67F" w:rsidR="005106C1" w:rsidRPr="005106C1" w:rsidRDefault="005106C1" w:rsidP="005106C1">
            <w:pPr>
              <w:jc w:val="center"/>
              <w:rPr>
                <w:rFonts w:asciiTheme="majorHAnsi" w:eastAsia="游明朝" w:hAnsiTheme="majorHAnsi" w:cstheme="majorHAnsi"/>
                <w:b/>
              </w:rPr>
            </w:pPr>
            <w:r w:rsidRPr="005106C1">
              <w:rPr>
                <w:rFonts w:asciiTheme="majorHAnsi" w:eastAsia="游明朝" w:hAnsiTheme="majorHAnsi" w:cstheme="majorHAnsi" w:hint="eastAsia"/>
                <w:b/>
              </w:rPr>
              <w:t>楽しみ</w:t>
            </w:r>
          </w:p>
        </w:tc>
      </w:tr>
      <w:tr w:rsidR="005106C1" w14:paraId="4032364D" w14:textId="77777777" w:rsidTr="009D5296">
        <w:tc>
          <w:tcPr>
            <w:tcW w:w="704" w:type="dxa"/>
          </w:tcPr>
          <w:p w14:paraId="49FFCD9D" w14:textId="59619660" w:rsidR="005106C1" w:rsidRDefault="005106C1" w:rsidP="009D5296">
            <w:pPr>
              <w:jc w:val="center"/>
              <w:rPr>
                <w:rFonts w:asciiTheme="majorHAnsi" w:eastAsia="游明朝" w:hAnsiTheme="majorHAnsi" w:cstheme="majorHAnsi"/>
              </w:rPr>
            </w:pPr>
            <w:r>
              <w:rPr>
                <w:rFonts w:asciiTheme="majorHAnsi" w:eastAsia="游明朝" w:hAnsiTheme="majorHAnsi" w:cstheme="majorHAnsi" w:hint="eastAsia"/>
              </w:rPr>
              <w:t>①</w:t>
            </w:r>
          </w:p>
        </w:tc>
        <w:tc>
          <w:tcPr>
            <w:tcW w:w="2552" w:type="dxa"/>
          </w:tcPr>
          <w:p w14:paraId="757FEF27" w14:textId="1BE8621E" w:rsidR="005106C1" w:rsidRDefault="005106C1" w:rsidP="00BC33D7">
            <w:pPr>
              <w:rPr>
                <w:rFonts w:asciiTheme="majorHAnsi" w:eastAsia="游明朝" w:hAnsiTheme="majorHAnsi" w:cstheme="majorHAnsi"/>
              </w:rPr>
            </w:pPr>
            <w:r>
              <w:rPr>
                <w:rFonts w:asciiTheme="majorHAnsi" w:eastAsia="游明朝" w:hAnsiTheme="majorHAnsi" w:cstheme="majorHAnsi" w:hint="eastAsia"/>
              </w:rPr>
              <w:t>（楽しみ</w:t>
            </w:r>
            <w:r>
              <w:rPr>
                <w:rFonts w:asciiTheme="majorHAnsi" w:eastAsia="游明朝" w:hAnsiTheme="majorHAnsi" w:cstheme="majorHAnsi" w:hint="eastAsia"/>
              </w:rPr>
              <w:t>+</w:t>
            </w:r>
            <w:r>
              <w:rPr>
                <w:rFonts w:asciiTheme="majorHAnsi" w:eastAsia="游明朝" w:hAnsiTheme="majorHAnsi" w:cstheme="majorHAnsi" w:hint="eastAsia"/>
              </w:rPr>
              <w:t>）平安</w:t>
            </w:r>
          </w:p>
        </w:tc>
        <w:tc>
          <w:tcPr>
            <w:tcW w:w="2693" w:type="dxa"/>
          </w:tcPr>
          <w:p w14:paraId="00CB5415" w14:textId="77777777"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心が動く、</w:t>
            </w:r>
          </w:p>
          <w:p w14:paraId="48069351" w14:textId="1365614E"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心が落ち着かない</w:t>
            </w:r>
          </w:p>
        </w:tc>
        <w:tc>
          <w:tcPr>
            <w:tcW w:w="2545" w:type="dxa"/>
          </w:tcPr>
          <w:p w14:paraId="41374AFD" w14:textId="755C354E"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平安、</w:t>
            </w:r>
            <w:r w:rsidR="007877E8">
              <w:rPr>
                <w:rFonts w:asciiTheme="majorHAnsi" w:eastAsia="游明朝" w:hAnsiTheme="majorHAnsi" w:cstheme="majorHAnsi" w:hint="eastAsia"/>
              </w:rPr>
              <w:t>静けさ</w:t>
            </w:r>
            <w:r>
              <w:rPr>
                <w:rFonts w:asciiTheme="majorHAnsi" w:eastAsia="游明朝" w:hAnsiTheme="majorHAnsi" w:cstheme="majorHAnsi" w:hint="eastAsia"/>
              </w:rPr>
              <w:t>、</w:t>
            </w:r>
          </w:p>
          <w:p w14:paraId="3F4E76D9" w14:textId="0144A3A8"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心が落ち着く</w:t>
            </w:r>
          </w:p>
        </w:tc>
      </w:tr>
      <w:tr w:rsidR="005106C1" w14:paraId="0F603932" w14:textId="77777777" w:rsidTr="009D5296">
        <w:tc>
          <w:tcPr>
            <w:tcW w:w="704" w:type="dxa"/>
          </w:tcPr>
          <w:p w14:paraId="615A0F26" w14:textId="5519818C" w:rsidR="005106C1" w:rsidRDefault="005106C1" w:rsidP="009D5296">
            <w:pPr>
              <w:jc w:val="center"/>
              <w:rPr>
                <w:rFonts w:asciiTheme="majorHAnsi" w:eastAsia="游明朝" w:hAnsiTheme="majorHAnsi" w:cstheme="majorHAnsi"/>
              </w:rPr>
            </w:pPr>
            <w:r>
              <w:rPr>
                <w:rFonts w:asciiTheme="majorHAnsi" w:eastAsia="游明朝" w:hAnsiTheme="majorHAnsi" w:cstheme="majorHAnsi" w:hint="eastAsia"/>
              </w:rPr>
              <w:t>②</w:t>
            </w:r>
          </w:p>
        </w:tc>
        <w:tc>
          <w:tcPr>
            <w:tcW w:w="2552" w:type="dxa"/>
          </w:tcPr>
          <w:p w14:paraId="57040337" w14:textId="0200C5A1" w:rsidR="005106C1" w:rsidRDefault="005106C1" w:rsidP="00BC33D7">
            <w:pPr>
              <w:rPr>
                <w:rFonts w:asciiTheme="majorHAnsi" w:eastAsia="游明朝" w:hAnsiTheme="majorHAnsi" w:cstheme="majorHAnsi"/>
              </w:rPr>
            </w:pPr>
            <w:r>
              <w:rPr>
                <w:rFonts w:asciiTheme="majorHAnsi" w:eastAsia="游明朝" w:hAnsiTheme="majorHAnsi" w:cstheme="majorHAnsi" w:hint="eastAsia"/>
              </w:rPr>
              <w:t>（楽しみ</w:t>
            </w:r>
            <w:r>
              <w:rPr>
                <w:rFonts w:asciiTheme="majorHAnsi" w:eastAsia="游明朝" w:hAnsiTheme="majorHAnsi" w:cstheme="majorHAnsi" w:hint="eastAsia"/>
              </w:rPr>
              <w:t>+</w:t>
            </w:r>
            <w:r>
              <w:rPr>
                <w:rFonts w:asciiTheme="majorHAnsi" w:eastAsia="游明朝" w:hAnsiTheme="majorHAnsi" w:cstheme="majorHAnsi" w:hint="eastAsia"/>
              </w:rPr>
              <w:t>）学び</w:t>
            </w:r>
            <w:r w:rsidR="00AA2D49">
              <w:rPr>
                <w:rFonts w:asciiTheme="majorHAnsi" w:eastAsia="游明朝" w:hAnsiTheme="majorHAnsi" w:cstheme="majorHAnsi" w:hint="eastAsia"/>
              </w:rPr>
              <w:t>・知識</w:t>
            </w:r>
          </w:p>
        </w:tc>
        <w:tc>
          <w:tcPr>
            <w:tcW w:w="2693" w:type="dxa"/>
          </w:tcPr>
          <w:p w14:paraId="4FFC29B9" w14:textId="2D3939B6" w:rsidR="005106C1" w:rsidRDefault="005106C1" w:rsidP="00BC33D7">
            <w:pPr>
              <w:rPr>
                <w:rFonts w:asciiTheme="majorHAnsi" w:eastAsia="游明朝" w:hAnsiTheme="majorHAnsi" w:cstheme="majorHAnsi"/>
              </w:rPr>
            </w:pPr>
            <w:r>
              <w:rPr>
                <w:rFonts w:asciiTheme="majorHAnsi" w:eastAsia="游明朝" w:hAnsiTheme="majorHAnsi" w:cstheme="majorHAnsi" w:hint="eastAsia"/>
              </w:rPr>
              <w:t>学びがない</w:t>
            </w:r>
            <w:r w:rsidR="009D5296">
              <w:rPr>
                <w:rFonts w:asciiTheme="majorHAnsi" w:eastAsia="游明朝" w:hAnsiTheme="majorHAnsi" w:cstheme="majorHAnsi" w:hint="eastAsia"/>
              </w:rPr>
              <w:t>、学びが少ない</w:t>
            </w:r>
          </w:p>
        </w:tc>
        <w:tc>
          <w:tcPr>
            <w:tcW w:w="2545" w:type="dxa"/>
          </w:tcPr>
          <w:p w14:paraId="17D988C2" w14:textId="2603F007" w:rsidR="005106C1" w:rsidRDefault="005106C1" w:rsidP="00BC33D7">
            <w:pPr>
              <w:rPr>
                <w:rFonts w:asciiTheme="majorHAnsi" w:eastAsia="游明朝" w:hAnsiTheme="majorHAnsi" w:cstheme="majorHAnsi"/>
              </w:rPr>
            </w:pPr>
            <w:r>
              <w:rPr>
                <w:rFonts w:asciiTheme="majorHAnsi" w:eastAsia="游明朝" w:hAnsiTheme="majorHAnsi" w:cstheme="majorHAnsi" w:hint="eastAsia"/>
              </w:rPr>
              <w:t>学びがある</w:t>
            </w:r>
            <w:r w:rsidR="00AA2D49">
              <w:rPr>
                <w:rFonts w:asciiTheme="majorHAnsi" w:eastAsia="游明朝" w:hAnsiTheme="majorHAnsi" w:cstheme="majorHAnsi" w:hint="eastAsia"/>
              </w:rPr>
              <w:t>、知識を得る</w:t>
            </w:r>
          </w:p>
        </w:tc>
      </w:tr>
      <w:tr w:rsidR="005106C1" w14:paraId="452F4DC1" w14:textId="77777777" w:rsidTr="009D5296">
        <w:tc>
          <w:tcPr>
            <w:tcW w:w="704" w:type="dxa"/>
          </w:tcPr>
          <w:p w14:paraId="797EE7E9" w14:textId="310D9C2D" w:rsidR="005106C1" w:rsidRDefault="005106C1" w:rsidP="009D5296">
            <w:pPr>
              <w:jc w:val="center"/>
              <w:rPr>
                <w:rFonts w:asciiTheme="majorHAnsi" w:eastAsia="游明朝" w:hAnsiTheme="majorHAnsi" w:cstheme="majorHAnsi"/>
              </w:rPr>
            </w:pPr>
            <w:r>
              <w:rPr>
                <w:rFonts w:asciiTheme="majorHAnsi" w:eastAsia="游明朝" w:hAnsiTheme="majorHAnsi" w:cstheme="majorHAnsi" w:hint="eastAsia"/>
              </w:rPr>
              <w:t>③</w:t>
            </w:r>
          </w:p>
        </w:tc>
        <w:tc>
          <w:tcPr>
            <w:tcW w:w="2552" w:type="dxa"/>
          </w:tcPr>
          <w:p w14:paraId="1493D10E" w14:textId="6511FCA6"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（楽しい</w:t>
            </w:r>
            <w:r>
              <w:rPr>
                <w:rFonts w:asciiTheme="majorHAnsi" w:eastAsia="游明朝" w:hAnsiTheme="majorHAnsi" w:cstheme="majorHAnsi" w:hint="eastAsia"/>
              </w:rPr>
              <w:t>+</w:t>
            </w:r>
            <w:r>
              <w:rPr>
                <w:rFonts w:asciiTheme="majorHAnsi" w:eastAsia="游明朝" w:hAnsiTheme="majorHAnsi" w:cstheme="majorHAnsi" w:hint="eastAsia"/>
              </w:rPr>
              <w:t>）自由</w:t>
            </w:r>
          </w:p>
        </w:tc>
        <w:tc>
          <w:tcPr>
            <w:tcW w:w="2693" w:type="dxa"/>
          </w:tcPr>
          <w:p w14:paraId="05C7BFDC" w14:textId="03E04E7B" w:rsidR="005106C1" w:rsidRDefault="00AA2D49" w:rsidP="00AA2D49">
            <w:pPr>
              <w:rPr>
                <w:rFonts w:asciiTheme="majorHAnsi" w:eastAsia="游明朝" w:hAnsiTheme="majorHAnsi" w:cstheme="majorHAnsi"/>
              </w:rPr>
            </w:pPr>
            <w:r>
              <w:rPr>
                <w:rFonts w:asciiTheme="majorHAnsi" w:eastAsia="游明朝" w:hAnsiTheme="majorHAnsi" w:cstheme="majorHAnsi" w:hint="eastAsia"/>
              </w:rPr>
              <w:t>束縛される</w:t>
            </w:r>
            <w:r w:rsidR="009D5296">
              <w:rPr>
                <w:rFonts w:asciiTheme="majorHAnsi" w:eastAsia="游明朝" w:hAnsiTheme="majorHAnsi" w:cstheme="majorHAnsi" w:hint="eastAsia"/>
              </w:rPr>
              <w:t>、自由がない</w:t>
            </w:r>
          </w:p>
        </w:tc>
        <w:tc>
          <w:tcPr>
            <w:tcW w:w="2545" w:type="dxa"/>
          </w:tcPr>
          <w:p w14:paraId="5B18101F" w14:textId="44271EFF" w:rsidR="005106C1" w:rsidRDefault="009D5296" w:rsidP="005106C1">
            <w:pPr>
              <w:rPr>
                <w:rFonts w:asciiTheme="majorHAnsi" w:eastAsia="游明朝" w:hAnsiTheme="majorHAnsi" w:cstheme="majorHAnsi"/>
              </w:rPr>
            </w:pPr>
            <w:r>
              <w:rPr>
                <w:rFonts w:asciiTheme="majorHAnsi" w:eastAsia="游明朝" w:hAnsiTheme="majorHAnsi" w:cstheme="majorHAnsi" w:hint="eastAsia"/>
              </w:rPr>
              <w:t>解放される、</w:t>
            </w:r>
            <w:r w:rsidR="005106C1">
              <w:rPr>
                <w:rFonts w:asciiTheme="majorHAnsi" w:eastAsia="游明朝" w:hAnsiTheme="majorHAnsi" w:cstheme="majorHAnsi" w:hint="eastAsia"/>
              </w:rPr>
              <w:t>自由を得る</w:t>
            </w:r>
          </w:p>
        </w:tc>
      </w:tr>
      <w:tr w:rsidR="005106C1" w14:paraId="6EBA93C2" w14:textId="77777777" w:rsidTr="009D5296">
        <w:tc>
          <w:tcPr>
            <w:tcW w:w="704" w:type="dxa"/>
          </w:tcPr>
          <w:p w14:paraId="42C6AC72" w14:textId="0D495275" w:rsidR="005106C1" w:rsidRDefault="005106C1" w:rsidP="009D5296">
            <w:pPr>
              <w:jc w:val="center"/>
              <w:rPr>
                <w:rFonts w:asciiTheme="majorHAnsi" w:eastAsia="游明朝" w:hAnsiTheme="majorHAnsi" w:cstheme="majorHAnsi"/>
              </w:rPr>
            </w:pPr>
            <w:r>
              <w:rPr>
                <w:rFonts w:asciiTheme="majorHAnsi" w:eastAsia="游明朝" w:hAnsiTheme="majorHAnsi" w:cstheme="majorHAnsi" w:hint="eastAsia"/>
              </w:rPr>
              <w:t>④</w:t>
            </w:r>
            <w:r w:rsidR="009D5296">
              <w:rPr>
                <w:rFonts w:asciiTheme="majorHAnsi" w:eastAsia="游明朝" w:hAnsiTheme="majorHAnsi" w:cstheme="majorHAnsi" w:hint="eastAsia"/>
              </w:rPr>
              <w:t>-1</w:t>
            </w:r>
          </w:p>
        </w:tc>
        <w:tc>
          <w:tcPr>
            <w:tcW w:w="2552" w:type="dxa"/>
          </w:tcPr>
          <w:p w14:paraId="5AD26841" w14:textId="04781865"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（楽しみ</w:t>
            </w:r>
            <w:r>
              <w:rPr>
                <w:rFonts w:asciiTheme="majorHAnsi" w:eastAsia="游明朝" w:hAnsiTheme="majorHAnsi" w:cstheme="majorHAnsi" w:hint="eastAsia"/>
              </w:rPr>
              <w:t>+</w:t>
            </w:r>
            <w:r>
              <w:rPr>
                <w:rFonts w:asciiTheme="majorHAnsi" w:eastAsia="游明朝" w:hAnsiTheme="majorHAnsi" w:cstheme="majorHAnsi" w:hint="eastAsia"/>
              </w:rPr>
              <w:t>）継続時間</w:t>
            </w:r>
          </w:p>
        </w:tc>
        <w:tc>
          <w:tcPr>
            <w:tcW w:w="2693" w:type="dxa"/>
          </w:tcPr>
          <w:p w14:paraId="54F67375" w14:textId="044049E7"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瞬時～短時間</w:t>
            </w:r>
          </w:p>
        </w:tc>
        <w:tc>
          <w:tcPr>
            <w:tcW w:w="2545" w:type="dxa"/>
          </w:tcPr>
          <w:p w14:paraId="0DB83449" w14:textId="565D1A56"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長時間～永続</w:t>
            </w:r>
          </w:p>
        </w:tc>
      </w:tr>
      <w:tr w:rsidR="005106C1" w14:paraId="74407897" w14:textId="77777777" w:rsidTr="009D5296">
        <w:tc>
          <w:tcPr>
            <w:tcW w:w="704" w:type="dxa"/>
          </w:tcPr>
          <w:p w14:paraId="06C35F02" w14:textId="50ED13D7" w:rsidR="005106C1" w:rsidRDefault="009D5296" w:rsidP="009D5296">
            <w:pPr>
              <w:jc w:val="center"/>
              <w:rPr>
                <w:rFonts w:asciiTheme="majorHAnsi" w:eastAsia="游明朝" w:hAnsiTheme="majorHAnsi" w:cstheme="majorHAnsi"/>
              </w:rPr>
            </w:pPr>
            <w:r>
              <w:rPr>
                <w:rFonts w:asciiTheme="majorHAnsi" w:eastAsia="游明朝" w:hAnsiTheme="majorHAnsi" w:cstheme="majorHAnsi" w:hint="eastAsia"/>
              </w:rPr>
              <w:t>④</w:t>
            </w:r>
            <w:r>
              <w:rPr>
                <w:rFonts w:asciiTheme="majorHAnsi" w:eastAsia="游明朝" w:hAnsiTheme="majorHAnsi" w:cstheme="majorHAnsi" w:hint="eastAsia"/>
              </w:rPr>
              <w:t>-2</w:t>
            </w:r>
          </w:p>
        </w:tc>
        <w:tc>
          <w:tcPr>
            <w:tcW w:w="2552" w:type="dxa"/>
          </w:tcPr>
          <w:p w14:paraId="10208800" w14:textId="31CD42FF"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（楽しみ</w:t>
            </w:r>
            <w:r>
              <w:rPr>
                <w:rFonts w:asciiTheme="majorHAnsi" w:eastAsia="游明朝" w:hAnsiTheme="majorHAnsi" w:cstheme="majorHAnsi" w:hint="eastAsia"/>
              </w:rPr>
              <w:t>+</w:t>
            </w:r>
            <w:r>
              <w:rPr>
                <w:rFonts w:asciiTheme="majorHAnsi" w:eastAsia="游明朝" w:hAnsiTheme="majorHAnsi" w:cstheme="majorHAnsi" w:hint="eastAsia"/>
              </w:rPr>
              <w:t>）タイミング</w:t>
            </w:r>
          </w:p>
        </w:tc>
        <w:tc>
          <w:tcPr>
            <w:tcW w:w="2693" w:type="dxa"/>
          </w:tcPr>
          <w:p w14:paraId="4B0E2B49" w14:textId="569415FA"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最初が甘く、最後に苦い</w:t>
            </w:r>
          </w:p>
        </w:tc>
        <w:tc>
          <w:tcPr>
            <w:tcW w:w="2545" w:type="dxa"/>
          </w:tcPr>
          <w:p w14:paraId="799F6DB4" w14:textId="041E37F3" w:rsidR="005106C1" w:rsidRDefault="005106C1" w:rsidP="005106C1">
            <w:pPr>
              <w:rPr>
                <w:rFonts w:asciiTheme="majorHAnsi" w:eastAsia="游明朝" w:hAnsiTheme="majorHAnsi" w:cstheme="majorHAnsi"/>
              </w:rPr>
            </w:pPr>
            <w:r>
              <w:rPr>
                <w:rFonts w:asciiTheme="majorHAnsi" w:eastAsia="游明朝" w:hAnsiTheme="majorHAnsi" w:cstheme="majorHAnsi" w:hint="eastAsia"/>
              </w:rPr>
              <w:t>最初は苦く、最後に甘い</w:t>
            </w:r>
          </w:p>
        </w:tc>
      </w:tr>
    </w:tbl>
    <w:p w14:paraId="3EA59439" w14:textId="77777777" w:rsidR="005106C1" w:rsidRDefault="005106C1" w:rsidP="00BC33D7">
      <w:pPr>
        <w:rPr>
          <w:rFonts w:asciiTheme="majorHAnsi" w:eastAsia="游明朝" w:hAnsiTheme="majorHAnsi" w:cstheme="majorHAnsi"/>
        </w:rPr>
      </w:pPr>
    </w:p>
    <w:p w14:paraId="1726B810" w14:textId="188878B0" w:rsidR="009D5296" w:rsidRPr="009D5296" w:rsidRDefault="005227F2" w:rsidP="00BC33D7">
      <w:pPr>
        <w:rPr>
          <w:rFonts w:asciiTheme="majorHAnsi" w:eastAsia="游明朝" w:hAnsiTheme="majorHAnsi" w:cstheme="majorHAnsi"/>
          <w:b/>
        </w:rPr>
      </w:pPr>
      <w:r>
        <w:rPr>
          <w:rFonts w:asciiTheme="majorHAnsi" w:eastAsia="游明朝" w:hAnsiTheme="majorHAnsi" w:cstheme="majorHAnsi"/>
          <w:b/>
        </w:rPr>
        <w:t>それぞれの</w:t>
      </w:r>
      <w:r w:rsidR="009D5296">
        <w:rPr>
          <w:rFonts w:asciiTheme="majorHAnsi" w:eastAsia="游明朝" w:hAnsiTheme="majorHAnsi" w:cstheme="majorHAnsi"/>
          <w:b/>
        </w:rPr>
        <w:t>楽しみ</w:t>
      </w:r>
      <w:r>
        <w:rPr>
          <w:rFonts w:asciiTheme="majorHAnsi" w:eastAsia="游明朝" w:hAnsiTheme="majorHAnsi" w:cstheme="majorHAnsi"/>
          <w:b/>
        </w:rPr>
        <w:t>について</w:t>
      </w:r>
    </w:p>
    <w:p w14:paraId="7595CD95" w14:textId="04798406" w:rsidR="00B420DA" w:rsidRDefault="002A065D" w:rsidP="00BC33D7">
      <w:pPr>
        <w:rPr>
          <w:rFonts w:asciiTheme="majorHAnsi" w:eastAsia="游明朝" w:hAnsiTheme="majorHAnsi" w:cstheme="majorHAnsi"/>
        </w:rPr>
      </w:pPr>
      <w:r>
        <w:rPr>
          <w:rFonts w:asciiTheme="majorHAnsi" w:eastAsia="游明朝" w:hAnsiTheme="majorHAnsi" w:cstheme="majorHAnsi" w:hint="eastAsia"/>
        </w:rPr>
        <w:t>・</w:t>
      </w:r>
      <w:r w:rsidR="009D5296">
        <w:rPr>
          <w:rFonts w:asciiTheme="majorHAnsi" w:eastAsia="游明朝" w:hAnsiTheme="majorHAnsi" w:cstheme="majorHAnsi" w:hint="eastAsia"/>
        </w:rPr>
        <w:t>②</w:t>
      </w:r>
      <w:r w:rsidR="005227F2">
        <w:rPr>
          <w:rFonts w:asciiTheme="majorHAnsi" w:eastAsia="游明朝" w:hAnsiTheme="majorHAnsi" w:cstheme="majorHAnsi" w:hint="eastAsia"/>
        </w:rPr>
        <w:t>について。</w:t>
      </w:r>
      <w:r w:rsidR="009D5296">
        <w:rPr>
          <w:rFonts w:asciiTheme="majorHAnsi" w:eastAsia="游明朝" w:hAnsiTheme="majorHAnsi" w:cstheme="majorHAnsi" w:hint="eastAsia"/>
        </w:rPr>
        <w:t>たとえば物語でも</w:t>
      </w:r>
      <w:r w:rsidR="005227F2">
        <w:rPr>
          <w:rFonts w:asciiTheme="majorHAnsi" w:eastAsia="游明朝" w:hAnsiTheme="majorHAnsi" w:cstheme="majorHAnsi" w:hint="eastAsia"/>
        </w:rPr>
        <w:t>、</w:t>
      </w:r>
      <w:r w:rsidR="009D5296">
        <w:rPr>
          <w:rFonts w:asciiTheme="majorHAnsi" w:eastAsia="游明朝" w:hAnsiTheme="majorHAnsi" w:cstheme="majorHAnsi" w:hint="eastAsia"/>
        </w:rPr>
        <w:t>世俗的な愛についての物語だと一回読んで楽しんで終わりで、ほとんど</w:t>
      </w:r>
      <w:r w:rsidR="005227F2">
        <w:rPr>
          <w:rFonts w:asciiTheme="majorHAnsi" w:eastAsia="游明朝" w:hAnsiTheme="majorHAnsi" w:cstheme="majorHAnsi" w:hint="eastAsia"/>
        </w:rPr>
        <w:t>学ぶことがないもの</w:t>
      </w:r>
      <w:r w:rsidR="00763005">
        <w:rPr>
          <w:rFonts w:asciiTheme="majorHAnsi" w:eastAsia="游明朝" w:hAnsiTheme="majorHAnsi" w:cstheme="majorHAnsi" w:hint="eastAsia"/>
        </w:rPr>
        <w:t>が</w:t>
      </w:r>
      <w:r w:rsidR="005227F2">
        <w:rPr>
          <w:rFonts w:asciiTheme="majorHAnsi" w:eastAsia="游明朝" w:hAnsiTheme="majorHAnsi" w:cstheme="majorHAnsi" w:hint="eastAsia"/>
        </w:rPr>
        <w:t>あります。</w:t>
      </w:r>
      <w:r w:rsidR="00763005">
        <w:rPr>
          <w:rFonts w:asciiTheme="majorHAnsi" w:eastAsia="游明朝" w:hAnsiTheme="majorHAnsi" w:cstheme="majorHAnsi" w:hint="eastAsia"/>
        </w:rPr>
        <w:t>それがふつうの楽しみです。</w:t>
      </w:r>
      <w:r w:rsidR="009D5296">
        <w:rPr>
          <w:rFonts w:asciiTheme="majorHAnsi" w:eastAsia="游明朝" w:hAnsiTheme="majorHAnsi" w:cstheme="majorHAnsi" w:hint="eastAsia"/>
        </w:rPr>
        <w:t>マハーバーラタ叙事詩やラーマーヤナ叙事詩は</w:t>
      </w:r>
      <w:r w:rsidR="005227F2">
        <w:rPr>
          <w:rFonts w:asciiTheme="majorHAnsi" w:eastAsia="游明朝" w:hAnsiTheme="majorHAnsi" w:cstheme="majorHAnsi" w:hint="eastAsia"/>
        </w:rPr>
        <w:t>内容がおもしろくて楽しいだけでなく</w:t>
      </w:r>
      <w:r w:rsidR="009D5296">
        <w:rPr>
          <w:rFonts w:asciiTheme="majorHAnsi" w:eastAsia="游明朝" w:hAnsiTheme="majorHAnsi" w:cstheme="majorHAnsi" w:hint="eastAsia"/>
        </w:rPr>
        <w:t>、新たな学び</w:t>
      </w:r>
      <w:r w:rsidR="005227F2">
        <w:rPr>
          <w:rFonts w:asciiTheme="majorHAnsi" w:eastAsia="游明朝" w:hAnsiTheme="majorHAnsi" w:cstheme="majorHAnsi" w:hint="eastAsia"/>
        </w:rPr>
        <w:t>・知識を得ることができ</w:t>
      </w:r>
      <w:r w:rsidR="009D5296">
        <w:rPr>
          <w:rFonts w:asciiTheme="majorHAnsi" w:eastAsia="游明朝" w:hAnsiTheme="majorHAnsi" w:cstheme="majorHAnsi" w:hint="eastAsia"/>
        </w:rPr>
        <w:t>ます。</w:t>
      </w:r>
      <w:r w:rsidR="00763005">
        <w:rPr>
          <w:rFonts w:asciiTheme="majorHAnsi" w:eastAsia="游明朝" w:hAnsiTheme="majorHAnsi" w:cstheme="majorHAnsi" w:hint="eastAsia"/>
        </w:rPr>
        <w:t>それはより高い楽しみです。</w:t>
      </w:r>
    </w:p>
    <w:p w14:paraId="13C77788" w14:textId="77777777" w:rsidR="009D5296" w:rsidRDefault="009D5296" w:rsidP="00BC33D7">
      <w:pPr>
        <w:rPr>
          <w:rFonts w:asciiTheme="majorHAnsi" w:eastAsia="游明朝" w:hAnsiTheme="majorHAnsi" w:cstheme="majorHAnsi"/>
        </w:rPr>
      </w:pPr>
    </w:p>
    <w:p w14:paraId="66415A98" w14:textId="74E76BD4" w:rsidR="009D5296" w:rsidRDefault="002A065D" w:rsidP="00BC33D7">
      <w:pPr>
        <w:rPr>
          <w:rFonts w:asciiTheme="majorHAnsi" w:eastAsia="游明朝" w:hAnsiTheme="majorHAnsi" w:cstheme="majorHAnsi"/>
        </w:rPr>
      </w:pPr>
      <w:r>
        <w:rPr>
          <w:rFonts w:asciiTheme="majorHAnsi" w:eastAsia="游明朝" w:hAnsiTheme="majorHAnsi" w:cstheme="majorHAnsi" w:hint="eastAsia"/>
        </w:rPr>
        <w:t>・</w:t>
      </w:r>
      <w:r w:rsidR="009D5296">
        <w:rPr>
          <w:rFonts w:asciiTheme="majorHAnsi" w:eastAsia="游明朝" w:hAnsiTheme="majorHAnsi" w:cstheme="majorHAnsi" w:hint="eastAsia"/>
        </w:rPr>
        <w:t>③</w:t>
      </w:r>
      <w:r w:rsidR="005227F2">
        <w:rPr>
          <w:rFonts w:asciiTheme="majorHAnsi" w:eastAsia="游明朝" w:hAnsiTheme="majorHAnsi" w:cstheme="majorHAnsi" w:hint="eastAsia"/>
        </w:rPr>
        <w:t>について。</w:t>
      </w:r>
      <w:r w:rsidR="009D5296">
        <w:rPr>
          <w:rFonts w:asciiTheme="majorHAnsi" w:eastAsia="游明朝" w:hAnsiTheme="majorHAnsi" w:cstheme="majorHAnsi" w:hint="eastAsia"/>
        </w:rPr>
        <w:t>自由を得るというより</w:t>
      </w:r>
      <w:r w:rsidR="005227F2">
        <w:rPr>
          <w:rFonts w:asciiTheme="majorHAnsi" w:eastAsia="游明朝" w:hAnsiTheme="majorHAnsi" w:cstheme="majorHAnsi" w:hint="eastAsia"/>
        </w:rPr>
        <w:t>、むしろその反対で、束縛され</w:t>
      </w:r>
      <w:r w:rsidR="00763005">
        <w:rPr>
          <w:rFonts w:asciiTheme="majorHAnsi" w:eastAsia="游明朝" w:hAnsiTheme="majorHAnsi" w:cstheme="majorHAnsi" w:hint="eastAsia"/>
        </w:rPr>
        <w:t>るのがふつうの楽しみです。楽しんでいると</w:t>
      </w:r>
      <w:r w:rsidR="005227F2">
        <w:rPr>
          <w:rFonts w:asciiTheme="majorHAnsi" w:eastAsia="游明朝" w:hAnsiTheme="majorHAnsi" w:cstheme="majorHAnsi" w:hint="eastAsia"/>
        </w:rPr>
        <w:t>執着が</w:t>
      </w:r>
      <w:r w:rsidR="00763005">
        <w:rPr>
          <w:rFonts w:asciiTheme="majorHAnsi" w:eastAsia="游明朝" w:hAnsiTheme="majorHAnsi" w:cstheme="majorHAnsi" w:hint="eastAsia"/>
        </w:rPr>
        <w:t>生じ、執着があると</w:t>
      </w:r>
      <w:r w:rsidR="009D5296">
        <w:rPr>
          <w:rFonts w:asciiTheme="majorHAnsi" w:eastAsia="游明朝" w:hAnsiTheme="majorHAnsi" w:cstheme="majorHAnsi" w:hint="eastAsia"/>
        </w:rPr>
        <w:t>見返りを期待し</w:t>
      </w:r>
      <w:r w:rsidR="00763005">
        <w:rPr>
          <w:rFonts w:asciiTheme="majorHAnsi" w:eastAsia="游明朝" w:hAnsiTheme="majorHAnsi" w:cstheme="majorHAnsi" w:hint="eastAsia"/>
        </w:rPr>
        <w:t>て</w:t>
      </w:r>
      <w:r w:rsidR="005227F2">
        <w:rPr>
          <w:rFonts w:asciiTheme="majorHAnsi" w:eastAsia="游明朝" w:hAnsiTheme="majorHAnsi" w:cstheme="majorHAnsi" w:hint="eastAsia"/>
        </w:rPr>
        <w:t>、それが束縛を生</w:t>
      </w:r>
      <w:r w:rsidR="00763005">
        <w:rPr>
          <w:rFonts w:asciiTheme="majorHAnsi" w:eastAsia="游明朝" w:hAnsiTheme="majorHAnsi" w:cstheme="majorHAnsi" w:hint="eastAsia"/>
        </w:rPr>
        <w:t>んでしまう</w:t>
      </w:r>
      <w:r w:rsidR="005227F2">
        <w:rPr>
          <w:rFonts w:asciiTheme="majorHAnsi" w:eastAsia="游明朝" w:hAnsiTheme="majorHAnsi" w:cstheme="majorHAnsi" w:hint="eastAsia"/>
        </w:rPr>
        <w:t>からです。</w:t>
      </w:r>
    </w:p>
    <w:p w14:paraId="2E437CE3" w14:textId="77777777" w:rsidR="009D5296" w:rsidRDefault="009D5296" w:rsidP="00BC33D7">
      <w:pPr>
        <w:rPr>
          <w:rFonts w:asciiTheme="majorHAnsi" w:eastAsia="游明朝" w:hAnsiTheme="majorHAnsi" w:cstheme="majorHAnsi"/>
        </w:rPr>
      </w:pPr>
    </w:p>
    <w:p w14:paraId="14AFABDC" w14:textId="162AD579" w:rsidR="009D5296" w:rsidRDefault="002A065D" w:rsidP="00BC33D7">
      <w:pPr>
        <w:rPr>
          <w:rFonts w:asciiTheme="majorHAnsi" w:eastAsia="游明朝" w:hAnsiTheme="majorHAnsi" w:cstheme="majorHAnsi"/>
        </w:rPr>
      </w:pPr>
      <w:r>
        <w:rPr>
          <w:rFonts w:asciiTheme="majorHAnsi" w:eastAsia="游明朝" w:hAnsiTheme="majorHAnsi" w:cstheme="majorHAnsi" w:hint="eastAsia"/>
        </w:rPr>
        <w:t>・</w:t>
      </w:r>
      <w:r w:rsidR="009D5296">
        <w:rPr>
          <w:rFonts w:asciiTheme="majorHAnsi" w:eastAsia="游明朝" w:hAnsiTheme="majorHAnsi" w:cstheme="majorHAnsi" w:hint="eastAsia"/>
        </w:rPr>
        <w:t>④</w:t>
      </w:r>
      <w:r w:rsidR="009D5296">
        <w:rPr>
          <w:rFonts w:asciiTheme="majorHAnsi" w:eastAsia="游明朝" w:hAnsiTheme="majorHAnsi" w:cstheme="majorHAnsi" w:hint="eastAsia"/>
        </w:rPr>
        <w:t>-1</w:t>
      </w:r>
      <w:r w:rsidR="009D5296">
        <w:rPr>
          <w:rFonts w:asciiTheme="majorHAnsi" w:eastAsia="游明朝" w:hAnsiTheme="majorHAnsi" w:cstheme="majorHAnsi" w:hint="eastAsia"/>
        </w:rPr>
        <w:t>について</w:t>
      </w:r>
      <w:r w:rsidR="005227F2">
        <w:rPr>
          <w:rFonts w:asciiTheme="majorHAnsi" w:eastAsia="游明朝" w:hAnsiTheme="majorHAnsi" w:cstheme="majorHAnsi" w:hint="eastAsia"/>
        </w:rPr>
        <w:t>。</w:t>
      </w:r>
      <w:r w:rsidR="009D5296">
        <w:rPr>
          <w:rFonts w:asciiTheme="majorHAnsi" w:eastAsia="游明朝" w:hAnsiTheme="majorHAnsi" w:cstheme="majorHAnsi" w:hint="eastAsia"/>
        </w:rPr>
        <w:t>楽し</w:t>
      </w:r>
      <w:r w:rsidR="005227F2">
        <w:rPr>
          <w:rFonts w:asciiTheme="majorHAnsi" w:eastAsia="游明朝" w:hAnsiTheme="majorHAnsi" w:cstheme="majorHAnsi" w:hint="eastAsia"/>
        </w:rPr>
        <w:t>むという幸福の時間が</w:t>
      </w:r>
      <w:r w:rsidR="009D5296">
        <w:rPr>
          <w:rFonts w:asciiTheme="majorHAnsi" w:eastAsia="游明朝" w:hAnsiTheme="majorHAnsi" w:cstheme="majorHAnsi" w:hint="eastAsia"/>
        </w:rPr>
        <w:t>長</w:t>
      </w:r>
      <w:r w:rsidR="005227F2">
        <w:rPr>
          <w:rFonts w:asciiTheme="majorHAnsi" w:eastAsia="游明朝" w:hAnsiTheme="majorHAnsi" w:cstheme="majorHAnsi" w:hint="eastAsia"/>
        </w:rPr>
        <w:t>くつづけばつづくほど</w:t>
      </w:r>
      <w:r w:rsidR="009D5296">
        <w:rPr>
          <w:rFonts w:asciiTheme="majorHAnsi" w:eastAsia="游明朝" w:hAnsiTheme="majorHAnsi" w:cstheme="majorHAnsi" w:hint="eastAsia"/>
        </w:rPr>
        <w:t>良</w:t>
      </w:r>
      <w:r w:rsidR="005227F2">
        <w:rPr>
          <w:rFonts w:asciiTheme="majorHAnsi" w:eastAsia="游明朝" w:hAnsiTheme="majorHAnsi" w:cstheme="majorHAnsi" w:hint="eastAsia"/>
        </w:rPr>
        <w:t>い楽しみ</w:t>
      </w:r>
      <w:r w:rsidR="009D5296">
        <w:rPr>
          <w:rFonts w:asciiTheme="majorHAnsi" w:eastAsia="游明朝" w:hAnsiTheme="majorHAnsi" w:cstheme="majorHAnsi" w:hint="eastAsia"/>
        </w:rPr>
        <w:t>、高い楽しみ</w:t>
      </w:r>
      <w:r w:rsidR="005227F2">
        <w:rPr>
          <w:rFonts w:asciiTheme="majorHAnsi" w:eastAsia="游明朝" w:hAnsiTheme="majorHAnsi" w:cstheme="majorHAnsi" w:hint="eastAsia"/>
        </w:rPr>
        <w:t>で</w:t>
      </w:r>
      <w:r w:rsidR="00763005">
        <w:rPr>
          <w:rFonts w:asciiTheme="majorHAnsi" w:eastAsia="游明朝" w:hAnsiTheme="majorHAnsi" w:cstheme="majorHAnsi" w:hint="eastAsia"/>
        </w:rPr>
        <w:t>す。その</w:t>
      </w:r>
      <w:r w:rsidR="005227F2">
        <w:rPr>
          <w:rFonts w:asciiTheme="majorHAnsi" w:eastAsia="游明朝" w:hAnsiTheme="majorHAnsi" w:cstheme="majorHAnsi" w:hint="eastAsia"/>
        </w:rPr>
        <w:t>基準で考えれば、</w:t>
      </w:r>
      <w:r w:rsidR="009D5296">
        <w:rPr>
          <w:rFonts w:asciiTheme="majorHAnsi" w:eastAsia="游明朝" w:hAnsiTheme="majorHAnsi" w:cstheme="majorHAnsi" w:hint="eastAsia"/>
        </w:rPr>
        <w:t>肉体的な楽しみがいちばん短く、心や頭のレベルでの楽しみのほうが</w:t>
      </w:r>
      <w:r w:rsidR="005227F2">
        <w:rPr>
          <w:rFonts w:asciiTheme="majorHAnsi" w:eastAsia="游明朝" w:hAnsiTheme="majorHAnsi" w:cstheme="majorHAnsi" w:hint="eastAsia"/>
        </w:rPr>
        <w:t>より</w:t>
      </w:r>
      <w:r w:rsidR="009D5296">
        <w:rPr>
          <w:rFonts w:asciiTheme="majorHAnsi" w:eastAsia="游明朝" w:hAnsiTheme="majorHAnsi" w:cstheme="majorHAnsi" w:hint="eastAsia"/>
        </w:rPr>
        <w:t>長続きすることがわかります。</w:t>
      </w:r>
    </w:p>
    <w:p w14:paraId="489A41B2" w14:textId="77777777" w:rsidR="009D5296" w:rsidRDefault="009D5296" w:rsidP="00BC33D7">
      <w:pPr>
        <w:rPr>
          <w:rFonts w:asciiTheme="majorHAnsi" w:eastAsia="游明朝" w:hAnsiTheme="majorHAnsi" w:cstheme="majorHAnsi"/>
        </w:rPr>
      </w:pPr>
    </w:p>
    <w:p w14:paraId="7E326D96" w14:textId="1905D821" w:rsidR="009D5296" w:rsidRDefault="002A065D" w:rsidP="00BC33D7">
      <w:pPr>
        <w:rPr>
          <w:rFonts w:asciiTheme="majorHAnsi" w:eastAsia="游明朝" w:hAnsiTheme="majorHAnsi" w:cstheme="majorHAnsi"/>
        </w:rPr>
      </w:pPr>
      <w:r>
        <w:rPr>
          <w:rFonts w:asciiTheme="majorHAnsi" w:eastAsia="游明朝" w:hAnsiTheme="majorHAnsi" w:cstheme="majorHAnsi" w:hint="eastAsia"/>
        </w:rPr>
        <w:t>・</w:t>
      </w:r>
      <w:r w:rsidR="009D5296">
        <w:rPr>
          <w:rFonts w:asciiTheme="majorHAnsi" w:eastAsia="游明朝" w:hAnsiTheme="majorHAnsi" w:cstheme="majorHAnsi" w:hint="eastAsia"/>
        </w:rPr>
        <w:t>④</w:t>
      </w:r>
      <w:r w:rsidR="009D5296">
        <w:rPr>
          <w:rFonts w:asciiTheme="majorHAnsi" w:eastAsia="游明朝" w:hAnsiTheme="majorHAnsi" w:cstheme="majorHAnsi" w:hint="eastAsia"/>
        </w:rPr>
        <w:t>-2</w:t>
      </w:r>
      <w:r>
        <w:rPr>
          <w:rFonts w:asciiTheme="majorHAnsi" w:eastAsia="游明朝" w:hAnsiTheme="majorHAnsi" w:cstheme="majorHAnsi" w:hint="eastAsia"/>
        </w:rPr>
        <w:t>について</w:t>
      </w:r>
      <w:r w:rsidR="009D5296">
        <w:rPr>
          <w:rFonts w:asciiTheme="majorHAnsi" w:eastAsia="游明朝" w:hAnsiTheme="majorHAnsi" w:cstheme="majorHAnsi"/>
        </w:rPr>
        <w:t>。私たちは</w:t>
      </w:r>
      <w:r w:rsidR="005227F2">
        <w:rPr>
          <w:rFonts w:asciiTheme="majorHAnsi" w:eastAsia="游明朝" w:hAnsiTheme="majorHAnsi" w:cstheme="majorHAnsi"/>
        </w:rPr>
        <w:t>経験から（１）</w:t>
      </w:r>
      <w:r w:rsidR="009D5296">
        <w:rPr>
          <w:rFonts w:asciiTheme="majorHAnsi" w:eastAsia="游明朝" w:hAnsiTheme="majorHAnsi" w:cstheme="majorHAnsi"/>
        </w:rPr>
        <w:t>最初から最後まで</w:t>
      </w:r>
      <w:r w:rsidR="005227F2">
        <w:rPr>
          <w:rFonts w:asciiTheme="majorHAnsi" w:eastAsia="游明朝" w:hAnsiTheme="majorHAnsi" w:cstheme="majorHAnsi"/>
        </w:rPr>
        <w:t>ずっと</w:t>
      </w:r>
      <w:r w:rsidR="009D5296">
        <w:rPr>
          <w:rFonts w:asciiTheme="majorHAnsi" w:eastAsia="游明朝" w:hAnsiTheme="majorHAnsi" w:cstheme="majorHAnsi"/>
        </w:rPr>
        <w:t>楽しいものはない、</w:t>
      </w:r>
      <w:r w:rsidR="005227F2">
        <w:rPr>
          <w:rFonts w:asciiTheme="majorHAnsi" w:eastAsia="游明朝" w:hAnsiTheme="majorHAnsi" w:cstheme="majorHAnsi"/>
        </w:rPr>
        <w:t>（２）</w:t>
      </w:r>
      <w:r w:rsidR="009D5296">
        <w:rPr>
          <w:rFonts w:asciiTheme="majorHAnsi" w:eastAsia="游明朝" w:hAnsiTheme="majorHAnsi" w:cstheme="majorHAnsi"/>
        </w:rPr>
        <w:lastRenderedPageBreak/>
        <w:t>楽しみには</w:t>
      </w:r>
      <w:r w:rsidR="009D5296">
        <w:rPr>
          <w:rFonts w:asciiTheme="majorHAnsi" w:eastAsia="游明朝" w:hAnsiTheme="majorHAnsi" w:cstheme="majorHAnsi" w:hint="eastAsia"/>
        </w:rPr>
        <w:t>①最初</w:t>
      </w:r>
      <w:r w:rsidR="005227F2">
        <w:rPr>
          <w:rFonts w:asciiTheme="majorHAnsi" w:eastAsia="游明朝" w:hAnsiTheme="majorHAnsi" w:cstheme="majorHAnsi" w:hint="eastAsia"/>
        </w:rPr>
        <w:t>甘く</w:t>
      </w:r>
      <w:r w:rsidR="009D5296">
        <w:rPr>
          <w:rFonts w:asciiTheme="majorHAnsi" w:eastAsia="游明朝" w:hAnsiTheme="majorHAnsi" w:cstheme="majorHAnsi" w:hint="eastAsia"/>
        </w:rPr>
        <w:t>最後</w:t>
      </w:r>
      <w:r w:rsidR="005227F2">
        <w:rPr>
          <w:rFonts w:asciiTheme="majorHAnsi" w:eastAsia="游明朝" w:hAnsiTheme="majorHAnsi" w:cstheme="majorHAnsi" w:hint="eastAsia"/>
        </w:rPr>
        <w:t>に</w:t>
      </w:r>
      <w:r w:rsidR="009D5296">
        <w:rPr>
          <w:rFonts w:asciiTheme="majorHAnsi" w:eastAsia="游明朝" w:hAnsiTheme="majorHAnsi" w:cstheme="majorHAnsi" w:hint="eastAsia"/>
        </w:rPr>
        <w:t>苦い②最初苦く最後</w:t>
      </w:r>
      <w:r w:rsidR="005227F2">
        <w:rPr>
          <w:rFonts w:asciiTheme="majorHAnsi" w:eastAsia="游明朝" w:hAnsiTheme="majorHAnsi" w:cstheme="majorHAnsi" w:hint="eastAsia"/>
        </w:rPr>
        <w:t>に甘いという</w:t>
      </w:r>
      <w:r w:rsidR="005227F2">
        <w:rPr>
          <w:rFonts w:asciiTheme="majorHAnsi" w:eastAsia="游明朝" w:hAnsiTheme="majorHAnsi" w:cstheme="majorHAnsi" w:hint="eastAsia"/>
        </w:rPr>
        <w:t>2</w:t>
      </w:r>
      <w:r w:rsidR="005227F2">
        <w:rPr>
          <w:rFonts w:asciiTheme="majorHAnsi" w:eastAsia="游明朝" w:hAnsiTheme="majorHAnsi" w:cstheme="majorHAnsi" w:hint="eastAsia"/>
        </w:rPr>
        <w:t>種類がある、</w:t>
      </w:r>
      <w:r w:rsidR="009D5296">
        <w:rPr>
          <w:rFonts w:asciiTheme="majorHAnsi" w:eastAsia="游明朝" w:hAnsiTheme="majorHAnsi" w:cstheme="majorHAnsi" w:hint="eastAsia"/>
        </w:rPr>
        <w:t>ということを知っています</w:t>
      </w:r>
      <w:r w:rsidR="009D5296">
        <w:rPr>
          <w:rFonts w:asciiTheme="majorHAnsi" w:eastAsia="游明朝" w:hAnsiTheme="majorHAnsi" w:cstheme="majorHAnsi"/>
        </w:rPr>
        <w:t>。</w:t>
      </w:r>
      <w:r w:rsidR="005227F2">
        <w:rPr>
          <w:rFonts w:asciiTheme="majorHAnsi" w:eastAsia="游明朝" w:hAnsiTheme="majorHAnsi" w:cstheme="majorHAnsi"/>
        </w:rPr>
        <w:t>そして</w:t>
      </w:r>
      <w:r>
        <w:rPr>
          <w:rFonts w:asciiTheme="majorHAnsi" w:eastAsia="游明朝" w:hAnsiTheme="majorHAnsi" w:cstheme="majorHAnsi"/>
        </w:rPr>
        <w:t>それらを楽しみの継続時間という基準で</w:t>
      </w:r>
      <w:r w:rsidR="00763005">
        <w:rPr>
          <w:rFonts w:asciiTheme="majorHAnsi" w:eastAsia="游明朝" w:hAnsiTheme="majorHAnsi" w:cstheme="majorHAnsi"/>
        </w:rPr>
        <w:t>判断すると</w:t>
      </w:r>
      <w:r>
        <w:rPr>
          <w:rFonts w:asciiTheme="majorHAnsi" w:eastAsia="游明朝" w:hAnsiTheme="majorHAnsi" w:cstheme="majorHAnsi"/>
        </w:rPr>
        <w:t>、</w:t>
      </w:r>
      <w:r w:rsidR="005227F2">
        <w:rPr>
          <w:rFonts w:asciiTheme="majorHAnsi" w:eastAsia="游明朝" w:hAnsiTheme="majorHAnsi" w:cstheme="majorHAnsi"/>
        </w:rPr>
        <w:t>はじめ</w:t>
      </w:r>
      <w:r>
        <w:rPr>
          <w:rFonts w:asciiTheme="majorHAnsi" w:eastAsia="游明朝" w:hAnsiTheme="majorHAnsi" w:cstheme="majorHAnsi"/>
        </w:rPr>
        <w:t>は</w:t>
      </w:r>
      <w:r w:rsidR="009D5296">
        <w:rPr>
          <w:rFonts w:asciiTheme="majorHAnsi" w:eastAsia="游明朝" w:hAnsiTheme="majorHAnsi" w:cstheme="majorHAnsi"/>
        </w:rPr>
        <w:t>楽しめても</w:t>
      </w:r>
      <w:r>
        <w:rPr>
          <w:rFonts w:asciiTheme="majorHAnsi" w:eastAsia="游明朝" w:hAnsiTheme="majorHAnsi" w:cstheme="majorHAnsi"/>
        </w:rPr>
        <w:t>、</w:t>
      </w:r>
      <w:r w:rsidR="009D5296">
        <w:rPr>
          <w:rFonts w:asciiTheme="majorHAnsi" w:eastAsia="游明朝" w:hAnsiTheme="majorHAnsi" w:cstheme="majorHAnsi"/>
        </w:rPr>
        <w:t>失望</w:t>
      </w:r>
      <w:r w:rsidR="005227F2">
        <w:rPr>
          <w:rFonts w:asciiTheme="majorHAnsi" w:eastAsia="游明朝" w:hAnsiTheme="majorHAnsi" w:cstheme="majorHAnsi"/>
        </w:rPr>
        <w:t>や</w:t>
      </w:r>
      <w:r w:rsidR="009D5296">
        <w:rPr>
          <w:rFonts w:asciiTheme="majorHAnsi" w:eastAsia="游明朝" w:hAnsiTheme="majorHAnsi" w:cstheme="majorHAnsi"/>
        </w:rPr>
        <w:t>悲しみ</w:t>
      </w:r>
      <w:r>
        <w:rPr>
          <w:rFonts w:asciiTheme="majorHAnsi" w:eastAsia="游明朝" w:hAnsiTheme="majorHAnsi" w:cstheme="majorHAnsi"/>
        </w:rPr>
        <w:t>は早いうちからあらわれ、はじめの</w:t>
      </w:r>
      <w:r w:rsidR="009D5296">
        <w:rPr>
          <w:rFonts w:asciiTheme="majorHAnsi" w:eastAsia="游明朝" w:hAnsiTheme="majorHAnsi" w:cstheme="majorHAnsi"/>
        </w:rPr>
        <w:t>楽しみ</w:t>
      </w:r>
      <w:r>
        <w:rPr>
          <w:rFonts w:asciiTheme="majorHAnsi" w:eastAsia="游明朝" w:hAnsiTheme="majorHAnsi" w:cstheme="majorHAnsi"/>
        </w:rPr>
        <w:t>が</w:t>
      </w:r>
      <w:r w:rsidR="00763005">
        <w:rPr>
          <w:rFonts w:asciiTheme="majorHAnsi" w:eastAsia="游明朝" w:hAnsiTheme="majorHAnsi" w:cstheme="majorHAnsi"/>
        </w:rPr>
        <w:t>つづく</w:t>
      </w:r>
      <w:r w:rsidR="005227F2">
        <w:rPr>
          <w:rFonts w:asciiTheme="majorHAnsi" w:eastAsia="游明朝" w:hAnsiTheme="majorHAnsi" w:cstheme="majorHAnsi"/>
        </w:rPr>
        <w:t>時間</w:t>
      </w:r>
      <w:r w:rsidR="00763005">
        <w:rPr>
          <w:rFonts w:asciiTheme="majorHAnsi" w:eastAsia="游明朝" w:hAnsiTheme="majorHAnsi" w:cstheme="majorHAnsi"/>
        </w:rPr>
        <w:t>は</w:t>
      </w:r>
      <w:r w:rsidR="009D5296">
        <w:rPr>
          <w:rFonts w:asciiTheme="majorHAnsi" w:eastAsia="游明朝" w:hAnsiTheme="majorHAnsi" w:cstheme="majorHAnsi"/>
        </w:rPr>
        <w:t>短</w:t>
      </w:r>
      <w:r w:rsidR="005227F2">
        <w:rPr>
          <w:rFonts w:asciiTheme="majorHAnsi" w:eastAsia="游明朝" w:hAnsiTheme="majorHAnsi" w:cstheme="majorHAnsi"/>
        </w:rPr>
        <w:t>いこと</w:t>
      </w:r>
      <w:r>
        <w:rPr>
          <w:rFonts w:asciiTheme="majorHAnsi" w:eastAsia="游明朝" w:hAnsiTheme="majorHAnsi" w:cstheme="majorHAnsi"/>
        </w:rPr>
        <w:t>がわかります</w:t>
      </w:r>
      <w:r w:rsidR="005227F2">
        <w:rPr>
          <w:rFonts w:asciiTheme="majorHAnsi" w:eastAsia="游明朝" w:hAnsiTheme="majorHAnsi" w:cstheme="majorHAnsi"/>
        </w:rPr>
        <w:t>。</w:t>
      </w:r>
      <w:r w:rsidR="009D5296">
        <w:rPr>
          <w:rFonts w:asciiTheme="majorHAnsi" w:eastAsia="游明朝" w:hAnsiTheme="majorHAnsi" w:cstheme="majorHAnsi"/>
        </w:rPr>
        <w:t>他方、</w:t>
      </w:r>
      <w:r>
        <w:rPr>
          <w:rFonts w:asciiTheme="majorHAnsi" w:eastAsia="游明朝" w:hAnsiTheme="majorHAnsi" w:cstheme="majorHAnsi"/>
        </w:rPr>
        <w:t>たとえば勉強や瞑想など、</w:t>
      </w:r>
      <w:r w:rsidR="009D5296">
        <w:rPr>
          <w:rFonts w:asciiTheme="majorHAnsi" w:eastAsia="游明朝" w:hAnsiTheme="majorHAnsi" w:cstheme="majorHAnsi"/>
        </w:rPr>
        <w:t>最初にあまり楽し</w:t>
      </w:r>
      <w:r w:rsidR="005227F2">
        <w:rPr>
          <w:rFonts w:asciiTheme="majorHAnsi" w:eastAsia="游明朝" w:hAnsiTheme="majorHAnsi" w:cstheme="majorHAnsi"/>
        </w:rPr>
        <w:t>めなく</w:t>
      </w:r>
      <w:r w:rsidR="009D5296">
        <w:rPr>
          <w:rFonts w:asciiTheme="majorHAnsi" w:eastAsia="游明朝" w:hAnsiTheme="majorHAnsi" w:cstheme="majorHAnsi"/>
        </w:rPr>
        <w:t>ても、徐々に楽しみ</w:t>
      </w:r>
      <w:r>
        <w:rPr>
          <w:rFonts w:asciiTheme="majorHAnsi" w:eastAsia="游明朝" w:hAnsiTheme="majorHAnsi" w:cstheme="majorHAnsi"/>
        </w:rPr>
        <w:t>、幸せ</w:t>
      </w:r>
      <w:r w:rsidR="009D5296">
        <w:rPr>
          <w:rFonts w:asciiTheme="majorHAnsi" w:eastAsia="游明朝" w:hAnsiTheme="majorHAnsi" w:cstheme="majorHAnsi"/>
        </w:rPr>
        <w:t>となるものは</w:t>
      </w:r>
      <w:r w:rsidR="005227F2">
        <w:rPr>
          <w:rFonts w:asciiTheme="majorHAnsi" w:eastAsia="游明朝" w:hAnsiTheme="majorHAnsi" w:cstheme="majorHAnsi"/>
        </w:rPr>
        <w:t>、</w:t>
      </w:r>
      <w:r w:rsidR="009D5296">
        <w:rPr>
          <w:rFonts w:asciiTheme="majorHAnsi" w:eastAsia="游明朝" w:hAnsiTheme="majorHAnsi" w:cstheme="majorHAnsi"/>
        </w:rPr>
        <w:t>楽しみ</w:t>
      </w:r>
      <w:r w:rsidR="007877E8">
        <w:rPr>
          <w:rFonts w:asciiTheme="majorHAnsi" w:eastAsia="游明朝" w:hAnsiTheme="majorHAnsi" w:cstheme="majorHAnsi"/>
        </w:rPr>
        <w:t>自体</w:t>
      </w:r>
      <w:r w:rsidR="005227F2">
        <w:rPr>
          <w:rFonts w:asciiTheme="majorHAnsi" w:eastAsia="游明朝" w:hAnsiTheme="majorHAnsi" w:cstheme="majorHAnsi"/>
        </w:rPr>
        <w:t>が</w:t>
      </w:r>
      <w:r w:rsidR="009D5296">
        <w:rPr>
          <w:rFonts w:asciiTheme="majorHAnsi" w:eastAsia="游明朝" w:hAnsiTheme="majorHAnsi" w:cstheme="majorHAnsi"/>
        </w:rPr>
        <w:t>長くつづく</w:t>
      </w:r>
      <w:r w:rsidR="00763005">
        <w:rPr>
          <w:rFonts w:asciiTheme="majorHAnsi" w:eastAsia="游明朝" w:hAnsiTheme="majorHAnsi" w:cstheme="majorHAnsi"/>
        </w:rPr>
        <w:t>とわか</w:t>
      </w:r>
      <w:r>
        <w:rPr>
          <w:rFonts w:asciiTheme="majorHAnsi" w:eastAsia="游明朝" w:hAnsiTheme="majorHAnsi" w:cstheme="majorHAnsi"/>
        </w:rPr>
        <w:t>ります。</w:t>
      </w:r>
    </w:p>
    <w:p w14:paraId="79768CE5" w14:textId="77777777" w:rsidR="009D5296" w:rsidRDefault="009D5296" w:rsidP="00BC33D7">
      <w:pPr>
        <w:rPr>
          <w:rFonts w:asciiTheme="majorHAnsi" w:eastAsia="游明朝" w:hAnsiTheme="majorHAnsi" w:cstheme="majorHAnsi"/>
        </w:rPr>
      </w:pPr>
    </w:p>
    <w:p w14:paraId="5649E9E4" w14:textId="789CEB73" w:rsidR="009D5296" w:rsidRPr="009D5296" w:rsidRDefault="009F50A3" w:rsidP="00BC33D7">
      <w:pPr>
        <w:rPr>
          <w:rFonts w:asciiTheme="majorHAnsi" w:eastAsia="游明朝" w:hAnsiTheme="majorHAnsi" w:cstheme="majorHAnsi"/>
          <w:b/>
        </w:rPr>
      </w:pPr>
      <w:r>
        <w:rPr>
          <w:rFonts w:asciiTheme="majorHAnsi" w:eastAsia="游明朝" w:hAnsiTheme="majorHAnsi" w:cstheme="majorHAnsi"/>
          <w:b/>
        </w:rPr>
        <w:t>高い楽しみ</w:t>
      </w:r>
      <w:r w:rsidR="005227F2">
        <w:rPr>
          <w:rFonts w:asciiTheme="majorHAnsi" w:eastAsia="游明朝" w:hAnsiTheme="majorHAnsi" w:cstheme="majorHAnsi"/>
          <w:b/>
        </w:rPr>
        <w:t>はどこのレベルの楽しみか？</w:t>
      </w:r>
    </w:p>
    <w:p w14:paraId="2A31AE8F" w14:textId="096432CA" w:rsidR="005227F2" w:rsidRDefault="005227F2" w:rsidP="007877E8">
      <w:pPr>
        <w:rPr>
          <w:rFonts w:asciiTheme="majorHAnsi" w:eastAsia="游明朝" w:hAnsiTheme="majorHAnsi" w:cstheme="majorHAnsi"/>
        </w:rPr>
      </w:pPr>
      <w:r>
        <w:rPr>
          <w:rFonts w:asciiTheme="majorHAnsi" w:eastAsia="游明朝" w:hAnsiTheme="majorHAnsi" w:cstheme="majorHAnsi"/>
        </w:rPr>
        <w:t>では</w:t>
      </w:r>
      <w:r w:rsidR="007877E8">
        <w:rPr>
          <w:rFonts w:asciiTheme="majorHAnsi" w:eastAsia="游明朝" w:hAnsiTheme="majorHAnsi" w:cstheme="majorHAnsi" w:hint="eastAsia"/>
        </w:rPr>
        <w:t>高い楽しみ</w:t>
      </w:r>
      <w:r>
        <w:rPr>
          <w:rFonts w:asciiTheme="majorHAnsi" w:eastAsia="游明朝" w:hAnsiTheme="majorHAnsi" w:cstheme="majorHAnsi" w:hint="eastAsia"/>
        </w:rPr>
        <w:t>は、</w:t>
      </w:r>
      <w:r w:rsidR="002A065D">
        <w:rPr>
          <w:rFonts w:asciiTheme="majorHAnsi" w:eastAsia="游明朝" w:hAnsiTheme="majorHAnsi" w:cstheme="majorHAnsi" w:hint="eastAsia"/>
        </w:rPr>
        <w:t>私たちの何の</w:t>
      </w:r>
      <w:r>
        <w:rPr>
          <w:rFonts w:asciiTheme="majorHAnsi" w:eastAsia="游明朝" w:hAnsiTheme="majorHAnsi" w:cstheme="majorHAnsi" w:hint="eastAsia"/>
        </w:rPr>
        <w:t>レベルでの楽しみでしょうか？</w:t>
      </w:r>
    </w:p>
    <w:p w14:paraId="28C6B7ED" w14:textId="77777777" w:rsidR="005227F2" w:rsidRDefault="005227F2" w:rsidP="007877E8">
      <w:pPr>
        <w:rPr>
          <w:rFonts w:asciiTheme="majorHAnsi" w:eastAsia="游明朝" w:hAnsiTheme="majorHAnsi" w:cstheme="majorHAnsi"/>
        </w:rPr>
      </w:pPr>
    </w:p>
    <w:p w14:paraId="30D75C87" w14:textId="1E8BF34E" w:rsidR="005227F2" w:rsidRDefault="002A065D" w:rsidP="007877E8">
      <w:pPr>
        <w:rPr>
          <w:rFonts w:asciiTheme="majorHAnsi" w:eastAsia="游明朝" w:hAnsiTheme="majorHAnsi" w:cstheme="majorHAnsi"/>
        </w:rPr>
      </w:pPr>
      <w:r>
        <w:rPr>
          <w:rFonts w:asciiTheme="majorHAnsi" w:eastAsia="游明朝" w:hAnsiTheme="majorHAnsi" w:cstheme="majorHAnsi"/>
        </w:rPr>
        <w:t>・</w:t>
      </w:r>
      <w:r w:rsidR="00706EA7">
        <w:rPr>
          <w:rFonts w:asciiTheme="majorHAnsi" w:eastAsia="游明朝" w:hAnsiTheme="majorHAnsi" w:cstheme="majorHAnsi"/>
        </w:rPr>
        <w:t>肉体レベル</w:t>
      </w:r>
      <w:r w:rsidR="005227F2">
        <w:rPr>
          <w:rFonts w:asciiTheme="majorHAnsi" w:eastAsia="游明朝" w:hAnsiTheme="majorHAnsi" w:cstheme="majorHAnsi"/>
        </w:rPr>
        <w:t>でしょう</w:t>
      </w:r>
      <w:r w:rsidR="00706EA7">
        <w:rPr>
          <w:rFonts w:asciiTheme="majorHAnsi" w:eastAsia="游明朝" w:hAnsiTheme="majorHAnsi" w:cstheme="majorHAnsi"/>
        </w:rPr>
        <w:t>か</w:t>
      </w:r>
      <w:r w:rsidR="005227F2">
        <w:rPr>
          <w:rFonts w:asciiTheme="majorHAnsi" w:eastAsia="游明朝" w:hAnsiTheme="majorHAnsi" w:cstheme="majorHAnsi"/>
        </w:rPr>
        <w:t xml:space="preserve">？　</w:t>
      </w:r>
      <w:r w:rsidR="00763005">
        <w:rPr>
          <w:rFonts w:asciiTheme="majorHAnsi" w:eastAsia="游明朝" w:hAnsiTheme="majorHAnsi" w:cstheme="majorHAnsi"/>
        </w:rPr>
        <w:t>しかし</w:t>
      </w:r>
      <w:r w:rsidR="00296324">
        <w:rPr>
          <w:rFonts w:asciiTheme="majorHAnsi" w:eastAsia="游明朝" w:hAnsiTheme="majorHAnsi" w:cstheme="majorHAnsi"/>
        </w:rPr>
        <w:t>肉体的レベルの楽しみ</w:t>
      </w:r>
      <w:r w:rsidR="005227F2">
        <w:rPr>
          <w:rFonts w:asciiTheme="majorHAnsi" w:eastAsia="游明朝" w:hAnsiTheme="majorHAnsi" w:cstheme="majorHAnsi"/>
        </w:rPr>
        <w:t>で、</w:t>
      </w:r>
      <w:r w:rsidR="00296324">
        <w:rPr>
          <w:rFonts w:asciiTheme="majorHAnsi" w:eastAsia="游明朝" w:hAnsiTheme="majorHAnsi" w:cstheme="majorHAnsi"/>
        </w:rPr>
        <w:t>平安</w:t>
      </w:r>
      <w:r w:rsidR="005227F2">
        <w:rPr>
          <w:rFonts w:asciiTheme="majorHAnsi" w:eastAsia="游明朝" w:hAnsiTheme="majorHAnsi" w:cstheme="majorHAnsi"/>
        </w:rPr>
        <w:t>は得られません</w:t>
      </w:r>
      <w:r w:rsidR="00763005">
        <w:rPr>
          <w:rFonts w:asciiTheme="majorHAnsi" w:eastAsia="游明朝" w:hAnsiTheme="majorHAnsi" w:cstheme="majorHAnsi"/>
        </w:rPr>
        <w:t>し、</w:t>
      </w:r>
      <w:r w:rsidR="007877E8">
        <w:rPr>
          <w:rFonts w:asciiTheme="majorHAnsi" w:eastAsia="游明朝" w:hAnsiTheme="majorHAnsi" w:cstheme="majorHAnsi"/>
        </w:rPr>
        <w:t>勉強</w:t>
      </w:r>
      <w:r w:rsidR="005227F2">
        <w:rPr>
          <w:rFonts w:asciiTheme="majorHAnsi" w:eastAsia="游明朝" w:hAnsiTheme="majorHAnsi" w:cstheme="majorHAnsi"/>
        </w:rPr>
        <w:t>はできません</w:t>
      </w:r>
      <w:r w:rsidR="00763005">
        <w:rPr>
          <w:rFonts w:asciiTheme="majorHAnsi" w:eastAsia="游明朝" w:hAnsiTheme="majorHAnsi" w:cstheme="majorHAnsi"/>
        </w:rPr>
        <w:t>し、</w:t>
      </w:r>
      <w:r w:rsidR="007877E8">
        <w:rPr>
          <w:rFonts w:asciiTheme="majorHAnsi" w:eastAsia="游明朝" w:hAnsiTheme="majorHAnsi" w:cstheme="majorHAnsi"/>
        </w:rPr>
        <w:t>自由</w:t>
      </w:r>
      <w:r w:rsidR="00763005">
        <w:rPr>
          <w:rFonts w:asciiTheme="majorHAnsi" w:eastAsia="游明朝" w:hAnsiTheme="majorHAnsi" w:cstheme="majorHAnsi"/>
        </w:rPr>
        <w:t>も</w:t>
      </w:r>
      <w:r w:rsidR="005227F2">
        <w:rPr>
          <w:rFonts w:asciiTheme="majorHAnsi" w:eastAsia="游明朝" w:hAnsiTheme="majorHAnsi" w:cstheme="majorHAnsi"/>
        </w:rPr>
        <w:t>得られません。</w:t>
      </w:r>
      <w:r w:rsidR="00763005">
        <w:rPr>
          <w:rFonts w:asciiTheme="majorHAnsi" w:eastAsia="游明朝" w:hAnsiTheme="majorHAnsi" w:cstheme="majorHAnsi"/>
        </w:rPr>
        <w:t>また</w:t>
      </w:r>
      <w:r w:rsidR="005227F2">
        <w:rPr>
          <w:rFonts w:asciiTheme="majorHAnsi" w:eastAsia="游明朝" w:hAnsiTheme="majorHAnsi" w:cstheme="majorHAnsi"/>
        </w:rPr>
        <w:t>最終的には</w:t>
      </w:r>
      <w:r w:rsidR="007877E8">
        <w:rPr>
          <w:rFonts w:asciiTheme="majorHAnsi" w:eastAsia="游明朝" w:hAnsiTheme="majorHAnsi" w:cstheme="majorHAnsi"/>
        </w:rPr>
        <w:t>悲しみ苦しみ</w:t>
      </w:r>
      <w:r w:rsidR="005227F2">
        <w:rPr>
          <w:rFonts w:asciiTheme="majorHAnsi" w:eastAsia="游明朝" w:hAnsiTheme="majorHAnsi" w:cstheme="majorHAnsi"/>
        </w:rPr>
        <w:t>を引き起こします</w:t>
      </w:r>
      <w:r w:rsidR="00296324">
        <w:rPr>
          <w:rFonts w:asciiTheme="majorHAnsi" w:eastAsia="游明朝" w:hAnsiTheme="majorHAnsi" w:cstheme="majorHAnsi"/>
        </w:rPr>
        <w:t>。</w:t>
      </w:r>
      <w:r w:rsidR="005227F2">
        <w:rPr>
          <w:rFonts w:asciiTheme="majorHAnsi" w:eastAsia="游明朝" w:hAnsiTheme="majorHAnsi" w:cstheme="majorHAnsi"/>
        </w:rPr>
        <w:t>肉体レベルの楽しみは</w:t>
      </w:r>
      <w:r w:rsidR="00CB3A35">
        <w:rPr>
          <w:rFonts w:asciiTheme="majorHAnsi" w:eastAsia="游明朝" w:hAnsiTheme="majorHAnsi" w:cstheme="majorHAnsi"/>
        </w:rPr>
        <w:t>高い楽しみ</w:t>
      </w:r>
      <w:r w:rsidR="005227F2">
        <w:rPr>
          <w:rFonts w:asciiTheme="majorHAnsi" w:eastAsia="游明朝" w:hAnsiTheme="majorHAnsi" w:cstheme="majorHAnsi"/>
        </w:rPr>
        <w:t>ではありません</w:t>
      </w:r>
      <w:r w:rsidR="00CB3A35">
        <w:rPr>
          <w:rFonts w:asciiTheme="majorHAnsi" w:eastAsia="游明朝" w:hAnsiTheme="majorHAnsi" w:cstheme="majorHAnsi"/>
        </w:rPr>
        <w:t>。</w:t>
      </w:r>
    </w:p>
    <w:p w14:paraId="59F7BDBD" w14:textId="77777777" w:rsidR="005227F2" w:rsidRDefault="005227F2" w:rsidP="007877E8">
      <w:pPr>
        <w:rPr>
          <w:rFonts w:asciiTheme="majorHAnsi" w:eastAsia="游明朝" w:hAnsiTheme="majorHAnsi" w:cstheme="majorHAnsi"/>
        </w:rPr>
      </w:pPr>
    </w:p>
    <w:p w14:paraId="010FD6B8" w14:textId="67D73FB6" w:rsidR="005227F2" w:rsidRDefault="002A065D" w:rsidP="007877E8">
      <w:pPr>
        <w:rPr>
          <w:rFonts w:asciiTheme="majorHAnsi" w:eastAsia="游明朝" w:hAnsiTheme="majorHAnsi" w:cstheme="majorHAnsi"/>
        </w:rPr>
      </w:pPr>
      <w:r>
        <w:rPr>
          <w:rFonts w:asciiTheme="majorHAnsi" w:eastAsia="游明朝" w:hAnsiTheme="majorHAnsi" w:cstheme="majorHAnsi"/>
        </w:rPr>
        <w:t>・</w:t>
      </w:r>
      <w:r w:rsidR="00CB3A35">
        <w:rPr>
          <w:rFonts w:asciiTheme="majorHAnsi" w:eastAsia="游明朝" w:hAnsiTheme="majorHAnsi" w:cstheme="majorHAnsi"/>
        </w:rPr>
        <w:t>感覚</w:t>
      </w:r>
      <w:r w:rsidR="00296324">
        <w:rPr>
          <w:rFonts w:asciiTheme="majorHAnsi" w:eastAsia="游明朝" w:hAnsiTheme="majorHAnsi" w:cstheme="majorHAnsi"/>
        </w:rPr>
        <w:t>の</w:t>
      </w:r>
      <w:r w:rsidR="007877E8">
        <w:rPr>
          <w:rFonts w:asciiTheme="majorHAnsi" w:eastAsia="游明朝" w:hAnsiTheme="majorHAnsi" w:cstheme="majorHAnsi"/>
        </w:rPr>
        <w:t>レベル</w:t>
      </w:r>
      <w:r w:rsidR="005227F2">
        <w:rPr>
          <w:rFonts w:asciiTheme="majorHAnsi" w:eastAsia="游明朝" w:hAnsiTheme="majorHAnsi" w:cstheme="majorHAnsi"/>
        </w:rPr>
        <w:t>でしょうか？　美</w:t>
      </w:r>
      <w:r w:rsidR="00CB3A35">
        <w:rPr>
          <w:rFonts w:asciiTheme="majorHAnsi" w:eastAsia="游明朝" w:hAnsiTheme="majorHAnsi" w:cstheme="majorHAnsi"/>
        </w:rPr>
        <w:t>しい景色</w:t>
      </w:r>
      <w:r w:rsidR="009F50A3">
        <w:rPr>
          <w:rFonts w:asciiTheme="majorHAnsi" w:eastAsia="游明朝" w:hAnsiTheme="majorHAnsi" w:cstheme="majorHAnsi"/>
        </w:rPr>
        <w:t>を見る</w:t>
      </w:r>
      <w:r w:rsidR="00CB3A35">
        <w:rPr>
          <w:rFonts w:asciiTheme="majorHAnsi" w:eastAsia="游明朝" w:hAnsiTheme="majorHAnsi" w:cstheme="majorHAnsi"/>
        </w:rPr>
        <w:t>、おいしい</w:t>
      </w:r>
      <w:r w:rsidR="007877E8">
        <w:rPr>
          <w:rFonts w:asciiTheme="majorHAnsi" w:eastAsia="游明朝" w:hAnsiTheme="majorHAnsi" w:cstheme="majorHAnsi"/>
        </w:rPr>
        <w:t>食事</w:t>
      </w:r>
      <w:r w:rsidR="009F50A3">
        <w:rPr>
          <w:rFonts w:asciiTheme="majorHAnsi" w:eastAsia="游明朝" w:hAnsiTheme="majorHAnsi" w:cstheme="majorHAnsi"/>
        </w:rPr>
        <w:t>を味わう</w:t>
      </w:r>
      <w:r w:rsidR="00CB3A35">
        <w:rPr>
          <w:rFonts w:asciiTheme="majorHAnsi" w:eastAsia="游明朝" w:hAnsiTheme="majorHAnsi" w:cstheme="majorHAnsi"/>
        </w:rPr>
        <w:t>など</w:t>
      </w:r>
      <w:r w:rsidR="00706EA7">
        <w:rPr>
          <w:rFonts w:asciiTheme="majorHAnsi" w:eastAsia="游明朝" w:hAnsiTheme="majorHAnsi" w:cstheme="majorHAnsi"/>
        </w:rPr>
        <w:t>、</w:t>
      </w:r>
      <w:r w:rsidR="005227F2">
        <w:rPr>
          <w:rFonts w:asciiTheme="majorHAnsi" w:eastAsia="游明朝" w:hAnsiTheme="majorHAnsi" w:cstheme="majorHAnsi"/>
        </w:rPr>
        <w:t>感覚のレベルの楽しみは</w:t>
      </w:r>
      <w:r w:rsidR="00763005">
        <w:rPr>
          <w:rFonts w:asciiTheme="majorHAnsi" w:eastAsia="游明朝" w:hAnsiTheme="majorHAnsi" w:cstheme="majorHAnsi"/>
        </w:rPr>
        <w:t>終わったら比較的</w:t>
      </w:r>
      <w:r w:rsidR="00706EA7">
        <w:rPr>
          <w:rFonts w:asciiTheme="majorHAnsi" w:eastAsia="游明朝" w:hAnsiTheme="majorHAnsi" w:cstheme="majorHAnsi"/>
        </w:rPr>
        <w:t>すぐ</w:t>
      </w:r>
      <w:r w:rsidR="005227F2">
        <w:rPr>
          <w:rFonts w:asciiTheme="majorHAnsi" w:eastAsia="游明朝" w:hAnsiTheme="majorHAnsi" w:cstheme="majorHAnsi"/>
        </w:rPr>
        <w:t>に</w:t>
      </w:r>
      <w:r w:rsidR="00706EA7">
        <w:rPr>
          <w:rFonts w:asciiTheme="majorHAnsi" w:eastAsia="游明朝" w:hAnsiTheme="majorHAnsi" w:cstheme="majorHAnsi"/>
        </w:rPr>
        <w:t>消え</w:t>
      </w:r>
      <w:r w:rsidR="005227F2">
        <w:rPr>
          <w:rFonts w:asciiTheme="majorHAnsi" w:eastAsia="游明朝" w:hAnsiTheme="majorHAnsi" w:cstheme="majorHAnsi"/>
        </w:rPr>
        <w:t>てしまいます。それでは</w:t>
      </w:r>
      <w:r w:rsidR="00CB3A35">
        <w:rPr>
          <w:rFonts w:asciiTheme="majorHAnsi" w:eastAsia="游明朝" w:hAnsiTheme="majorHAnsi" w:cstheme="majorHAnsi"/>
        </w:rPr>
        <w:t>高い楽しみ</w:t>
      </w:r>
      <w:r w:rsidR="00296324">
        <w:rPr>
          <w:rFonts w:asciiTheme="majorHAnsi" w:eastAsia="游明朝" w:hAnsiTheme="majorHAnsi" w:cstheme="majorHAnsi"/>
        </w:rPr>
        <w:t>とは</w:t>
      </w:r>
      <w:r w:rsidR="005227F2">
        <w:rPr>
          <w:rFonts w:asciiTheme="majorHAnsi" w:eastAsia="游明朝" w:hAnsiTheme="majorHAnsi" w:cstheme="majorHAnsi"/>
        </w:rPr>
        <w:t>い</w:t>
      </w:r>
      <w:r w:rsidR="00296324">
        <w:rPr>
          <w:rFonts w:asciiTheme="majorHAnsi" w:eastAsia="游明朝" w:hAnsiTheme="majorHAnsi" w:cstheme="majorHAnsi"/>
        </w:rPr>
        <w:t>えません</w:t>
      </w:r>
      <w:r w:rsidR="00CB3A35">
        <w:rPr>
          <w:rFonts w:asciiTheme="majorHAnsi" w:eastAsia="游明朝" w:hAnsiTheme="majorHAnsi" w:cstheme="majorHAnsi"/>
        </w:rPr>
        <w:t>。</w:t>
      </w:r>
    </w:p>
    <w:p w14:paraId="214CA954" w14:textId="77777777" w:rsidR="005227F2" w:rsidRDefault="005227F2" w:rsidP="007877E8">
      <w:pPr>
        <w:rPr>
          <w:rFonts w:asciiTheme="majorHAnsi" w:eastAsia="游明朝" w:hAnsiTheme="majorHAnsi" w:cstheme="majorHAnsi"/>
        </w:rPr>
      </w:pPr>
    </w:p>
    <w:p w14:paraId="49EAB4AA" w14:textId="2B2E1E3F" w:rsidR="007877E8" w:rsidRDefault="002A065D" w:rsidP="007877E8">
      <w:pPr>
        <w:rPr>
          <w:rFonts w:asciiTheme="majorHAnsi" w:eastAsia="游明朝" w:hAnsiTheme="majorHAnsi" w:cstheme="majorHAnsi"/>
        </w:rPr>
      </w:pPr>
      <w:r>
        <w:rPr>
          <w:rFonts w:asciiTheme="majorHAnsi" w:eastAsia="游明朝" w:hAnsiTheme="majorHAnsi" w:cstheme="majorHAnsi"/>
        </w:rPr>
        <w:t>・</w:t>
      </w:r>
      <w:r w:rsidR="007877E8">
        <w:rPr>
          <w:rFonts w:asciiTheme="majorHAnsi" w:eastAsia="游明朝" w:hAnsiTheme="majorHAnsi" w:cstheme="majorHAnsi"/>
        </w:rPr>
        <w:t>頭</w:t>
      </w:r>
      <w:r w:rsidR="00CB3A35">
        <w:rPr>
          <w:rFonts w:asciiTheme="majorHAnsi" w:eastAsia="游明朝" w:hAnsiTheme="majorHAnsi" w:cstheme="majorHAnsi"/>
        </w:rPr>
        <w:t>（</w:t>
      </w:r>
      <w:r w:rsidR="00CB3A35" w:rsidRPr="006E0F3E">
        <w:rPr>
          <w:rFonts w:eastAsiaTheme="majorEastAsia" w:cstheme="majorHAnsi"/>
        </w:rPr>
        <w:t>intellectual</w:t>
      </w:r>
      <w:r w:rsidR="00CB3A35">
        <w:rPr>
          <w:rFonts w:asciiTheme="majorHAnsi" w:eastAsia="游明朝" w:hAnsiTheme="majorHAnsi" w:cstheme="majorHAnsi" w:hint="eastAsia"/>
        </w:rPr>
        <w:t>）</w:t>
      </w:r>
      <w:r w:rsidR="007877E8">
        <w:rPr>
          <w:rFonts w:asciiTheme="majorHAnsi" w:eastAsia="游明朝" w:hAnsiTheme="majorHAnsi" w:cstheme="majorHAnsi"/>
        </w:rPr>
        <w:t>のレベル</w:t>
      </w:r>
      <w:r w:rsidR="005227F2">
        <w:rPr>
          <w:rFonts w:asciiTheme="majorHAnsi" w:eastAsia="游明朝" w:hAnsiTheme="majorHAnsi" w:cstheme="majorHAnsi"/>
        </w:rPr>
        <w:t>でしょうか？　確かに肉体や感覚レベルよりも高いレベルの</w:t>
      </w:r>
      <w:r w:rsidR="00CB3A35">
        <w:rPr>
          <w:rFonts w:asciiTheme="majorHAnsi" w:eastAsia="游明朝" w:hAnsiTheme="majorHAnsi" w:cstheme="majorHAnsi"/>
        </w:rPr>
        <w:t>楽しみ</w:t>
      </w:r>
      <w:r w:rsidR="005227F2">
        <w:rPr>
          <w:rFonts w:asciiTheme="majorHAnsi" w:eastAsia="游明朝" w:hAnsiTheme="majorHAnsi" w:cstheme="majorHAnsi"/>
        </w:rPr>
        <w:t>と言えますが</w:t>
      </w:r>
      <w:r w:rsidR="009F50A3">
        <w:rPr>
          <w:rFonts w:asciiTheme="majorHAnsi" w:eastAsia="游明朝" w:hAnsiTheme="majorHAnsi" w:cstheme="majorHAnsi"/>
        </w:rPr>
        <w:t>、</w:t>
      </w:r>
      <w:r w:rsidR="005227F2">
        <w:rPr>
          <w:rFonts w:asciiTheme="majorHAnsi" w:eastAsia="游明朝" w:hAnsiTheme="majorHAnsi" w:cstheme="majorHAnsi"/>
        </w:rPr>
        <w:t>それにも</w:t>
      </w:r>
      <w:r w:rsidR="007877E8">
        <w:rPr>
          <w:rFonts w:asciiTheme="majorHAnsi" w:eastAsia="游明朝" w:hAnsiTheme="majorHAnsi" w:cstheme="majorHAnsi"/>
        </w:rPr>
        <w:t>リミット</w:t>
      </w:r>
      <w:r w:rsidR="00CB3A35">
        <w:rPr>
          <w:rFonts w:asciiTheme="majorHAnsi" w:eastAsia="游明朝" w:hAnsiTheme="majorHAnsi" w:cstheme="majorHAnsi"/>
        </w:rPr>
        <w:t>がある</w:t>
      </w:r>
      <w:r w:rsidR="00706EA7">
        <w:rPr>
          <w:rFonts w:asciiTheme="majorHAnsi" w:eastAsia="游明朝" w:hAnsiTheme="majorHAnsi" w:cstheme="majorHAnsi"/>
        </w:rPr>
        <w:t>、</w:t>
      </w:r>
      <w:r w:rsidR="007877E8">
        <w:rPr>
          <w:rFonts w:asciiTheme="majorHAnsi" w:eastAsia="游明朝" w:hAnsiTheme="majorHAnsi" w:cstheme="majorHAnsi"/>
        </w:rPr>
        <w:t>勉強</w:t>
      </w:r>
      <w:r w:rsidR="00CB3A35">
        <w:rPr>
          <w:rFonts w:asciiTheme="majorHAnsi" w:eastAsia="游明朝" w:hAnsiTheme="majorHAnsi" w:cstheme="majorHAnsi"/>
        </w:rPr>
        <w:t>しても</w:t>
      </w:r>
      <w:r w:rsidR="007877E8">
        <w:rPr>
          <w:rFonts w:asciiTheme="majorHAnsi" w:eastAsia="游明朝" w:hAnsiTheme="majorHAnsi" w:cstheme="majorHAnsi"/>
        </w:rPr>
        <w:t>名声欲</w:t>
      </w:r>
      <w:r w:rsidR="00CB3A35">
        <w:rPr>
          <w:rFonts w:asciiTheme="majorHAnsi" w:eastAsia="游明朝" w:hAnsiTheme="majorHAnsi" w:cstheme="majorHAnsi"/>
        </w:rPr>
        <w:t>が</w:t>
      </w:r>
      <w:r w:rsidR="005227F2">
        <w:rPr>
          <w:rFonts w:asciiTheme="majorHAnsi" w:eastAsia="游明朝" w:hAnsiTheme="majorHAnsi" w:cstheme="majorHAnsi"/>
        </w:rPr>
        <w:t>おこったらそ</w:t>
      </w:r>
      <w:r w:rsidR="00CB3A35">
        <w:rPr>
          <w:rFonts w:asciiTheme="majorHAnsi" w:eastAsia="游明朝" w:hAnsiTheme="majorHAnsi" w:cstheme="majorHAnsi"/>
        </w:rPr>
        <w:t>れに縛られ</w:t>
      </w:r>
      <w:r w:rsidR="007877E8">
        <w:rPr>
          <w:rFonts w:asciiTheme="majorHAnsi" w:eastAsia="游明朝" w:hAnsiTheme="majorHAnsi" w:cstheme="majorHAnsi" w:hint="eastAsia"/>
        </w:rPr>
        <w:t>自由</w:t>
      </w:r>
      <w:r w:rsidR="005227F2">
        <w:rPr>
          <w:rFonts w:asciiTheme="majorHAnsi" w:eastAsia="游明朝" w:hAnsiTheme="majorHAnsi" w:cstheme="majorHAnsi" w:hint="eastAsia"/>
        </w:rPr>
        <w:t>が</w:t>
      </w:r>
      <w:r w:rsidR="007877E8">
        <w:rPr>
          <w:rFonts w:asciiTheme="majorHAnsi" w:eastAsia="游明朝" w:hAnsiTheme="majorHAnsi" w:cstheme="majorHAnsi" w:hint="eastAsia"/>
        </w:rPr>
        <w:t>なくな</w:t>
      </w:r>
      <w:r w:rsidR="00CB3A35">
        <w:rPr>
          <w:rFonts w:asciiTheme="majorHAnsi" w:eastAsia="游明朝" w:hAnsiTheme="majorHAnsi" w:cstheme="majorHAnsi" w:hint="eastAsia"/>
        </w:rPr>
        <w:t>る</w:t>
      </w:r>
      <w:r w:rsidR="00706EA7">
        <w:rPr>
          <w:rFonts w:asciiTheme="majorHAnsi" w:eastAsia="游明朝" w:hAnsiTheme="majorHAnsi" w:cstheme="majorHAnsi" w:hint="eastAsia"/>
        </w:rPr>
        <w:t>、</w:t>
      </w:r>
      <w:r w:rsidR="00CB3A35">
        <w:rPr>
          <w:rFonts w:asciiTheme="majorHAnsi" w:eastAsia="游明朝" w:hAnsiTheme="majorHAnsi" w:cstheme="majorHAnsi" w:hint="eastAsia"/>
        </w:rPr>
        <w:t>多くの</w:t>
      </w:r>
      <w:r w:rsidR="007877E8">
        <w:rPr>
          <w:rFonts w:asciiTheme="majorHAnsi" w:eastAsia="游明朝" w:hAnsiTheme="majorHAnsi" w:cstheme="majorHAnsi" w:hint="eastAsia"/>
        </w:rPr>
        <w:t>知識を得たことによ</w:t>
      </w:r>
      <w:r w:rsidR="00CB3A35">
        <w:rPr>
          <w:rFonts w:asciiTheme="majorHAnsi" w:eastAsia="游明朝" w:hAnsiTheme="majorHAnsi" w:cstheme="majorHAnsi" w:hint="eastAsia"/>
        </w:rPr>
        <w:t>って</w:t>
      </w:r>
      <w:r w:rsidR="007877E8">
        <w:rPr>
          <w:rFonts w:asciiTheme="majorHAnsi" w:eastAsia="游明朝" w:hAnsiTheme="majorHAnsi" w:cstheme="majorHAnsi" w:hint="eastAsia"/>
        </w:rPr>
        <w:t>理解</w:t>
      </w:r>
      <w:r w:rsidR="00CB3A35">
        <w:rPr>
          <w:rFonts w:asciiTheme="majorHAnsi" w:eastAsia="游明朝" w:hAnsiTheme="majorHAnsi" w:cstheme="majorHAnsi" w:hint="eastAsia"/>
        </w:rPr>
        <w:t>が</w:t>
      </w:r>
      <w:r w:rsidR="007877E8">
        <w:rPr>
          <w:rFonts w:asciiTheme="majorHAnsi" w:eastAsia="游明朝" w:hAnsiTheme="majorHAnsi" w:cstheme="majorHAnsi" w:hint="eastAsia"/>
        </w:rPr>
        <w:t>混乱</w:t>
      </w:r>
      <w:r w:rsidR="00CB3A35">
        <w:rPr>
          <w:rFonts w:asciiTheme="majorHAnsi" w:eastAsia="游明朝" w:hAnsiTheme="majorHAnsi" w:cstheme="majorHAnsi" w:hint="eastAsia"/>
        </w:rPr>
        <w:t>する</w:t>
      </w:r>
      <w:r w:rsidR="007877E8">
        <w:rPr>
          <w:rFonts w:asciiTheme="majorHAnsi" w:eastAsia="游明朝" w:hAnsiTheme="majorHAnsi" w:cstheme="majorHAnsi" w:hint="eastAsia"/>
        </w:rPr>
        <w:t>可能性</w:t>
      </w:r>
      <w:r w:rsidR="00CB3A35">
        <w:rPr>
          <w:rFonts w:asciiTheme="majorHAnsi" w:eastAsia="游明朝" w:hAnsiTheme="majorHAnsi" w:cstheme="majorHAnsi" w:hint="eastAsia"/>
        </w:rPr>
        <w:t>がある</w:t>
      </w:r>
      <w:r w:rsidR="00706EA7">
        <w:rPr>
          <w:rFonts w:asciiTheme="majorHAnsi" w:eastAsia="游明朝" w:hAnsiTheme="majorHAnsi" w:cstheme="majorHAnsi" w:hint="eastAsia"/>
        </w:rPr>
        <w:t>、</w:t>
      </w:r>
      <w:r w:rsidR="007877E8">
        <w:rPr>
          <w:rFonts w:asciiTheme="majorHAnsi" w:eastAsia="游明朝" w:hAnsiTheme="majorHAnsi" w:cstheme="majorHAnsi" w:hint="eastAsia"/>
        </w:rPr>
        <w:t>年をとると覚えられなくなる可能性</w:t>
      </w:r>
      <w:r w:rsidR="00CB3A35">
        <w:rPr>
          <w:rFonts w:asciiTheme="majorHAnsi" w:eastAsia="游明朝" w:hAnsiTheme="majorHAnsi" w:cstheme="majorHAnsi" w:hint="eastAsia"/>
        </w:rPr>
        <w:t>がある</w:t>
      </w:r>
      <w:r w:rsidR="005227F2">
        <w:rPr>
          <w:rFonts w:asciiTheme="majorHAnsi" w:eastAsia="游明朝" w:hAnsiTheme="majorHAnsi" w:cstheme="majorHAnsi" w:hint="eastAsia"/>
        </w:rPr>
        <w:t>…</w:t>
      </w:r>
      <w:r w:rsidR="00CB3A35">
        <w:rPr>
          <w:rFonts w:asciiTheme="majorHAnsi" w:eastAsia="游明朝" w:hAnsiTheme="majorHAnsi" w:cstheme="majorHAnsi" w:hint="eastAsia"/>
        </w:rPr>
        <w:t>など</w:t>
      </w:r>
      <w:r w:rsidR="005227F2">
        <w:rPr>
          <w:rFonts w:asciiTheme="majorHAnsi" w:eastAsia="游明朝" w:hAnsiTheme="majorHAnsi" w:cstheme="majorHAnsi" w:hint="eastAsia"/>
        </w:rPr>
        <w:t>を考</w:t>
      </w:r>
      <w:r w:rsidR="00763005">
        <w:rPr>
          <w:rFonts w:asciiTheme="majorHAnsi" w:eastAsia="游明朝" w:hAnsiTheme="majorHAnsi" w:cstheme="majorHAnsi" w:hint="eastAsia"/>
        </w:rPr>
        <w:t>える</w:t>
      </w:r>
      <w:r w:rsidR="005227F2">
        <w:rPr>
          <w:rFonts w:asciiTheme="majorHAnsi" w:eastAsia="游明朝" w:hAnsiTheme="majorHAnsi" w:cstheme="majorHAnsi" w:hint="eastAsia"/>
        </w:rPr>
        <w:t>と</w:t>
      </w:r>
      <w:r w:rsidR="00CB3A35">
        <w:rPr>
          <w:rFonts w:asciiTheme="majorHAnsi" w:eastAsia="游明朝" w:hAnsiTheme="majorHAnsi" w:cstheme="majorHAnsi" w:hint="eastAsia"/>
        </w:rPr>
        <w:t>、</w:t>
      </w:r>
      <w:r w:rsidR="009F50A3">
        <w:rPr>
          <w:rFonts w:asciiTheme="majorHAnsi" w:eastAsia="游明朝" w:hAnsiTheme="majorHAnsi" w:cstheme="majorHAnsi" w:hint="eastAsia"/>
        </w:rPr>
        <w:t>完璧な意味で</w:t>
      </w:r>
      <w:r w:rsidR="005227F2">
        <w:rPr>
          <w:rFonts w:asciiTheme="majorHAnsi" w:eastAsia="游明朝" w:hAnsiTheme="majorHAnsi" w:cstheme="majorHAnsi" w:hint="eastAsia"/>
        </w:rPr>
        <w:t>、</w:t>
      </w:r>
      <w:r w:rsidR="009F50A3">
        <w:rPr>
          <w:rFonts w:asciiTheme="majorHAnsi" w:eastAsia="游明朝" w:hAnsiTheme="majorHAnsi" w:cstheme="majorHAnsi" w:hint="eastAsia"/>
        </w:rPr>
        <w:t>高い楽しみ</w:t>
      </w:r>
      <w:r w:rsidR="005227F2">
        <w:rPr>
          <w:rFonts w:asciiTheme="majorHAnsi" w:eastAsia="游明朝" w:hAnsiTheme="majorHAnsi" w:cstheme="majorHAnsi" w:hint="eastAsia"/>
        </w:rPr>
        <w:t>とはいえません</w:t>
      </w:r>
      <w:r w:rsidR="00CB3A35">
        <w:rPr>
          <w:rFonts w:asciiTheme="majorHAnsi" w:eastAsia="游明朝" w:hAnsiTheme="majorHAnsi" w:cstheme="majorHAnsi" w:hint="eastAsia"/>
        </w:rPr>
        <w:t>。</w:t>
      </w:r>
    </w:p>
    <w:p w14:paraId="703DF3F3" w14:textId="77777777" w:rsidR="006E0F3E" w:rsidRDefault="006E0F3E" w:rsidP="007877E8">
      <w:pPr>
        <w:rPr>
          <w:rFonts w:asciiTheme="majorHAnsi" w:eastAsia="游明朝" w:hAnsiTheme="majorHAnsi" w:cstheme="majorHAnsi"/>
        </w:rPr>
      </w:pPr>
    </w:p>
    <w:p w14:paraId="092B2A93" w14:textId="5CB57449" w:rsidR="005227F2" w:rsidRPr="005227F2" w:rsidRDefault="00191C33" w:rsidP="007877E8">
      <w:pPr>
        <w:rPr>
          <w:rFonts w:asciiTheme="majorHAnsi" w:eastAsia="游明朝" w:hAnsiTheme="majorHAnsi" w:cstheme="majorHAnsi" w:hint="eastAsia"/>
          <w:b/>
        </w:rPr>
      </w:pPr>
      <w:r>
        <w:rPr>
          <w:rFonts w:asciiTheme="majorHAnsi" w:eastAsia="游明朝" w:hAnsiTheme="majorHAnsi" w:cstheme="majorHAnsi"/>
          <w:b/>
        </w:rPr>
        <w:t>どんな</w:t>
      </w:r>
      <w:r w:rsidR="005227F2" w:rsidRPr="005227F2">
        <w:rPr>
          <w:rFonts w:asciiTheme="majorHAnsi" w:eastAsia="游明朝" w:hAnsiTheme="majorHAnsi" w:cstheme="majorHAnsi"/>
          <w:b/>
        </w:rPr>
        <w:t>基準</w:t>
      </w:r>
      <w:r>
        <w:rPr>
          <w:rFonts w:asciiTheme="majorHAnsi" w:eastAsia="游明朝" w:hAnsiTheme="majorHAnsi" w:cstheme="majorHAnsi"/>
          <w:b/>
        </w:rPr>
        <w:t>も</w:t>
      </w:r>
      <w:r w:rsidR="005227F2">
        <w:rPr>
          <w:rFonts w:asciiTheme="majorHAnsi" w:eastAsia="游明朝" w:hAnsiTheme="majorHAnsi" w:cstheme="majorHAnsi"/>
          <w:b/>
        </w:rPr>
        <w:t>完全に</w:t>
      </w:r>
      <w:r w:rsidR="005227F2" w:rsidRPr="005227F2">
        <w:rPr>
          <w:rFonts w:asciiTheme="majorHAnsi" w:eastAsia="游明朝" w:hAnsiTheme="majorHAnsi" w:cstheme="majorHAnsi"/>
          <w:b/>
        </w:rPr>
        <w:t>満たすのは霊的な楽しみ</w:t>
      </w:r>
      <w:r w:rsidR="005227F2" w:rsidRPr="005227F2">
        <w:rPr>
          <w:rFonts w:eastAsia="游明朝" w:cstheme="majorHAnsi"/>
          <w:b/>
        </w:rPr>
        <w:t>だけ</w:t>
      </w:r>
    </w:p>
    <w:p w14:paraId="027D2B26" w14:textId="6EF38147" w:rsidR="005227F2" w:rsidRDefault="006E0F3E" w:rsidP="007877E8">
      <w:pPr>
        <w:rPr>
          <w:rFonts w:eastAsia="游明朝" w:cstheme="majorHAnsi"/>
        </w:rPr>
      </w:pPr>
      <w:r w:rsidRPr="00296324">
        <w:rPr>
          <w:rFonts w:asciiTheme="majorHAnsi" w:eastAsia="游明朝" w:hAnsiTheme="majorHAnsi" w:cstheme="majorHAnsi"/>
          <w:u w:val="single"/>
        </w:rPr>
        <w:t>楽しみの基準</w:t>
      </w:r>
      <w:r w:rsidRPr="00296324">
        <w:rPr>
          <w:rFonts w:asciiTheme="majorHAnsi" w:eastAsia="游明朝" w:hAnsiTheme="majorHAnsi" w:cstheme="majorHAnsi" w:hint="eastAsia"/>
          <w:u w:val="single"/>
        </w:rPr>
        <w:t>すべてを</w:t>
      </w:r>
      <w:r w:rsidR="005227F2">
        <w:rPr>
          <w:rFonts w:asciiTheme="majorHAnsi" w:eastAsia="游明朝" w:hAnsiTheme="majorHAnsi" w:cstheme="majorHAnsi" w:hint="eastAsia"/>
          <w:u w:val="single"/>
        </w:rPr>
        <w:t>完全に</w:t>
      </w:r>
      <w:r w:rsidRPr="00296324">
        <w:rPr>
          <w:rFonts w:asciiTheme="majorHAnsi" w:eastAsia="游明朝" w:hAnsiTheme="majorHAnsi" w:cstheme="majorHAnsi" w:hint="eastAsia"/>
          <w:u w:val="single"/>
        </w:rPr>
        <w:t>満た</w:t>
      </w:r>
      <w:r w:rsidR="005227F2">
        <w:rPr>
          <w:rFonts w:asciiTheme="majorHAnsi" w:eastAsia="游明朝" w:hAnsiTheme="majorHAnsi" w:cstheme="majorHAnsi" w:hint="eastAsia"/>
          <w:u w:val="single"/>
        </w:rPr>
        <w:t>す</w:t>
      </w:r>
      <w:r w:rsidRPr="00296324">
        <w:rPr>
          <w:rFonts w:asciiTheme="majorHAnsi" w:eastAsia="游明朝" w:hAnsiTheme="majorHAnsi" w:cstheme="majorHAnsi" w:hint="eastAsia"/>
          <w:u w:val="single"/>
        </w:rPr>
        <w:t>のは</w:t>
      </w:r>
      <w:r w:rsidRPr="00296324">
        <w:rPr>
          <w:rFonts w:eastAsia="游明朝" w:cstheme="majorHAnsi"/>
          <w:u w:val="single"/>
        </w:rPr>
        <w:t>、霊的な楽しみ（</w:t>
      </w:r>
      <w:r w:rsidRPr="00296324">
        <w:rPr>
          <w:rFonts w:eastAsia="游明朝" w:cstheme="majorHAnsi"/>
          <w:u w:val="single"/>
        </w:rPr>
        <w:t>spiritual joy</w:t>
      </w:r>
      <w:r w:rsidRPr="00296324">
        <w:rPr>
          <w:rFonts w:eastAsia="游明朝" w:cstheme="majorHAnsi"/>
          <w:u w:val="single"/>
        </w:rPr>
        <w:t>）だけ</w:t>
      </w:r>
      <w:r w:rsidR="00296324" w:rsidRPr="00296324">
        <w:rPr>
          <w:rFonts w:eastAsia="游明朝" w:cstheme="majorHAnsi"/>
          <w:u w:val="single"/>
        </w:rPr>
        <w:t>です。</w:t>
      </w:r>
      <w:r w:rsidRPr="00296324">
        <w:rPr>
          <w:rFonts w:eastAsia="游明朝" w:cstheme="majorHAnsi"/>
          <w:u w:val="single"/>
        </w:rPr>
        <w:t>なぜなら霊的な楽しみの対象は神様であり、神様は絶対の存在・絶対の知識・絶対の至福</w:t>
      </w:r>
      <w:r w:rsidR="00706EA7" w:rsidRPr="00296324">
        <w:rPr>
          <w:rFonts w:eastAsia="游明朝" w:cstheme="majorHAnsi"/>
          <w:u w:val="single"/>
        </w:rPr>
        <w:t>だからです</w:t>
      </w:r>
      <w:r w:rsidR="00706EA7">
        <w:rPr>
          <w:rFonts w:eastAsia="游明朝" w:cstheme="majorHAnsi"/>
        </w:rPr>
        <w:t>。</w:t>
      </w:r>
      <w:r w:rsidR="005227F2">
        <w:rPr>
          <w:rFonts w:eastAsia="游明朝" w:cstheme="majorHAnsi"/>
        </w:rPr>
        <w:t>それを検証します。</w:t>
      </w:r>
    </w:p>
    <w:p w14:paraId="1FB599B8" w14:textId="77777777" w:rsidR="005227F2" w:rsidRDefault="005227F2" w:rsidP="007877E8">
      <w:pPr>
        <w:rPr>
          <w:rFonts w:eastAsia="游明朝" w:cstheme="majorHAnsi"/>
        </w:rPr>
      </w:pPr>
    </w:p>
    <w:p w14:paraId="1433194B" w14:textId="08276357" w:rsidR="005227F2" w:rsidRDefault="002A065D" w:rsidP="007877E8">
      <w:pPr>
        <w:rPr>
          <w:rFonts w:eastAsia="游明朝" w:cstheme="majorHAnsi"/>
        </w:rPr>
      </w:pPr>
      <w:r>
        <w:rPr>
          <w:rFonts w:eastAsia="游明朝" w:cstheme="majorHAnsi"/>
        </w:rPr>
        <w:t>・</w:t>
      </w:r>
      <w:r w:rsidR="005227F2">
        <w:rPr>
          <w:rFonts w:eastAsia="游明朝" w:cstheme="majorHAnsi"/>
        </w:rPr>
        <w:t>表１の</w:t>
      </w:r>
      <w:r w:rsidR="005227F2">
        <w:rPr>
          <w:rFonts w:eastAsia="游明朝" w:cstheme="majorHAnsi" w:hint="eastAsia"/>
        </w:rPr>
        <w:t>①について。霊的な楽しみの対象は、</w:t>
      </w:r>
      <w:r w:rsidR="009F50A3">
        <w:rPr>
          <w:rFonts w:eastAsia="游明朝" w:cstheme="majorHAnsi"/>
        </w:rPr>
        <w:t>絶対の存在・絶対の知識・絶対の至福</w:t>
      </w:r>
      <w:r w:rsidR="005227F2">
        <w:rPr>
          <w:rFonts w:eastAsia="游明朝" w:cstheme="majorHAnsi"/>
        </w:rPr>
        <w:t>です。それは完璧な</w:t>
      </w:r>
      <w:r w:rsidR="006E0F3E">
        <w:rPr>
          <w:rFonts w:eastAsia="游明朝" w:cstheme="majorHAnsi"/>
        </w:rPr>
        <w:t>平安</w:t>
      </w:r>
      <w:r w:rsidR="005227F2">
        <w:rPr>
          <w:rFonts w:eastAsia="游明朝" w:cstheme="majorHAnsi"/>
        </w:rPr>
        <w:t>なので、それを楽しめば平安を</w:t>
      </w:r>
      <w:r w:rsidR="006E0F3E">
        <w:rPr>
          <w:rFonts w:eastAsia="游明朝" w:cstheme="majorHAnsi"/>
        </w:rPr>
        <w:t>得</w:t>
      </w:r>
      <w:r w:rsidR="005227F2">
        <w:rPr>
          <w:rFonts w:eastAsia="游明朝" w:cstheme="majorHAnsi"/>
        </w:rPr>
        <w:t>ます。</w:t>
      </w:r>
    </w:p>
    <w:p w14:paraId="3BA70C0C" w14:textId="77777777" w:rsidR="005227F2" w:rsidRDefault="005227F2" w:rsidP="007877E8">
      <w:pPr>
        <w:rPr>
          <w:rFonts w:eastAsia="游明朝" w:cstheme="majorHAnsi"/>
        </w:rPr>
      </w:pPr>
    </w:p>
    <w:p w14:paraId="7A1634A1" w14:textId="79297E03" w:rsidR="005227F2" w:rsidRDefault="002A065D" w:rsidP="007877E8">
      <w:pPr>
        <w:rPr>
          <w:rFonts w:eastAsia="游明朝" w:cstheme="majorHAnsi"/>
        </w:rPr>
      </w:pPr>
      <w:r>
        <w:rPr>
          <w:rFonts w:eastAsia="游明朝" w:cstheme="majorHAnsi" w:hint="eastAsia"/>
        </w:rPr>
        <w:t>・</w:t>
      </w:r>
      <w:r w:rsidR="005227F2">
        <w:rPr>
          <w:rFonts w:eastAsia="游明朝" w:cstheme="majorHAnsi" w:hint="eastAsia"/>
        </w:rPr>
        <w:t>②について。霊的な楽しみの結果は、</w:t>
      </w:r>
      <w:r w:rsidR="006E0F3E">
        <w:rPr>
          <w:rFonts w:eastAsia="游明朝" w:cstheme="majorHAnsi"/>
        </w:rPr>
        <w:t>神</w:t>
      </w:r>
      <w:r w:rsidR="009F50A3">
        <w:rPr>
          <w:rFonts w:eastAsia="游明朝" w:cstheme="majorHAnsi" w:hint="eastAsia"/>
        </w:rPr>
        <w:t>/</w:t>
      </w:r>
      <w:r w:rsidR="006E0F3E">
        <w:rPr>
          <w:rFonts w:eastAsia="游明朝" w:cstheme="majorHAnsi"/>
        </w:rPr>
        <w:t>ブラフマンの本性を悟</w:t>
      </w:r>
      <w:r w:rsidR="005227F2">
        <w:rPr>
          <w:rFonts w:eastAsia="游明朝" w:cstheme="majorHAnsi"/>
        </w:rPr>
        <w:t>ることであり、悟ったら</w:t>
      </w:r>
      <w:r w:rsidR="006E0F3E">
        <w:rPr>
          <w:rFonts w:eastAsia="游明朝" w:cstheme="majorHAnsi"/>
        </w:rPr>
        <w:t>すべてのものの本性を理解でき</w:t>
      </w:r>
      <w:r w:rsidR="005227F2">
        <w:rPr>
          <w:rFonts w:eastAsia="游明朝" w:cstheme="majorHAnsi"/>
        </w:rPr>
        <w:t>ます。つまり絶対の知識を得ます</w:t>
      </w:r>
      <w:r w:rsidR="009F50A3">
        <w:rPr>
          <w:rFonts w:eastAsia="游明朝" w:cstheme="majorHAnsi" w:hint="eastAsia"/>
        </w:rPr>
        <w:t>。</w:t>
      </w:r>
      <w:r w:rsidR="005227F2">
        <w:rPr>
          <w:rFonts w:eastAsia="游明朝" w:cstheme="majorHAnsi" w:hint="eastAsia"/>
        </w:rPr>
        <w:t>（もちろん</w:t>
      </w:r>
      <w:r w:rsidR="009F50A3">
        <w:rPr>
          <w:rFonts w:eastAsia="游明朝" w:cstheme="majorHAnsi" w:hint="eastAsia"/>
        </w:rPr>
        <w:t>それは学校や本</w:t>
      </w:r>
      <w:r w:rsidR="006E0F3E">
        <w:rPr>
          <w:rFonts w:eastAsia="游明朝" w:cstheme="majorHAnsi"/>
        </w:rPr>
        <w:t>の</w:t>
      </w:r>
      <w:r w:rsidR="00706EA7">
        <w:rPr>
          <w:rFonts w:eastAsia="游明朝" w:cstheme="majorHAnsi"/>
        </w:rPr>
        <w:t>勉強で得られるふつうの</w:t>
      </w:r>
      <w:r w:rsidR="006E0F3E">
        <w:rPr>
          <w:rFonts w:eastAsia="游明朝" w:cstheme="majorHAnsi"/>
        </w:rPr>
        <w:t>知識とは異な</w:t>
      </w:r>
      <w:r w:rsidR="005227F2">
        <w:rPr>
          <w:rFonts w:eastAsia="游明朝" w:cstheme="majorHAnsi"/>
        </w:rPr>
        <w:t>ります。</w:t>
      </w:r>
      <w:r w:rsidR="006E0F3E">
        <w:rPr>
          <w:rFonts w:eastAsia="游明朝" w:cstheme="majorHAnsi"/>
        </w:rPr>
        <w:t>）</w:t>
      </w:r>
    </w:p>
    <w:p w14:paraId="02C733A0" w14:textId="77777777" w:rsidR="005227F2" w:rsidRDefault="005227F2" w:rsidP="007877E8">
      <w:pPr>
        <w:rPr>
          <w:rFonts w:eastAsia="游明朝" w:cstheme="majorHAnsi"/>
        </w:rPr>
      </w:pPr>
    </w:p>
    <w:p w14:paraId="0617FEFF" w14:textId="1CE777B8" w:rsidR="002A065D" w:rsidRDefault="002A065D" w:rsidP="007877E8">
      <w:pPr>
        <w:rPr>
          <w:rFonts w:eastAsia="游明朝" w:cstheme="majorHAnsi"/>
        </w:rPr>
      </w:pPr>
      <w:r>
        <w:rPr>
          <w:rFonts w:eastAsia="游明朝" w:cstheme="majorHAnsi" w:hint="eastAsia"/>
        </w:rPr>
        <w:t>・</w:t>
      </w:r>
      <w:r w:rsidR="005227F2">
        <w:rPr>
          <w:rFonts w:eastAsia="游明朝" w:cstheme="majorHAnsi" w:hint="eastAsia"/>
        </w:rPr>
        <w:t>③について。</w:t>
      </w:r>
      <w:r w:rsidR="00763005">
        <w:rPr>
          <w:rFonts w:eastAsia="游明朝" w:cstheme="majorHAnsi" w:hint="eastAsia"/>
        </w:rPr>
        <w:t>絶対の</w:t>
      </w:r>
      <w:r w:rsidR="006E0F3E">
        <w:rPr>
          <w:rFonts w:eastAsia="游明朝" w:cstheme="majorHAnsi"/>
        </w:rPr>
        <w:t>知識を得る</w:t>
      </w:r>
      <w:r w:rsidR="005227F2">
        <w:rPr>
          <w:rFonts w:eastAsia="游明朝" w:cstheme="majorHAnsi"/>
        </w:rPr>
        <w:t>と、</w:t>
      </w:r>
      <w:r w:rsidR="006E0F3E">
        <w:rPr>
          <w:rFonts w:eastAsia="游明朝" w:cstheme="majorHAnsi"/>
        </w:rPr>
        <w:t>無知がなくなり</w:t>
      </w:r>
      <w:r w:rsidR="005227F2">
        <w:rPr>
          <w:rFonts w:eastAsia="游明朝" w:cstheme="majorHAnsi"/>
        </w:rPr>
        <w:t>ます。</w:t>
      </w:r>
      <w:r w:rsidR="009F50A3">
        <w:rPr>
          <w:rFonts w:eastAsia="游明朝" w:cstheme="majorHAnsi"/>
        </w:rPr>
        <w:t>無知がなくなる</w:t>
      </w:r>
      <w:r w:rsidR="005227F2">
        <w:rPr>
          <w:rFonts w:eastAsia="游明朝" w:cstheme="majorHAnsi"/>
        </w:rPr>
        <w:t>と、一時的なも</w:t>
      </w:r>
      <w:r w:rsidR="005227F2">
        <w:rPr>
          <w:rFonts w:eastAsia="游明朝" w:cstheme="majorHAnsi"/>
        </w:rPr>
        <w:lastRenderedPageBreak/>
        <w:t>の</w:t>
      </w:r>
      <w:r w:rsidR="00763005">
        <w:rPr>
          <w:rFonts w:eastAsia="游明朝" w:cstheme="majorHAnsi"/>
        </w:rPr>
        <w:t>に執着しなく</w:t>
      </w:r>
      <w:r w:rsidR="005227F2">
        <w:rPr>
          <w:rFonts w:eastAsia="游明朝" w:cstheme="majorHAnsi"/>
        </w:rPr>
        <w:t>なります。執着がなくなると</w:t>
      </w:r>
      <w:r w:rsidR="00706EA7">
        <w:rPr>
          <w:rFonts w:eastAsia="游明朝" w:cstheme="majorHAnsi"/>
        </w:rPr>
        <w:t>束縛から解放され</w:t>
      </w:r>
      <w:r w:rsidR="005227F2">
        <w:rPr>
          <w:rFonts w:eastAsia="游明朝" w:cstheme="majorHAnsi"/>
        </w:rPr>
        <w:t>て</w:t>
      </w:r>
      <w:r w:rsidR="006E0F3E">
        <w:rPr>
          <w:rFonts w:eastAsia="游明朝" w:cstheme="majorHAnsi"/>
        </w:rPr>
        <w:t>自由</w:t>
      </w:r>
      <w:r w:rsidR="005227F2">
        <w:rPr>
          <w:rFonts w:eastAsia="游明朝" w:cstheme="majorHAnsi"/>
        </w:rPr>
        <w:t>になります</w:t>
      </w:r>
      <w:r w:rsidR="00296324">
        <w:rPr>
          <w:rFonts w:eastAsia="游明朝" w:cstheme="majorHAnsi"/>
        </w:rPr>
        <w:t>。</w:t>
      </w:r>
    </w:p>
    <w:p w14:paraId="0F717A23" w14:textId="77777777" w:rsidR="002A065D" w:rsidRDefault="002A065D" w:rsidP="007877E8">
      <w:pPr>
        <w:rPr>
          <w:rFonts w:eastAsia="游明朝" w:cstheme="majorHAnsi"/>
        </w:rPr>
      </w:pPr>
    </w:p>
    <w:p w14:paraId="5553E5DB" w14:textId="439BBB6F" w:rsidR="004026A2" w:rsidRDefault="002A065D" w:rsidP="002A065D">
      <w:pPr>
        <w:rPr>
          <w:rFonts w:eastAsia="游明朝" w:cstheme="majorHAnsi"/>
        </w:rPr>
      </w:pPr>
      <w:r>
        <w:rPr>
          <w:rFonts w:eastAsia="游明朝" w:cstheme="majorHAnsi" w:hint="eastAsia"/>
        </w:rPr>
        <w:t>また</w:t>
      </w:r>
      <w:r w:rsidR="005227F2">
        <w:rPr>
          <w:rFonts w:eastAsia="游明朝" w:cstheme="majorHAnsi" w:hint="eastAsia"/>
        </w:rPr>
        <w:t>③についてはさらに深く</w:t>
      </w:r>
      <w:r w:rsidR="004026A2">
        <w:rPr>
          <w:rFonts w:eastAsia="游明朝" w:cstheme="majorHAnsi" w:hint="eastAsia"/>
        </w:rPr>
        <w:t>、潜在意識にあるサムスカーラにまで考えを及ばさねばなりません</w:t>
      </w:r>
      <w:r w:rsidR="005227F2">
        <w:rPr>
          <w:rFonts w:eastAsia="游明朝" w:cstheme="majorHAnsi"/>
        </w:rPr>
        <w:t>。</w:t>
      </w:r>
      <w:r w:rsidR="007D1596" w:rsidRPr="004026A2">
        <w:rPr>
          <w:rFonts w:eastAsia="游明朝" w:cstheme="majorHAnsi"/>
        </w:rPr>
        <w:t>サムスカーラ</w:t>
      </w:r>
      <w:r w:rsidR="004026A2">
        <w:rPr>
          <w:rFonts w:eastAsia="游明朝" w:cstheme="majorHAnsi"/>
        </w:rPr>
        <w:t>と</w:t>
      </w:r>
      <w:r w:rsidR="007D1596" w:rsidRPr="004026A2">
        <w:rPr>
          <w:rFonts w:eastAsia="游明朝" w:cstheme="majorHAnsi"/>
        </w:rPr>
        <w:t>は</w:t>
      </w:r>
      <w:r w:rsidR="006E0F3E" w:rsidRPr="004026A2">
        <w:rPr>
          <w:rFonts w:eastAsia="游明朝" w:cstheme="majorHAnsi"/>
        </w:rPr>
        <w:t>過去</w:t>
      </w:r>
      <w:r w:rsidR="007D1596" w:rsidRPr="004026A2">
        <w:rPr>
          <w:rFonts w:eastAsia="游明朝" w:cstheme="majorHAnsi"/>
        </w:rPr>
        <w:t>（今生</w:t>
      </w:r>
      <w:r w:rsidR="004026A2">
        <w:rPr>
          <w:rFonts w:eastAsia="游明朝" w:cstheme="majorHAnsi"/>
        </w:rPr>
        <w:t>の過去</w:t>
      </w:r>
      <w:r w:rsidR="004026A2">
        <w:rPr>
          <w:rFonts w:eastAsia="游明朝" w:cstheme="majorHAnsi"/>
        </w:rPr>
        <w:t>+</w:t>
      </w:r>
      <w:r w:rsidR="004026A2">
        <w:rPr>
          <w:rFonts w:eastAsia="游明朝" w:cstheme="majorHAnsi"/>
        </w:rPr>
        <w:t>たくさんの</w:t>
      </w:r>
      <w:r w:rsidR="007D1596" w:rsidRPr="004026A2">
        <w:rPr>
          <w:rFonts w:eastAsia="游明朝" w:cstheme="majorHAnsi"/>
        </w:rPr>
        <w:t>前世</w:t>
      </w:r>
      <w:r w:rsidR="004026A2">
        <w:rPr>
          <w:rFonts w:eastAsia="游明朝" w:cstheme="majorHAnsi"/>
        </w:rPr>
        <w:t>での過去</w:t>
      </w:r>
      <w:r w:rsidR="007D1596" w:rsidRPr="004026A2">
        <w:rPr>
          <w:rFonts w:eastAsia="游明朝" w:cstheme="majorHAnsi"/>
        </w:rPr>
        <w:t>）</w:t>
      </w:r>
      <w:r w:rsidR="006E0F3E" w:rsidRPr="004026A2">
        <w:rPr>
          <w:rFonts w:eastAsia="游明朝" w:cstheme="majorHAnsi"/>
        </w:rPr>
        <w:t>の印象</w:t>
      </w:r>
      <w:r w:rsidR="004026A2">
        <w:rPr>
          <w:rFonts w:eastAsia="游明朝" w:cstheme="majorHAnsi"/>
        </w:rPr>
        <w:t>から形成される</w:t>
      </w:r>
      <w:r w:rsidR="007D1596" w:rsidRPr="004026A2">
        <w:rPr>
          <w:rFonts w:eastAsia="游明朝" w:cstheme="majorHAnsi"/>
        </w:rPr>
        <w:t>傾向のことで、</w:t>
      </w:r>
      <w:r w:rsidR="004026A2">
        <w:rPr>
          <w:rFonts w:eastAsia="游明朝" w:cstheme="majorHAnsi"/>
        </w:rPr>
        <w:t>たとえば</w:t>
      </w:r>
      <w:r w:rsidR="006E0F3E" w:rsidRPr="004026A2">
        <w:rPr>
          <w:rFonts w:eastAsia="游明朝" w:cstheme="majorHAnsi"/>
        </w:rPr>
        <w:t>女性</w:t>
      </w:r>
      <w:r w:rsidR="007D1596" w:rsidRPr="004026A2">
        <w:rPr>
          <w:rFonts w:eastAsia="游明朝" w:cstheme="majorHAnsi"/>
        </w:rPr>
        <w:t>；</w:t>
      </w:r>
      <w:r w:rsidR="006E0F3E" w:rsidRPr="004026A2">
        <w:rPr>
          <w:rFonts w:eastAsia="游明朝" w:cstheme="majorHAnsi"/>
        </w:rPr>
        <w:t>男性、日本人</w:t>
      </w:r>
      <w:r w:rsidR="007D1596" w:rsidRPr="004026A2">
        <w:rPr>
          <w:rFonts w:eastAsia="游明朝" w:cstheme="majorHAnsi"/>
        </w:rPr>
        <w:t>；</w:t>
      </w:r>
      <w:r w:rsidR="006E0F3E" w:rsidRPr="004026A2">
        <w:rPr>
          <w:rFonts w:eastAsia="游明朝" w:cstheme="majorHAnsi"/>
        </w:rPr>
        <w:t>インド人</w:t>
      </w:r>
      <w:r w:rsidR="00706EA7" w:rsidRPr="004026A2">
        <w:rPr>
          <w:rFonts w:eastAsia="游明朝" w:cstheme="majorHAnsi"/>
        </w:rPr>
        <w:t>、仏教</w:t>
      </w:r>
      <w:r w:rsidR="007D1596" w:rsidRPr="004026A2">
        <w:rPr>
          <w:rFonts w:eastAsia="游明朝" w:cstheme="majorHAnsi"/>
        </w:rPr>
        <w:t>；</w:t>
      </w:r>
      <w:r w:rsidR="00706EA7" w:rsidRPr="004026A2">
        <w:rPr>
          <w:rFonts w:eastAsia="游明朝" w:cstheme="majorHAnsi"/>
        </w:rPr>
        <w:t>キリスト教、サラリーマン</w:t>
      </w:r>
      <w:r w:rsidR="007D1596" w:rsidRPr="004026A2">
        <w:rPr>
          <w:rFonts w:eastAsia="游明朝" w:cstheme="majorHAnsi"/>
        </w:rPr>
        <w:t>；</w:t>
      </w:r>
      <w:r w:rsidR="00706EA7" w:rsidRPr="004026A2">
        <w:rPr>
          <w:rFonts w:eastAsia="游明朝" w:cstheme="majorHAnsi"/>
        </w:rPr>
        <w:t>主婦</w:t>
      </w:r>
      <w:r w:rsidR="00706EA7" w:rsidRPr="004026A2">
        <w:rPr>
          <w:rFonts w:eastAsia="游明朝" w:cstheme="majorHAnsi"/>
        </w:rPr>
        <w:t>…</w:t>
      </w:r>
      <w:r w:rsidR="007D1596" w:rsidRPr="004026A2">
        <w:rPr>
          <w:rFonts w:eastAsia="游明朝" w:cstheme="majorHAnsi"/>
        </w:rPr>
        <w:t>とい</w:t>
      </w:r>
      <w:r w:rsidR="004026A2">
        <w:rPr>
          <w:rFonts w:eastAsia="游明朝" w:cstheme="majorHAnsi"/>
        </w:rPr>
        <w:t>うように、無意識のうちに個人が持っている考え方の傾向ですが、</w:t>
      </w:r>
      <w:r w:rsidR="00706EA7" w:rsidRPr="004026A2">
        <w:rPr>
          <w:rFonts w:eastAsia="游明朝" w:cstheme="majorHAnsi"/>
        </w:rPr>
        <w:t>それが心に</w:t>
      </w:r>
      <w:r>
        <w:rPr>
          <w:rFonts w:eastAsia="游明朝" w:cstheme="majorHAnsi"/>
        </w:rPr>
        <w:t>「これは</w:t>
      </w:r>
      <w:r w:rsidR="00706EA7" w:rsidRPr="004026A2">
        <w:rPr>
          <w:rFonts w:eastAsia="游明朝" w:cstheme="majorHAnsi"/>
        </w:rPr>
        <w:t>好き、</w:t>
      </w:r>
      <w:r>
        <w:rPr>
          <w:rFonts w:eastAsia="游明朝" w:cstheme="majorHAnsi"/>
        </w:rPr>
        <w:t>あれは</w:t>
      </w:r>
      <w:r w:rsidR="00706EA7" w:rsidRPr="004026A2">
        <w:rPr>
          <w:rFonts w:eastAsia="游明朝" w:cstheme="majorHAnsi"/>
        </w:rPr>
        <w:t>嫌い、</w:t>
      </w:r>
      <w:r>
        <w:rPr>
          <w:rFonts w:eastAsia="游明朝" w:cstheme="majorHAnsi"/>
        </w:rPr>
        <w:t>こ</w:t>
      </w:r>
      <w:r w:rsidR="00706EA7" w:rsidRPr="004026A2">
        <w:rPr>
          <w:rFonts w:eastAsia="游明朝" w:cstheme="majorHAnsi"/>
        </w:rPr>
        <w:t>の人は友達、あの人は嫌い</w:t>
      </w:r>
      <w:r w:rsidR="00706EA7" w:rsidRPr="004026A2">
        <w:rPr>
          <w:rFonts w:eastAsia="游明朝" w:cstheme="majorHAnsi"/>
        </w:rPr>
        <w:t>…</w:t>
      </w:r>
      <w:r>
        <w:rPr>
          <w:rFonts w:eastAsia="游明朝" w:cstheme="majorHAnsi"/>
        </w:rPr>
        <w:t>」</w:t>
      </w:r>
      <w:r w:rsidR="00706EA7" w:rsidRPr="004026A2">
        <w:rPr>
          <w:rFonts w:eastAsia="游明朝" w:cstheme="majorHAnsi"/>
        </w:rPr>
        <w:t>という影響を与えてい</w:t>
      </w:r>
      <w:r w:rsidR="007D1596" w:rsidRPr="004026A2">
        <w:rPr>
          <w:rFonts w:eastAsia="游明朝" w:cstheme="majorHAnsi"/>
        </w:rPr>
        <w:t>ます</w:t>
      </w:r>
      <w:r w:rsidR="00706EA7" w:rsidRPr="004026A2">
        <w:rPr>
          <w:rFonts w:eastAsia="游明朝" w:cstheme="majorHAnsi"/>
        </w:rPr>
        <w:t>。</w:t>
      </w:r>
      <w:r w:rsidR="004026A2">
        <w:rPr>
          <w:rFonts w:eastAsia="游明朝" w:cstheme="majorHAnsi"/>
        </w:rPr>
        <w:t>そして</w:t>
      </w:r>
      <w:r>
        <w:rPr>
          <w:rFonts w:eastAsia="游明朝" w:cstheme="majorHAnsi"/>
        </w:rPr>
        <w:t>無意識であっても</w:t>
      </w:r>
      <w:r w:rsidR="004026A2">
        <w:rPr>
          <w:rFonts w:eastAsia="游明朝" w:cstheme="majorHAnsi"/>
        </w:rPr>
        <w:t>そう</w:t>
      </w:r>
      <w:r>
        <w:rPr>
          <w:rFonts w:eastAsia="游明朝" w:cstheme="majorHAnsi"/>
        </w:rPr>
        <w:t>し</w:t>
      </w:r>
      <w:r w:rsidR="004026A2">
        <w:rPr>
          <w:rFonts w:eastAsia="游明朝" w:cstheme="majorHAnsi"/>
        </w:rPr>
        <w:t>た個人的な見方</w:t>
      </w:r>
      <w:r w:rsidR="004026A2" w:rsidRPr="004026A2">
        <w:rPr>
          <w:rFonts w:eastAsia="游明朝" w:cstheme="majorHAnsi"/>
        </w:rPr>
        <w:t>をしている以上、</w:t>
      </w:r>
      <w:r w:rsidR="004026A2">
        <w:rPr>
          <w:rFonts w:eastAsia="游明朝" w:cstheme="majorHAnsi"/>
        </w:rPr>
        <w:t>心のレベルでも</w:t>
      </w:r>
      <w:r>
        <w:rPr>
          <w:rFonts w:eastAsia="游明朝" w:cstheme="majorHAnsi"/>
        </w:rPr>
        <w:t>、</w:t>
      </w:r>
      <w:r w:rsidR="004026A2">
        <w:rPr>
          <w:rFonts w:eastAsia="游明朝" w:cstheme="majorHAnsi"/>
        </w:rPr>
        <w:t>魂のレベルでも</w:t>
      </w:r>
      <w:r>
        <w:rPr>
          <w:rFonts w:eastAsia="游明朝" w:cstheme="majorHAnsi"/>
        </w:rPr>
        <w:t>、</w:t>
      </w:r>
      <w:r w:rsidR="004026A2">
        <w:rPr>
          <w:rFonts w:eastAsia="游明朝" w:cstheme="majorHAnsi"/>
        </w:rPr>
        <w:t>自由</w:t>
      </w:r>
      <w:r w:rsidR="00763005">
        <w:rPr>
          <w:rFonts w:eastAsia="游明朝" w:cstheme="majorHAnsi"/>
        </w:rPr>
        <w:t>とはいえ</w:t>
      </w:r>
      <w:r>
        <w:rPr>
          <w:rFonts w:eastAsia="游明朝" w:cstheme="majorHAnsi"/>
        </w:rPr>
        <w:t>ません</w:t>
      </w:r>
      <w:r w:rsidR="006E0F3E" w:rsidRPr="004026A2">
        <w:rPr>
          <w:rFonts w:eastAsia="游明朝" w:cstheme="majorHAnsi"/>
        </w:rPr>
        <w:t>。</w:t>
      </w:r>
    </w:p>
    <w:p w14:paraId="0C386864" w14:textId="77777777" w:rsidR="004026A2" w:rsidRDefault="004026A2" w:rsidP="002A065D">
      <w:pPr>
        <w:ind w:left="737"/>
        <w:rPr>
          <w:rFonts w:eastAsia="游明朝" w:cstheme="majorHAnsi"/>
        </w:rPr>
      </w:pPr>
    </w:p>
    <w:p w14:paraId="7E36DF2F" w14:textId="19D620A9" w:rsidR="006E0F3E" w:rsidRPr="002A065D" w:rsidRDefault="00296324" w:rsidP="002A065D">
      <w:pPr>
        <w:ind w:left="567"/>
        <w:rPr>
          <w:rFonts w:eastAsia="游明朝" w:cstheme="majorHAnsi"/>
          <w:i/>
        </w:rPr>
      </w:pPr>
      <w:r w:rsidRPr="002A065D">
        <w:rPr>
          <w:rFonts w:eastAsia="游明朝" w:cstheme="majorHAnsi"/>
          <w:i/>
        </w:rPr>
        <w:t>スワ</w:t>
      </w:r>
      <w:r w:rsidR="00C924B2">
        <w:rPr>
          <w:rFonts w:eastAsia="游明朝" w:cstheme="majorHAnsi"/>
          <w:i/>
        </w:rPr>
        <w:t>ー</w:t>
      </w:r>
      <w:r w:rsidRPr="002A065D">
        <w:rPr>
          <w:rFonts w:eastAsia="游明朝" w:cstheme="majorHAnsi"/>
          <w:i/>
        </w:rPr>
        <w:t>ミージー（スワーミ・ヴィヴェーカーナンダ）は西洋の弟子ジョセフィン・マクラウドに</w:t>
      </w:r>
      <w:r w:rsidR="007D1596" w:rsidRPr="002A065D">
        <w:rPr>
          <w:rFonts w:eastAsia="游明朝" w:cstheme="majorHAnsi"/>
          <w:i/>
        </w:rPr>
        <w:t>こう</w:t>
      </w:r>
      <w:r w:rsidRPr="002A065D">
        <w:rPr>
          <w:rFonts w:eastAsia="游明朝" w:cstheme="majorHAnsi"/>
          <w:i/>
        </w:rPr>
        <w:t>言っていました、「ジョー、あなたは今生は女性</w:t>
      </w:r>
      <w:r w:rsidR="007D1596" w:rsidRPr="002A065D">
        <w:rPr>
          <w:rFonts w:eastAsia="游明朝" w:cstheme="majorHAnsi"/>
          <w:i/>
        </w:rPr>
        <w:t>です。しかし</w:t>
      </w:r>
      <w:r w:rsidRPr="002A065D">
        <w:rPr>
          <w:rFonts w:eastAsia="游明朝" w:cstheme="majorHAnsi"/>
          <w:i/>
        </w:rPr>
        <w:t>ずっと女性だったわけではありません</w:t>
      </w:r>
      <w:r w:rsidR="004026A2" w:rsidRPr="002A065D">
        <w:rPr>
          <w:rFonts w:eastAsia="游明朝" w:cstheme="majorHAnsi"/>
          <w:i/>
        </w:rPr>
        <w:t>。また</w:t>
      </w:r>
      <w:r w:rsidR="007D1596" w:rsidRPr="002A065D">
        <w:rPr>
          <w:rFonts w:eastAsia="游明朝" w:cstheme="majorHAnsi"/>
          <w:i/>
        </w:rPr>
        <w:t>これから先ずっと女</w:t>
      </w:r>
      <w:r w:rsidRPr="002A065D">
        <w:rPr>
          <w:rFonts w:eastAsia="游明朝" w:cstheme="majorHAnsi"/>
          <w:i/>
        </w:rPr>
        <w:t>性でもありません。だから女性</w:t>
      </w:r>
      <w:r w:rsidR="007D1596" w:rsidRPr="002A065D">
        <w:rPr>
          <w:rFonts w:eastAsia="游明朝" w:cstheme="majorHAnsi"/>
          <w:i/>
        </w:rPr>
        <w:t>；</w:t>
      </w:r>
      <w:r w:rsidRPr="002A065D">
        <w:rPr>
          <w:rFonts w:eastAsia="游明朝" w:cstheme="majorHAnsi" w:hint="eastAsia"/>
          <w:i/>
        </w:rPr>
        <w:t>男性と</w:t>
      </w:r>
      <w:r w:rsidR="007D1596" w:rsidRPr="002A065D">
        <w:rPr>
          <w:rFonts w:eastAsia="游明朝" w:cstheme="majorHAnsi" w:hint="eastAsia"/>
          <w:i/>
        </w:rPr>
        <w:t>いう</w:t>
      </w:r>
      <w:r w:rsidRPr="002A065D">
        <w:rPr>
          <w:rFonts w:eastAsia="游明朝" w:cstheme="majorHAnsi" w:hint="eastAsia"/>
          <w:i/>
        </w:rPr>
        <w:t>考え</w:t>
      </w:r>
      <w:r w:rsidR="007D1596" w:rsidRPr="002A065D">
        <w:rPr>
          <w:rFonts w:eastAsia="游明朝" w:cstheme="majorHAnsi" w:hint="eastAsia"/>
          <w:i/>
        </w:rPr>
        <w:t>をやめて</w:t>
      </w:r>
      <w:r w:rsidR="004026A2" w:rsidRPr="002A065D">
        <w:rPr>
          <w:rFonts w:eastAsia="游明朝" w:cstheme="majorHAnsi" w:hint="eastAsia"/>
          <w:i/>
        </w:rPr>
        <w:t>ください。</w:t>
      </w:r>
      <w:r w:rsidRPr="002A065D">
        <w:rPr>
          <w:rFonts w:eastAsia="游明朝" w:cstheme="majorHAnsi" w:hint="eastAsia"/>
          <w:i/>
        </w:rPr>
        <w:t>アートマン</w:t>
      </w:r>
      <w:r w:rsidR="007D1596" w:rsidRPr="002A065D">
        <w:rPr>
          <w:rFonts w:eastAsia="游明朝" w:cstheme="majorHAnsi" w:hint="eastAsia"/>
          <w:i/>
        </w:rPr>
        <w:t>（</w:t>
      </w:r>
      <w:r w:rsidRPr="002A065D">
        <w:rPr>
          <w:rFonts w:eastAsia="游明朝" w:cstheme="majorHAnsi" w:hint="eastAsia"/>
          <w:i/>
        </w:rPr>
        <w:t>魂</w:t>
      </w:r>
      <w:r w:rsidR="007D1596" w:rsidRPr="002A065D">
        <w:rPr>
          <w:rFonts w:eastAsia="游明朝" w:cstheme="majorHAnsi" w:hint="eastAsia"/>
          <w:i/>
        </w:rPr>
        <w:t>）</w:t>
      </w:r>
      <w:r w:rsidR="004026A2" w:rsidRPr="002A065D">
        <w:rPr>
          <w:rFonts w:eastAsia="游明朝" w:cstheme="majorHAnsi" w:hint="eastAsia"/>
          <w:i/>
        </w:rPr>
        <w:t>だ</w:t>
      </w:r>
      <w:r w:rsidRPr="002A065D">
        <w:rPr>
          <w:rFonts w:eastAsia="游明朝" w:cstheme="majorHAnsi" w:hint="eastAsia"/>
          <w:i/>
        </w:rPr>
        <w:t>と考えて下さい」。</w:t>
      </w:r>
    </w:p>
    <w:p w14:paraId="74ABB92E" w14:textId="77777777" w:rsidR="00706EA7" w:rsidRDefault="00706EA7" w:rsidP="007877E8">
      <w:pPr>
        <w:rPr>
          <w:rFonts w:eastAsia="游明朝" w:cstheme="majorHAnsi"/>
        </w:rPr>
      </w:pPr>
    </w:p>
    <w:p w14:paraId="66121B76" w14:textId="5CA439C0" w:rsidR="004026A2" w:rsidRDefault="004026A2" w:rsidP="007877E8">
      <w:pPr>
        <w:rPr>
          <w:rFonts w:eastAsia="游明朝" w:cstheme="majorHAnsi"/>
        </w:rPr>
      </w:pPr>
      <w:r>
        <w:rPr>
          <w:rFonts w:eastAsia="游明朝" w:cstheme="majorHAnsi" w:hint="eastAsia"/>
        </w:rPr>
        <w:t>サムスカーラを</w:t>
      </w:r>
      <w:r w:rsidR="002A065D">
        <w:rPr>
          <w:rFonts w:eastAsia="游明朝" w:cstheme="majorHAnsi" w:hint="eastAsia"/>
        </w:rPr>
        <w:t>完全に</w:t>
      </w:r>
      <w:r w:rsidRPr="004026A2">
        <w:rPr>
          <w:rFonts w:eastAsia="游明朝" w:cstheme="majorHAnsi" w:hint="eastAsia"/>
        </w:rPr>
        <w:t>無くすこと</w:t>
      </w:r>
      <w:r w:rsidR="002A065D">
        <w:rPr>
          <w:rFonts w:eastAsia="游明朝" w:cstheme="majorHAnsi" w:hint="eastAsia"/>
        </w:rPr>
        <w:t>はとても難しいことです。しかしそれ</w:t>
      </w:r>
      <w:r>
        <w:rPr>
          <w:rFonts w:eastAsia="游明朝" w:cstheme="majorHAnsi" w:hint="eastAsia"/>
        </w:rPr>
        <w:t>が</w:t>
      </w:r>
      <w:r w:rsidRPr="004026A2">
        <w:rPr>
          <w:rFonts w:eastAsia="游明朝" w:cstheme="majorHAnsi" w:hint="eastAsia"/>
        </w:rPr>
        <w:t>できる</w:t>
      </w:r>
      <w:r w:rsidR="002A065D">
        <w:rPr>
          <w:rFonts w:eastAsia="游明朝" w:cstheme="majorHAnsi" w:hint="eastAsia"/>
        </w:rPr>
        <w:t>唯一</w:t>
      </w:r>
      <w:r w:rsidRPr="004026A2">
        <w:rPr>
          <w:rFonts w:eastAsia="游明朝" w:cstheme="majorHAnsi" w:hint="eastAsia"/>
        </w:rPr>
        <w:t>が霊的な楽しみです。なぜなら神様</w:t>
      </w:r>
      <w:r w:rsidR="002A065D">
        <w:rPr>
          <w:rFonts w:eastAsia="游明朝" w:cstheme="majorHAnsi" w:hint="eastAsia"/>
        </w:rPr>
        <w:t>を愛すと、永遠なものを愛すと</w:t>
      </w:r>
      <w:r w:rsidRPr="004026A2">
        <w:rPr>
          <w:rFonts w:eastAsia="游明朝" w:cstheme="majorHAnsi" w:hint="eastAsia"/>
        </w:rPr>
        <w:t>、一時的なものへの執着</w:t>
      </w:r>
      <w:r w:rsidR="002A065D">
        <w:rPr>
          <w:rFonts w:eastAsia="游明朝" w:cstheme="majorHAnsi" w:hint="eastAsia"/>
        </w:rPr>
        <w:t>が</w:t>
      </w:r>
      <w:r w:rsidRPr="004026A2">
        <w:rPr>
          <w:rFonts w:eastAsia="游明朝" w:cstheme="majorHAnsi" w:hint="eastAsia"/>
        </w:rPr>
        <w:t>なくなるからです。執着が</w:t>
      </w:r>
      <w:r>
        <w:rPr>
          <w:rFonts w:eastAsia="游明朝" w:cstheme="majorHAnsi" w:hint="eastAsia"/>
        </w:rPr>
        <w:t>なくなれば</w:t>
      </w:r>
      <w:r w:rsidR="002A065D">
        <w:rPr>
          <w:rFonts w:eastAsia="游明朝" w:cstheme="majorHAnsi" w:hint="eastAsia"/>
        </w:rPr>
        <w:t>自由になります</w:t>
      </w:r>
      <w:r>
        <w:rPr>
          <w:rFonts w:eastAsia="游明朝" w:cstheme="majorHAnsi" w:hint="eastAsia"/>
        </w:rPr>
        <w:t>。</w:t>
      </w:r>
      <w:r w:rsidR="002A065D">
        <w:rPr>
          <w:rFonts w:eastAsia="游明朝" w:cstheme="majorHAnsi" w:hint="eastAsia"/>
        </w:rPr>
        <w:t>そして</w:t>
      </w:r>
      <w:r w:rsidRPr="004026A2">
        <w:rPr>
          <w:rFonts w:eastAsia="游明朝" w:cstheme="majorHAnsi" w:hint="eastAsia"/>
        </w:rPr>
        <w:t>ほんとうの自由を得る</w:t>
      </w:r>
      <w:r>
        <w:rPr>
          <w:rFonts w:eastAsia="游明朝" w:cstheme="majorHAnsi" w:hint="eastAsia"/>
        </w:rPr>
        <w:t>のは</w:t>
      </w:r>
      <w:r w:rsidR="002A065D">
        <w:rPr>
          <w:rFonts w:eastAsia="游明朝" w:cstheme="majorHAnsi" w:hint="eastAsia"/>
        </w:rPr>
        <w:t>、</w:t>
      </w:r>
      <w:r w:rsidRPr="004026A2">
        <w:rPr>
          <w:rFonts w:eastAsia="游明朝" w:cstheme="majorHAnsi" w:hint="eastAsia"/>
        </w:rPr>
        <w:t>悟りのときです。悟った人だけがほんとうに自由な人です。悟</w:t>
      </w:r>
      <w:r>
        <w:rPr>
          <w:rFonts w:eastAsia="游明朝" w:cstheme="majorHAnsi" w:hint="eastAsia"/>
        </w:rPr>
        <w:t>ると</w:t>
      </w:r>
      <w:r w:rsidRPr="004026A2">
        <w:rPr>
          <w:rFonts w:eastAsia="游明朝" w:cstheme="majorHAnsi" w:hint="eastAsia"/>
        </w:rPr>
        <w:t>すべての心（＝心、自我、知性、記憶を会わせた包括的な心）の鎖（サムスカーラ）を超越</w:t>
      </w:r>
      <w:r>
        <w:rPr>
          <w:rFonts w:eastAsia="游明朝" w:cstheme="majorHAnsi" w:hint="eastAsia"/>
        </w:rPr>
        <w:t>する</w:t>
      </w:r>
      <w:r w:rsidRPr="004026A2">
        <w:rPr>
          <w:rFonts w:eastAsia="游明朝" w:cstheme="majorHAnsi" w:hint="eastAsia"/>
        </w:rPr>
        <w:t>からです。</w:t>
      </w:r>
    </w:p>
    <w:p w14:paraId="28C2DC51" w14:textId="77777777" w:rsidR="004026A2" w:rsidRDefault="004026A2" w:rsidP="007877E8">
      <w:pPr>
        <w:rPr>
          <w:rFonts w:eastAsia="游明朝" w:cstheme="majorHAnsi"/>
        </w:rPr>
      </w:pPr>
    </w:p>
    <w:p w14:paraId="78C0E59A" w14:textId="6572B634" w:rsidR="00191C33" w:rsidRDefault="002A065D" w:rsidP="00191C33">
      <w:pPr>
        <w:rPr>
          <w:rFonts w:eastAsia="游明朝" w:cstheme="majorHAnsi"/>
        </w:rPr>
      </w:pPr>
      <w:r>
        <w:rPr>
          <w:rFonts w:asciiTheme="majorHAnsi" w:eastAsia="游明朝" w:hAnsiTheme="majorHAnsi" w:cstheme="majorHAnsi" w:hint="eastAsia"/>
        </w:rPr>
        <w:t>・</w:t>
      </w:r>
      <w:r w:rsidR="004026A2">
        <w:rPr>
          <w:rFonts w:asciiTheme="majorHAnsi" w:eastAsia="游明朝" w:hAnsiTheme="majorHAnsi" w:cstheme="majorHAnsi" w:hint="eastAsia"/>
        </w:rPr>
        <w:t>④</w:t>
      </w:r>
      <w:r w:rsidR="004026A2">
        <w:rPr>
          <w:rFonts w:asciiTheme="majorHAnsi" w:eastAsia="游明朝" w:hAnsiTheme="majorHAnsi" w:cstheme="majorHAnsi" w:hint="eastAsia"/>
        </w:rPr>
        <w:t>-1</w:t>
      </w:r>
      <w:r w:rsidR="004026A2">
        <w:rPr>
          <w:rFonts w:asciiTheme="majorHAnsi" w:eastAsia="游明朝" w:hAnsiTheme="majorHAnsi" w:cstheme="majorHAnsi" w:hint="eastAsia"/>
        </w:rPr>
        <w:t>について。</w:t>
      </w:r>
      <w:r w:rsidR="004026A2">
        <w:rPr>
          <w:rFonts w:eastAsia="游明朝" w:cstheme="majorHAnsi"/>
        </w:rPr>
        <w:t>ふつうの楽しみは</w:t>
      </w:r>
      <w:r w:rsidR="009F50A3">
        <w:rPr>
          <w:rFonts w:eastAsia="游明朝" w:cstheme="majorHAnsi"/>
        </w:rPr>
        <w:t>「</w:t>
      </w:r>
      <w:r w:rsidR="00706EA7">
        <w:rPr>
          <w:rFonts w:eastAsia="游明朝" w:cstheme="majorHAnsi"/>
        </w:rPr>
        <w:t>あります、消えます、あります、消えます</w:t>
      </w:r>
      <w:r w:rsidR="00296324">
        <w:rPr>
          <w:rFonts w:eastAsia="游明朝" w:cstheme="majorHAnsi"/>
        </w:rPr>
        <w:t>…</w:t>
      </w:r>
      <w:r w:rsidR="009F50A3">
        <w:rPr>
          <w:rFonts w:eastAsia="游明朝" w:cstheme="majorHAnsi"/>
        </w:rPr>
        <w:t>」</w:t>
      </w:r>
      <w:r w:rsidR="00706EA7">
        <w:rPr>
          <w:rFonts w:eastAsia="游明朝" w:cstheme="majorHAnsi"/>
        </w:rPr>
        <w:t>の</w:t>
      </w:r>
      <w:r w:rsidR="00763005">
        <w:rPr>
          <w:rFonts w:eastAsia="游明朝" w:cstheme="majorHAnsi"/>
        </w:rPr>
        <w:t>く</w:t>
      </w:r>
      <w:r w:rsidR="00706EA7">
        <w:rPr>
          <w:rFonts w:eastAsia="游明朝" w:cstheme="majorHAnsi"/>
        </w:rPr>
        <w:t>り返しで</w:t>
      </w:r>
      <w:r>
        <w:rPr>
          <w:rFonts w:eastAsia="游明朝" w:cstheme="majorHAnsi"/>
        </w:rPr>
        <w:t>、</w:t>
      </w:r>
      <w:r w:rsidR="009F50A3">
        <w:rPr>
          <w:rFonts w:eastAsia="游明朝" w:cstheme="majorHAnsi"/>
        </w:rPr>
        <w:t>永遠に楽しいということはありません</w:t>
      </w:r>
      <w:r w:rsidR="00296324">
        <w:rPr>
          <w:rFonts w:eastAsia="游明朝" w:cstheme="majorHAnsi"/>
        </w:rPr>
        <w:t>。</w:t>
      </w:r>
      <w:r w:rsidR="00191C33">
        <w:rPr>
          <w:rFonts w:eastAsia="游明朝" w:cstheme="majorHAnsi"/>
        </w:rPr>
        <w:t>一方、霊的な楽しみは永続します</w:t>
      </w:r>
      <w:r w:rsidR="00763005">
        <w:rPr>
          <w:rFonts w:eastAsia="游明朝" w:cstheme="majorHAnsi"/>
        </w:rPr>
        <w:t>。</w:t>
      </w:r>
      <w:r w:rsidR="00191C33">
        <w:rPr>
          <w:rFonts w:eastAsia="游明朝" w:cstheme="majorHAnsi"/>
        </w:rPr>
        <w:t>なぜなら楽しみの対象が絶対の存在・絶対の知識・絶対の至福だからです。永遠ですから「絶対の至福」という言葉を使っています。</w:t>
      </w:r>
    </w:p>
    <w:p w14:paraId="71D93B86" w14:textId="77777777" w:rsidR="002A065D" w:rsidRPr="00191C33" w:rsidRDefault="002A065D" w:rsidP="002A065D">
      <w:pPr>
        <w:rPr>
          <w:rFonts w:eastAsia="游明朝" w:cstheme="majorHAnsi"/>
        </w:rPr>
      </w:pPr>
    </w:p>
    <w:p w14:paraId="6B11854E" w14:textId="18A548CA" w:rsidR="002A065D" w:rsidRDefault="002A065D" w:rsidP="002A065D">
      <w:pPr>
        <w:rPr>
          <w:rFonts w:eastAsia="游明朝" w:cstheme="majorHAnsi" w:hint="eastAsia"/>
        </w:rPr>
      </w:pPr>
      <w:r>
        <w:rPr>
          <w:rFonts w:eastAsia="游明朝" w:cstheme="majorHAnsi"/>
        </w:rPr>
        <w:t>・</w:t>
      </w:r>
      <w:r>
        <w:rPr>
          <w:rFonts w:asciiTheme="majorHAnsi" w:eastAsia="游明朝" w:hAnsiTheme="majorHAnsi" w:cstheme="majorHAnsi" w:hint="eastAsia"/>
        </w:rPr>
        <w:t>④</w:t>
      </w:r>
      <w:r>
        <w:rPr>
          <w:rFonts w:asciiTheme="majorHAnsi" w:eastAsia="游明朝" w:hAnsiTheme="majorHAnsi" w:cstheme="majorHAnsi" w:hint="eastAsia"/>
        </w:rPr>
        <w:t>-</w:t>
      </w:r>
      <w:r>
        <w:rPr>
          <w:rFonts w:asciiTheme="majorHAnsi" w:eastAsia="游明朝" w:hAnsiTheme="majorHAnsi" w:cstheme="majorHAnsi"/>
        </w:rPr>
        <w:t>2</w:t>
      </w:r>
      <w:r>
        <w:rPr>
          <w:rFonts w:asciiTheme="majorHAnsi" w:eastAsia="游明朝" w:hAnsiTheme="majorHAnsi" w:cstheme="majorHAnsi"/>
        </w:rPr>
        <w:t>について。</w:t>
      </w:r>
      <w:r w:rsidR="00706EA7">
        <w:rPr>
          <w:rFonts w:eastAsia="游明朝" w:cstheme="majorHAnsi"/>
        </w:rPr>
        <w:t>最初</w:t>
      </w:r>
      <w:r w:rsidR="009F50A3">
        <w:rPr>
          <w:rFonts w:eastAsia="游明朝" w:cstheme="majorHAnsi"/>
        </w:rPr>
        <w:t>に</w:t>
      </w:r>
      <w:r w:rsidR="00706EA7">
        <w:rPr>
          <w:rFonts w:eastAsia="游明朝" w:cstheme="majorHAnsi"/>
        </w:rPr>
        <w:t>楽しみが</w:t>
      </w:r>
      <w:r w:rsidR="009F50A3">
        <w:rPr>
          <w:rFonts w:eastAsia="游明朝" w:cstheme="majorHAnsi"/>
        </w:rPr>
        <w:t>あること</w:t>
      </w:r>
      <w:r w:rsidR="004026A2">
        <w:rPr>
          <w:rFonts w:eastAsia="游明朝" w:cstheme="majorHAnsi"/>
        </w:rPr>
        <w:t>が反動とな</w:t>
      </w:r>
      <w:r>
        <w:rPr>
          <w:rFonts w:eastAsia="游明朝" w:cstheme="majorHAnsi"/>
        </w:rPr>
        <w:t>って</w:t>
      </w:r>
      <w:r w:rsidR="004026A2">
        <w:rPr>
          <w:rFonts w:eastAsia="游明朝" w:cstheme="majorHAnsi"/>
        </w:rPr>
        <w:t>、</w:t>
      </w:r>
      <w:r w:rsidR="00706EA7">
        <w:rPr>
          <w:rFonts w:eastAsia="游明朝" w:cstheme="majorHAnsi"/>
        </w:rPr>
        <w:t>あと</w:t>
      </w:r>
      <w:r w:rsidR="00763005">
        <w:rPr>
          <w:rFonts w:eastAsia="游明朝" w:cstheme="majorHAnsi"/>
        </w:rPr>
        <w:t>になって、</w:t>
      </w:r>
      <w:r w:rsidR="009F50A3">
        <w:rPr>
          <w:rFonts w:eastAsia="游明朝" w:cstheme="majorHAnsi"/>
        </w:rPr>
        <w:t>悲しみ苦しみ</w:t>
      </w:r>
      <w:r w:rsidR="004026A2">
        <w:rPr>
          <w:rFonts w:eastAsia="游明朝" w:cstheme="majorHAnsi"/>
        </w:rPr>
        <w:t>が生じる</w:t>
      </w:r>
      <w:r w:rsidR="009F50A3">
        <w:rPr>
          <w:rFonts w:eastAsia="游明朝" w:cstheme="majorHAnsi"/>
        </w:rPr>
        <w:t>だけでなく</w:t>
      </w:r>
      <w:r w:rsidR="00296324">
        <w:rPr>
          <w:rFonts w:eastAsia="游明朝" w:cstheme="majorHAnsi"/>
        </w:rPr>
        <w:t>恐</w:t>
      </w:r>
      <w:r w:rsidR="004026A2">
        <w:rPr>
          <w:rFonts w:eastAsia="游明朝" w:cstheme="majorHAnsi"/>
        </w:rPr>
        <w:t>れ</w:t>
      </w:r>
      <w:r w:rsidR="00763005">
        <w:rPr>
          <w:rFonts w:eastAsia="游明朝" w:cstheme="majorHAnsi"/>
        </w:rPr>
        <w:t>も</w:t>
      </w:r>
      <w:r w:rsidR="00296324">
        <w:rPr>
          <w:rFonts w:eastAsia="游明朝" w:cstheme="majorHAnsi"/>
        </w:rPr>
        <w:t>生</w:t>
      </w:r>
      <w:r>
        <w:rPr>
          <w:rFonts w:eastAsia="游明朝" w:cstheme="majorHAnsi"/>
        </w:rPr>
        <w:t>じ</w:t>
      </w:r>
      <w:r w:rsidR="009F50A3">
        <w:rPr>
          <w:rFonts w:eastAsia="游明朝" w:cstheme="majorHAnsi"/>
        </w:rPr>
        <w:t>ます</w:t>
      </w:r>
      <w:r w:rsidR="00706EA7">
        <w:rPr>
          <w:rFonts w:eastAsia="游明朝" w:cstheme="majorHAnsi"/>
        </w:rPr>
        <w:t>。</w:t>
      </w:r>
      <w:r>
        <w:rPr>
          <w:rFonts w:eastAsia="游明朝" w:cstheme="majorHAnsi"/>
        </w:rPr>
        <w:t>元は王様だった</w:t>
      </w:r>
      <w:r w:rsidR="00706EA7">
        <w:rPr>
          <w:rFonts w:eastAsia="游明朝" w:cstheme="majorHAnsi"/>
        </w:rPr>
        <w:t>バッタリハリ</w:t>
      </w:r>
      <w:r w:rsidR="002718F1">
        <w:rPr>
          <w:rFonts w:eastAsia="游明朝" w:cstheme="majorHAnsi"/>
        </w:rPr>
        <w:t>（</w:t>
      </w:r>
      <w:r w:rsidR="002718F1" w:rsidRPr="002718F1">
        <w:rPr>
          <w:rFonts w:eastAsia="游明朝" w:cstheme="majorHAnsi"/>
        </w:rPr>
        <w:t>Bhatrihari</w:t>
      </w:r>
      <w:r w:rsidR="002718F1">
        <w:rPr>
          <w:rFonts w:eastAsia="游明朝" w:cstheme="majorHAnsi"/>
        </w:rPr>
        <w:t>）</w:t>
      </w:r>
      <w:r w:rsidR="007304BB">
        <w:rPr>
          <w:rFonts w:eastAsia="游明朝" w:cstheme="majorHAnsi" w:hint="eastAsia"/>
        </w:rPr>
        <w:t>という聖者が</w:t>
      </w:r>
      <w:r w:rsidR="00191C33">
        <w:rPr>
          <w:rFonts w:eastAsia="游明朝" w:cstheme="majorHAnsi" w:hint="eastAsia"/>
        </w:rPr>
        <w:t>『</w:t>
      </w:r>
      <w:r>
        <w:rPr>
          <w:rFonts w:eastAsia="游明朝" w:cstheme="majorHAnsi" w:hint="eastAsia"/>
        </w:rPr>
        <w:t>バイラッギャ・サタカム</w:t>
      </w:r>
      <w:r w:rsidR="00191C33">
        <w:rPr>
          <w:rFonts w:eastAsia="游明朝" w:cstheme="majorHAnsi" w:hint="eastAsia"/>
        </w:rPr>
        <w:t>』</w:t>
      </w:r>
      <w:r w:rsidR="00F10895">
        <w:rPr>
          <w:rFonts w:eastAsia="游明朝" w:cstheme="majorHAnsi" w:hint="eastAsia"/>
        </w:rPr>
        <w:t>（</w:t>
      </w:r>
      <w:r>
        <w:rPr>
          <w:rFonts w:eastAsia="游明朝" w:cstheme="majorHAnsi"/>
        </w:rPr>
        <w:t>Vairagya-Satakam</w:t>
      </w:r>
      <w:r w:rsidR="00F10895">
        <w:rPr>
          <w:rFonts w:eastAsia="游明朝" w:cstheme="majorHAnsi"/>
        </w:rPr>
        <w:t>：</w:t>
      </w:r>
      <w:r>
        <w:rPr>
          <w:rFonts w:eastAsia="游明朝" w:cstheme="majorHAnsi"/>
        </w:rPr>
        <w:t>バイラッギャは放棄、サタカムは</w:t>
      </w:r>
      <w:r>
        <w:rPr>
          <w:rFonts w:eastAsia="游明朝" w:cstheme="majorHAnsi"/>
        </w:rPr>
        <w:t>100</w:t>
      </w:r>
      <w:r>
        <w:rPr>
          <w:rFonts w:eastAsia="游明朝" w:cstheme="majorHAnsi"/>
        </w:rPr>
        <w:t>）、つまり</w:t>
      </w:r>
      <w:r w:rsidR="00191C33">
        <w:rPr>
          <w:rFonts w:eastAsia="游明朝" w:cstheme="majorHAnsi"/>
        </w:rPr>
        <w:t>『</w:t>
      </w:r>
      <w:r>
        <w:rPr>
          <w:rFonts w:eastAsia="游明朝" w:cstheme="majorHAnsi"/>
        </w:rPr>
        <w:t>放棄を讃える</w:t>
      </w:r>
      <w:r>
        <w:rPr>
          <w:rFonts w:eastAsia="游明朝" w:cstheme="majorHAnsi"/>
        </w:rPr>
        <w:t>100</w:t>
      </w:r>
      <w:r>
        <w:rPr>
          <w:rFonts w:eastAsia="游明朝" w:cstheme="majorHAnsi"/>
        </w:rPr>
        <w:t>の歌</w:t>
      </w:r>
      <w:r w:rsidR="00191C33">
        <w:rPr>
          <w:rFonts w:eastAsia="游明朝" w:cstheme="majorHAnsi"/>
        </w:rPr>
        <w:t>』</w:t>
      </w:r>
      <w:r w:rsidR="007304BB">
        <w:rPr>
          <w:rFonts w:eastAsia="游明朝" w:cstheme="majorHAnsi" w:hint="eastAsia"/>
        </w:rPr>
        <w:t>をつく</w:t>
      </w:r>
      <w:r w:rsidR="00763005">
        <w:rPr>
          <w:rFonts w:eastAsia="游明朝" w:cstheme="majorHAnsi" w:hint="eastAsia"/>
        </w:rPr>
        <w:t>ったのですが、その</w:t>
      </w:r>
      <w:r w:rsidR="00191C33">
        <w:rPr>
          <w:rFonts w:eastAsia="游明朝" w:cstheme="majorHAnsi" w:hint="eastAsia"/>
        </w:rPr>
        <w:t>内容は、</w:t>
      </w:r>
      <w:r w:rsidR="00F10895">
        <w:rPr>
          <w:rFonts w:eastAsia="游明朝" w:cstheme="majorHAnsi" w:hint="eastAsia"/>
        </w:rPr>
        <w:t>楽しみ</w:t>
      </w:r>
      <w:r w:rsidR="00191C33">
        <w:rPr>
          <w:rFonts w:eastAsia="游明朝" w:cstheme="majorHAnsi" w:hint="eastAsia"/>
        </w:rPr>
        <w:t>・</w:t>
      </w:r>
      <w:r w:rsidR="00F10895">
        <w:rPr>
          <w:rFonts w:eastAsia="游明朝" w:cstheme="majorHAnsi" w:hint="eastAsia"/>
        </w:rPr>
        <w:t>幸</w:t>
      </w:r>
      <w:r>
        <w:rPr>
          <w:rFonts w:eastAsia="游明朝" w:cstheme="majorHAnsi" w:hint="eastAsia"/>
        </w:rPr>
        <w:t>せ</w:t>
      </w:r>
      <w:r w:rsidR="00F10895">
        <w:rPr>
          <w:rFonts w:eastAsia="游明朝" w:cstheme="majorHAnsi" w:hint="eastAsia"/>
        </w:rPr>
        <w:t>には</w:t>
      </w:r>
      <w:r w:rsidR="00763005">
        <w:rPr>
          <w:rFonts w:eastAsia="游明朝" w:cstheme="majorHAnsi" w:hint="eastAsia"/>
        </w:rPr>
        <w:t>かならず</w:t>
      </w:r>
      <w:r w:rsidR="00191C33">
        <w:rPr>
          <w:rFonts w:eastAsia="游明朝" w:cstheme="majorHAnsi" w:hint="eastAsia"/>
        </w:rPr>
        <w:t>恐怖がついてくる、</w:t>
      </w:r>
      <w:r>
        <w:rPr>
          <w:rFonts w:eastAsia="游明朝" w:cstheme="majorHAnsi" w:hint="eastAsia"/>
        </w:rPr>
        <w:t>という</w:t>
      </w:r>
      <w:r w:rsidR="00191C33">
        <w:rPr>
          <w:rFonts w:eastAsia="游明朝" w:cstheme="majorHAnsi" w:hint="eastAsia"/>
        </w:rPr>
        <w:t>もの</w:t>
      </w:r>
      <w:r>
        <w:rPr>
          <w:rFonts w:eastAsia="游明朝" w:cstheme="majorHAnsi" w:hint="eastAsia"/>
        </w:rPr>
        <w:t>です</w:t>
      </w:r>
      <w:r w:rsidR="00763005">
        <w:rPr>
          <w:rFonts w:eastAsia="游明朝" w:cstheme="majorHAnsi" w:hint="eastAsia"/>
        </w:rPr>
        <w:t>。</w:t>
      </w:r>
      <w:r>
        <w:rPr>
          <w:rFonts w:eastAsia="游明朝" w:cstheme="majorHAnsi" w:hint="eastAsia"/>
        </w:rPr>
        <w:t>それを現代の楽しみや幸せに置き換え</w:t>
      </w:r>
      <w:r w:rsidR="00191C33">
        <w:rPr>
          <w:rFonts w:eastAsia="游明朝" w:cstheme="majorHAnsi" w:hint="eastAsia"/>
        </w:rPr>
        <w:t>ながら、</w:t>
      </w:r>
      <w:r>
        <w:rPr>
          <w:rFonts w:eastAsia="游明朝" w:cstheme="majorHAnsi" w:hint="eastAsia"/>
        </w:rPr>
        <w:t>紹介します。</w:t>
      </w:r>
    </w:p>
    <w:p w14:paraId="32879AA4" w14:textId="77777777" w:rsidR="007304BB" w:rsidRDefault="007304BB" w:rsidP="002A065D">
      <w:pPr>
        <w:ind w:left="737"/>
        <w:rPr>
          <w:rFonts w:eastAsia="游明朝" w:cstheme="majorHAnsi"/>
        </w:rPr>
      </w:pPr>
    </w:p>
    <w:p w14:paraId="328F923F" w14:textId="07E9E545" w:rsidR="007304BB" w:rsidRDefault="007304BB" w:rsidP="002A065D">
      <w:pPr>
        <w:ind w:left="567"/>
        <w:rPr>
          <w:rFonts w:eastAsia="游明朝" w:cstheme="majorHAnsi"/>
        </w:rPr>
      </w:pPr>
      <w:r>
        <w:rPr>
          <w:rFonts w:eastAsia="游明朝" w:cstheme="majorHAnsi"/>
        </w:rPr>
        <w:t>・たくさん食べるとおなかを</w:t>
      </w:r>
      <w:r w:rsidR="002A065D">
        <w:rPr>
          <w:rFonts w:eastAsia="游明朝" w:cstheme="majorHAnsi"/>
        </w:rPr>
        <w:t>こわす</w:t>
      </w:r>
    </w:p>
    <w:p w14:paraId="5AA8158E" w14:textId="06830869" w:rsidR="002A065D" w:rsidRPr="002A065D" w:rsidRDefault="007304BB" w:rsidP="002A065D">
      <w:pPr>
        <w:ind w:left="567"/>
        <w:rPr>
          <w:rFonts w:eastAsia="游明朝" w:cstheme="majorHAnsi" w:hint="eastAsia"/>
        </w:rPr>
      </w:pPr>
      <w:r>
        <w:rPr>
          <w:rFonts w:eastAsia="游明朝" w:cstheme="majorHAnsi"/>
        </w:rPr>
        <w:t>・お酒を飲</w:t>
      </w:r>
      <w:r w:rsidR="00191C33">
        <w:rPr>
          <w:rFonts w:eastAsia="游明朝" w:cstheme="majorHAnsi"/>
        </w:rPr>
        <w:t>む</w:t>
      </w:r>
      <w:r>
        <w:rPr>
          <w:rFonts w:eastAsia="游明朝" w:cstheme="majorHAnsi"/>
        </w:rPr>
        <w:t>と</w:t>
      </w:r>
      <w:r w:rsidR="002A065D">
        <w:rPr>
          <w:rFonts w:eastAsia="游明朝" w:cstheme="majorHAnsi"/>
        </w:rPr>
        <w:t>肝臓をこわ</w:t>
      </w:r>
      <w:r w:rsidR="00191C33">
        <w:rPr>
          <w:rFonts w:eastAsia="游明朝" w:cstheme="majorHAnsi"/>
        </w:rPr>
        <w:t>す（</w:t>
      </w:r>
      <w:r w:rsidR="002A065D">
        <w:rPr>
          <w:rFonts w:eastAsia="游明朝" w:cstheme="majorHAnsi"/>
        </w:rPr>
        <w:t>病気</w:t>
      </w:r>
      <w:r w:rsidR="00191C33">
        <w:rPr>
          <w:rFonts w:eastAsia="游明朝" w:cstheme="majorHAnsi"/>
        </w:rPr>
        <w:t>になる）</w:t>
      </w:r>
    </w:p>
    <w:p w14:paraId="7D65C4EC" w14:textId="2F524A71" w:rsidR="007304BB" w:rsidRDefault="002A065D" w:rsidP="002A065D">
      <w:pPr>
        <w:ind w:left="567"/>
        <w:rPr>
          <w:rFonts w:eastAsia="游明朝" w:cstheme="majorHAnsi"/>
        </w:rPr>
      </w:pPr>
      <w:r>
        <w:rPr>
          <w:rFonts w:eastAsia="游明朝" w:cstheme="majorHAnsi"/>
        </w:rPr>
        <w:t>・</w:t>
      </w:r>
      <w:r w:rsidR="00191C33">
        <w:rPr>
          <w:rFonts w:eastAsia="游明朝" w:cstheme="majorHAnsi"/>
        </w:rPr>
        <w:t>学者の恐怖は</w:t>
      </w:r>
      <w:r w:rsidR="007304BB">
        <w:rPr>
          <w:rFonts w:eastAsia="游明朝" w:cstheme="majorHAnsi"/>
        </w:rPr>
        <w:t>議論で負かされること</w:t>
      </w:r>
    </w:p>
    <w:p w14:paraId="099488F4" w14:textId="2161A3A6" w:rsidR="00E14EF0" w:rsidRDefault="007304BB" w:rsidP="002A065D">
      <w:pPr>
        <w:ind w:left="567"/>
        <w:rPr>
          <w:rFonts w:eastAsia="游明朝" w:cstheme="majorHAnsi" w:hint="eastAsia"/>
        </w:rPr>
      </w:pPr>
      <w:r>
        <w:rPr>
          <w:rFonts w:eastAsia="游明朝" w:cstheme="majorHAnsi"/>
        </w:rPr>
        <w:lastRenderedPageBreak/>
        <w:t>・金持ちの</w:t>
      </w:r>
      <w:r w:rsidR="00191C33">
        <w:rPr>
          <w:rFonts w:eastAsia="游明朝" w:cstheme="majorHAnsi"/>
        </w:rPr>
        <w:t>恐怖</w:t>
      </w:r>
      <w:r>
        <w:rPr>
          <w:rFonts w:eastAsia="游明朝" w:cstheme="majorHAnsi"/>
        </w:rPr>
        <w:t>は泥棒と</w:t>
      </w:r>
      <w:r w:rsidR="00E14EF0">
        <w:rPr>
          <w:rFonts w:eastAsia="游明朝" w:cstheme="majorHAnsi" w:hint="eastAsia"/>
        </w:rPr>
        <w:t>株式市場の下落と</w:t>
      </w:r>
      <w:r w:rsidR="00E14EF0">
        <w:rPr>
          <w:rFonts w:eastAsia="游明朝" w:cstheme="majorHAnsi"/>
        </w:rPr>
        <w:t>銀行の倒産</w:t>
      </w:r>
    </w:p>
    <w:p w14:paraId="4CA6B6D1" w14:textId="1A8C9CEC" w:rsidR="007304BB" w:rsidRDefault="007304BB" w:rsidP="002A065D">
      <w:pPr>
        <w:ind w:left="567"/>
        <w:rPr>
          <w:rFonts w:eastAsia="游明朝" w:cstheme="majorHAnsi"/>
        </w:rPr>
      </w:pPr>
      <w:r>
        <w:rPr>
          <w:rFonts w:eastAsia="游明朝" w:cstheme="majorHAnsi"/>
        </w:rPr>
        <w:t>・美女の</w:t>
      </w:r>
      <w:r w:rsidR="00191C33">
        <w:rPr>
          <w:rFonts w:eastAsia="游明朝" w:cstheme="majorHAnsi"/>
        </w:rPr>
        <w:t>恐怖</w:t>
      </w:r>
      <w:r>
        <w:rPr>
          <w:rFonts w:eastAsia="游明朝" w:cstheme="majorHAnsi"/>
        </w:rPr>
        <w:t>は年をとることと見た目の衰え</w:t>
      </w:r>
      <w:r w:rsidR="002A065D">
        <w:rPr>
          <w:rFonts w:eastAsia="游明朝" w:cstheme="majorHAnsi"/>
        </w:rPr>
        <w:t>への心配</w:t>
      </w:r>
    </w:p>
    <w:p w14:paraId="654FB336" w14:textId="6B7316C8" w:rsidR="007304BB" w:rsidRDefault="007304BB" w:rsidP="002A065D">
      <w:pPr>
        <w:ind w:left="567"/>
        <w:rPr>
          <w:rFonts w:eastAsia="游明朝" w:cstheme="majorHAnsi"/>
        </w:rPr>
      </w:pPr>
      <w:r>
        <w:rPr>
          <w:rFonts w:eastAsia="游明朝" w:cstheme="majorHAnsi"/>
        </w:rPr>
        <w:t>・王様の</w:t>
      </w:r>
      <w:r w:rsidR="00191C33">
        <w:rPr>
          <w:rFonts w:eastAsia="游明朝" w:cstheme="majorHAnsi"/>
        </w:rPr>
        <w:t>恐怖</w:t>
      </w:r>
      <w:r>
        <w:rPr>
          <w:rFonts w:eastAsia="游明朝" w:cstheme="majorHAnsi"/>
        </w:rPr>
        <w:t>は</w:t>
      </w:r>
      <w:r w:rsidR="002A065D">
        <w:rPr>
          <w:rFonts w:eastAsia="游明朝" w:cstheme="majorHAnsi"/>
        </w:rPr>
        <w:t>他国の強大化</w:t>
      </w:r>
      <w:r w:rsidR="0079345A">
        <w:rPr>
          <w:rFonts w:eastAsia="游明朝" w:cstheme="majorHAnsi"/>
        </w:rPr>
        <w:t>、</w:t>
      </w:r>
      <w:r>
        <w:rPr>
          <w:rFonts w:eastAsia="游明朝" w:cstheme="majorHAnsi"/>
        </w:rPr>
        <w:t>権力を奪われること</w:t>
      </w:r>
    </w:p>
    <w:p w14:paraId="5882F55C" w14:textId="369C7E46" w:rsidR="007877E8" w:rsidRDefault="007304BB" w:rsidP="002A065D">
      <w:pPr>
        <w:ind w:left="567"/>
        <w:rPr>
          <w:rFonts w:eastAsia="游明朝" w:cstheme="majorHAnsi"/>
        </w:rPr>
      </w:pPr>
      <w:r>
        <w:rPr>
          <w:rFonts w:eastAsia="游明朝" w:cstheme="majorHAnsi"/>
        </w:rPr>
        <w:t>・相撲レスラーの</w:t>
      </w:r>
      <w:r w:rsidR="00191C33">
        <w:rPr>
          <w:rFonts w:eastAsia="游明朝" w:cstheme="majorHAnsi"/>
        </w:rPr>
        <w:t>恐怖</w:t>
      </w:r>
      <w:r>
        <w:rPr>
          <w:rFonts w:eastAsia="游明朝" w:cstheme="majorHAnsi"/>
        </w:rPr>
        <w:t>は</w:t>
      </w:r>
      <w:r w:rsidR="0079345A">
        <w:rPr>
          <w:rFonts w:eastAsia="游明朝" w:cstheme="majorHAnsi"/>
        </w:rPr>
        <w:t>今</w:t>
      </w:r>
      <w:r w:rsidR="002A065D">
        <w:rPr>
          <w:rFonts w:eastAsia="游明朝" w:cstheme="majorHAnsi"/>
        </w:rPr>
        <w:t>場所</w:t>
      </w:r>
      <w:r w:rsidR="0079345A">
        <w:rPr>
          <w:rFonts w:eastAsia="游明朝" w:cstheme="majorHAnsi"/>
        </w:rPr>
        <w:t>優勝しても</w:t>
      </w:r>
      <w:r w:rsidR="002A065D">
        <w:rPr>
          <w:rFonts w:eastAsia="游明朝" w:cstheme="majorHAnsi"/>
        </w:rPr>
        <w:t>来場所</w:t>
      </w:r>
      <w:r>
        <w:rPr>
          <w:rFonts w:eastAsia="游明朝" w:cstheme="majorHAnsi"/>
        </w:rPr>
        <w:t>負けること</w:t>
      </w:r>
    </w:p>
    <w:p w14:paraId="581D227D" w14:textId="61C49B8C" w:rsidR="002A065D" w:rsidRDefault="002A065D" w:rsidP="002A065D">
      <w:pPr>
        <w:ind w:left="567"/>
        <w:rPr>
          <w:rFonts w:eastAsia="游明朝" w:cstheme="majorHAnsi" w:hint="eastAsia"/>
        </w:rPr>
      </w:pPr>
      <w:r>
        <w:rPr>
          <w:rFonts w:eastAsia="游明朝" w:cstheme="majorHAnsi"/>
        </w:rPr>
        <w:t>・すべての世俗的楽しみの中には</w:t>
      </w:r>
      <w:r w:rsidR="00191C33">
        <w:rPr>
          <w:rFonts w:eastAsia="游明朝" w:cstheme="majorHAnsi"/>
        </w:rPr>
        <w:t>恐れが入っている</w:t>
      </w:r>
    </w:p>
    <w:p w14:paraId="40286DE7" w14:textId="77777777" w:rsidR="007304BB" w:rsidRDefault="007304BB" w:rsidP="00BC33D7">
      <w:pPr>
        <w:rPr>
          <w:rFonts w:eastAsia="游明朝" w:cstheme="majorHAnsi"/>
        </w:rPr>
      </w:pPr>
    </w:p>
    <w:p w14:paraId="28242EE0" w14:textId="77777777" w:rsidR="00763005" w:rsidRDefault="00191C33" w:rsidP="00BC33D7">
      <w:pPr>
        <w:rPr>
          <w:rFonts w:eastAsia="游明朝" w:cstheme="majorHAnsi"/>
        </w:rPr>
      </w:pPr>
      <w:r>
        <w:rPr>
          <w:rFonts w:eastAsia="游明朝" w:cstheme="majorHAnsi"/>
        </w:rPr>
        <w:t>『バイラッギャ・サタカム』の結論は、恐怖がない状態は</w:t>
      </w:r>
      <w:r w:rsidR="00763005">
        <w:rPr>
          <w:rFonts w:eastAsia="游明朝" w:cstheme="majorHAnsi"/>
        </w:rPr>
        <w:t>バイラッギャ（</w:t>
      </w:r>
      <w:r w:rsidR="007304BB">
        <w:rPr>
          <w:rFonts w:eastAsia="游明朝" w:cstheme="majorHAnsi"/>
        </w:rPr>
        <w:t>放棄</w:t>
      </w:r>
      <w:r w:rsidR="00763005">
        <w:rPr>
          <w:rFonts w:eastAsia="游明朝" w:cstheme="majorHAnsi"/>
        </w:rPr>
        <w:t>）である</w:t>
      </w:r>
      <w:r>
        <w:rPr>
          <w:rFonts w:eastAsia="游明朝" w:cstheme="majorHAnsi"/>
        </w:rPr>
        <w:t>、ということです。</w:t>
      </w:r>
      <w:r w:rsidR="00763005">
        <w:rPr>
          <w:rFonts w:eastAsia="游明朝" w:cstheme="majorHAnsi"/>
        </w:rPr>
        <w:t>これを</w:t>
      </w:r>
      <w:r>
        <w:rPr>
          <w:rFonts w:eastAsia="游明朝" w:cstheme="majorHAnsi" w:hint="eastAsia"/>
        </w:rPr>
        <w:t>理解</w:t>
      </w:r>
      <w:r w:rsidR="00763005">
        <w:rPr>
          <w:rFonts w:eastAsia="游明朝" w:cstheme="majorHAnsi" w:hint="eastAsia"/>
        </w:rPr>
        <w:t>するときに</w:t>
      </w:r>
      <w:r>
        <w:rPr>
          <w:rFonts w:eastAsia="游明朝" w:cstheme="majorHAnsi"/>
        </w:rPr>
        <w:t>注意して欲しいのは</w:t>
      </w:r>
      <w:r w:rsidR="00763005">
        <w:rPr>
          <w:rFonts w:eastAsia="游明朝" w:cstheme="majorHAnsi"/>
        </w:rPr>
        <w:t>、</w:t>
      </w:r>
      <w:r w:rsidR="007304BB">
        <w:rPr>
          <w:rFonts w:eastAsia="游明朝" w:cstheme="majorHAnsi"/>
        </w:rPr>
        <w:t>放棄を否定的な意味でとらえ</w:t>
      </w:r>
      <w:r w:rsidR="00763005">
        <w:rPr>
          <w:rFonts w:eastAsia="游明朝" w:cstheme="majorHAnsi"/>
        </w:rPr>
        <w:t>ないでください</w:t>
      </w:r>
      <w:r w:rsidR="007304BB">
        <w:rPr>
          <w:rFonts w:eastAsia="游明朝" w:cstheme="majorHAnsi"/>
        </w:rPr>
        <w:t>、神様とのイメージでとらえてください</w:t>
      </w:r>
      <w:r>
        <w:rPr>
          <w:rFonts w:eastAsia="游明朝" w:cstheme="majorHAnsi"/>
        </w:rPr>
        <w:t>、ということです</w:t>
      </w:r>
      <w:r w:rsidR="007304BB">
        <w:rPr>
          <w:rFonts w:eastAsia="游明朝" w:cstheme="majorHAnsi"/>
        </w:rPr>
        <w:t>。</w:t>
      </w:r>
    </w:p>
    <w:p w14:paraId="66D3DEF5" w14:textId="77777777" w:rsidR="00763005" w:rsidRDefault="00763005" w:rsidP="00BC33D7">
      <w:pPr>
        <w:rPr>
          <w:rFonts w:eastAsia="游明朝" w:cstheme="majorHAnsi"/>
        </w:rPr>
      </w:pPr>
    </w:p>
    <w:p w14:paraId="6A0D139A" w14:textId="26162B4A" w:rsidR="007304BB" w:rsidRDefault="007304BB" w:rsidP="00BC33D7">
      <w:pPr>
        <w:rPr>
          <w:rFonts w:eastAsia="游明朝" w:cstheme="majorHAnsi"/>
        </w:rPr>
      </w:pPr>
      <w:r w:rsidRPr="00763005">
        <w:rPr>
          <w:rFonts w:eastAsia="游明朝" w:cstheme="majorHAnsi"/>
          <w:u w:val="single"/>
        </w:rPr>
        <w:t>放棄の</w:t>
      </w:r>
      <w:r w:rsidR="009B3E67" w:rsidRPr="00763005">
        <w:rPr>
          <w:rFonts w:eastAsia="游明朝" w:cstheme="majorHAnsi"/>
          <w:u w:val="single"/>
        </w:rPr>
        <w:t>ひとつのイメージは「一時的なものを放棄する」</w:t>
      </w:r>
      <w:r w:rsidR="00191C33" w:rsidRPr="00763005">
        <w:rPr>
          <w:rFonts w:eastAsia="游明朝" w:cstheme="majorHAnsi"/>
          <w:u w:val="single"/>
        </w:rPr>
        <w:t>ですが</w:t>
      </w:r>
      <w:r w:rsidR="009B3E67" w:rsidRPr="00763005">
        <w:rPr>
          <w:rFonts w:eastAsia="游明朝" w:cstheme="majorHAnsi"/>
          <w:u w:val="single"/>
        </w:rPr>
        <w:t>、もうひとつの肯定的なイメージは「</w:t>
      </w:r>
      <w:r w:rsidR="00191C33" w:rsidRPr="00763005">
        <w:rPr>
          <w:rFonts w:eastAsia="游明朝" w:cstheme="majorHAnsi"/>
          <w:u w:val="single"/>
        </w:rPr>
        <w:t>放棄とは</w:t>
      </w:r>
      <w:r w:rsidR="009B3E67" w:rsidRPr="00763005">
        <w:rPr>
          <w:rFonts w:eastAsia="游明朝" w:cstheme="majorHAnsi"/>
          <w:u w:val="single"/>
        </w:rPr>
        <w:t>永遠なものが好き</w:t>
      </w:r>
      <w:r w:rsidR="00191C33" w:rsidRPr="00763005">
        <w:rPr>
          <w:rFonts w:eastAsia="游明朝" w:cstheme="majorHAnsi"/>
          <w:u w:val="single"/>
        </w:rPr>
        <w:t>になることである</w:t>
      </w:r>
      <w:r w:rsidR="009B3E67" w:rsidRPr="00763005">
        <w:rPr>
          <w:rFonts w:eastAsia="游明朝" w:cstheme="majorHAnsi"/>
          <w:u w:val="single"/>
        </w:rPr>
        <w:t>」</w:t>
      </w:r>
      <w:r w:rsidR="00191C33" w:rsidRPr="00763005">
        <w:rPr>
          <w:rFonts w:eastAsia="游明朝" w:cstheme="majorHAnsi"/>
          <w:u w:val="single"/>
        </w:rPr>
        <w:t>ということ</w:t>
      </w:r>
      <w:r w:rsidR="009B3E67" w:rsidRPr="00763005">
        <w:rPr>
          <w:rFonts w:eastAsia="游明朝" w:cstheme="majorHAnsi"/>
          <w:u w:val="single"/>
        </w:rPr>
        <w:t>です。放棄</w:t>
      </w:r>
      <w:r w:rsidR="00191C33" w:rsidRPr="00763005">
        <w:rPr>
          <w:rFonts w:eastAsia="游明朝" w:cstheme="majorHAnsi"/>
          <w:u w:val="single"/>
        </w:rPr>
        <w:t>はす</w:t>
      </w:r>
      <w:r w:rsidR="009B3E67" w:rsidRPr="00763005">
        <w:rPr>
          <w:rFonts w:eastAsia="游明朝" w:cstheme="majorHAnsi"/>
          <w:u w:val="single"/>
        </w:rPr>
        <w:t>べてをやめることでは</w:t>
      </w:r>
      <w:r w:rsidR="00191C33" w:rsidRPr="00763005">
        <w:rPr>
          <w:rFonts w:eastAsia="游明朝" w:cstheme="majorHAnsi"/>
          <w:u w:val="single"/>
        </w:rPr>
        <w:t>なく、一時的なものを放棄するとき、</w:t>
      </w:r>
      <w:r w:rsidR="009B3E67" w:rsidRPr="00763005">
        <w:rPr>
          <w:rFonts w:eastAsia="游明朝" w:cstheme="majorHAnsi"/>
          <w:u w:val="single"/>
        </w:rPr>
        <w:t>神様のことを考える、永遠なもののことを考える、永遠なものが好きにな</w:t>
      </w:r>
      <w:r w:rsidR="00191C33" w:rsidRPr="00763005">
        <w:rPr>
          <w:rFonts w:eastAsia="游明朝" w:cstheme="majorHAnsi"/>
          <w:u w:val="single"/>
        </w:rPr>
        <w:t>って</w:t>
      </w:r>
      <w:r w:rsidR="009B3E67" w:rsidRPr="00763005">
        <w:rPr>
          <w:rFonts w:eastAsia="游明朝" w:cstheme="majorHAnsi"/>
          <w:u w:val="single"/>
        </w:rPr>
        <w:t>愛する</w:t>
      </w:r>
      <w:r w:rsidR="00191C33" w:rsidRPr="00763005">
        <w:rPr>
          <w:rFonts w:eastAsia="游明朝" w:cstheme="majorHAnsi"/>
          <w:u w:val="single"/>
        </w:rPr>
        <w:t>、それを</w:t>
      </w:r>
      <w:r w:rsidR="009B3E67" w:rsidRPr="00763005">
        <w:rPr>
          <w:rFonts w:eastAsia="游明朝" w:cstheme="majorHAnsi"/>
          <w:u w:val="single"/>
        </w:rPr>
        <w:t>一緒に</w:t>
      </w:r>
      <w:r w:rsidR="00191C33" w:rsidRPr="00763005">
        <w:rPr>
          <w:rFonts w:eastAsia="游明朝" w:cstheme="majorHAnsi"/>
          <w:u w:val="single"/>
        </w:rPr>
        <w:t>すること</w:t>
      </w:r>
      <w:r w:rsidR="00191C33">
        <w:rPr>
          <w:rFonts w:eastAsia="游明朝" w:cstheme="majorHAnsi"/>
        </w:rPr>
        <w:t>なのです。そうでないと放棄という言葉から</w:t>
      </w:r>
      <w:r w:rsidR="009B3E67">
        <w:rPr>
          <w:rFonts w:eastAsia="游明朝" w:cstheme="majorHAnsi"/>
        </w:rPr>
        <w:t>否定的なイメージ</w:t>
      </w:r>
      <w:r w:rsidR="00191C33">
        <w:rPr>
          <w:rFonts w:eastAsia="游明朝" w:cstheme="majorHAnsi"/>
        </w:rPr>
        <w:t>が</w:t>
      </w:r>
      <w:r w:rsidR="008024C8">
        <w:rPr>
          <w:rFonts w:eastAsia="游明朝" w:cstheme="majorHAnsi"/>
        </w:rPr>
        <w:t>おこり</w:t>
      </w:r>
      <w:r w:rsidR="00191C33">
        <w:rPr>
          <w:rFonts w:eastAsia="游明朝" w:cstheme="majorHAnsi"/>
        </w:rPr>
        <w:t>、</w:t>
      </w:r>
      <w:r w:rsidR="009B3E67">
        <w:rPr>
          <w:rFonts w:eastAsia="游明朝" w:cstheme="majorHAnsi"/>
        </w:rPr>
        <w:t>やる気が</w:t>
      </w:r>
      <w:r w:rsidR="008024C8">
        <w:rPr>
          <w:rFonts w:eastAsia="游明朝" w:cstheme="majorHAnsi"/>
        </w:rPr>
        <w:t>で</w:t>
      </w:r>
      <w:r w:rsidR="00191C33">
        <w:rPr>
          <w:rFonts w:eastAsia="游明朝" w:cstheme="majorHAnsi"/>
        </w:rPr>
        <w:t>ない可能性があります。</w:t>
      </w:r>
    </w:p>
    <w:p w14:paraId="15F3F416" w14:textId="77777777" w:rsidR="009B3E67" w:rsidRDefault="009B3E67" w:rsidP="00BC33D7">
      <w:pPr>
        <w:rPr>
          <w:rFonts w:eastAsia="游明朝" w:cstheme="majorHAnsi"/>
        </w:rPr>
      </w:pPr>
    </w:p>
    <w:p w14:paraId="4C571B87" w14:textId="68918B19" w:rsidR="00191C33" w:rsidRPr="00191C33" w:rsidRDefault="00191C33" w:rsidP="00BC33D7">
      <w:pPr>
        <w:rPr>
          <w:rFonts w:eastAsia="游明朝" w:cstheme="majorHAnsi" w:hint="eastAsia"/>
          <w:b/>
        </w:rPr>
      </w:pPr>
      <w:r w:rsidRPr="00191C33">
        <w:rPr>
          <w:rFonts w:eastAsia="游明朝" w:cstheme="majorHAnsi"/>
          <w:b/>
        </w:rPr>
        <w:t>霊的な生活</w:t>
      </w:r>
      <w:r w:rsidR="00763005">
        <w:rPr>
          <w:rFonts w:eastAsia="游明朝" w:cstheme="majorHAnsi"/>
          <w:b/>
        </w:rPr>
        <w:t>の</w:t>
      </w:r>
      <w:r w:rsidRPr="00191C33">
        <w:rPr>
          <w:rFonts w:eastAsia="游明朝" w:cstheme="majorHAnsi"/>
          <w:b/>
        </w:rPr>
        <w:t>窓口は「</w:t>
      </w:r>
      <w:r w:rsidR="00BE72FD">
        <w:rPr>
          <w:rFonts w:eastAsia="游明朝" w:cstheme="majorHAnsi"/>
          <w:b/>
        </w:rPr>
        <w:t>ほんとう</w:t>
      </w:r>
      <w:r w:rsidRPr="00191C33">
        <w:rPr>
          <w:rFonts w:eastAsia="游明朝" w:cstheme="majorHAnsi"/>
          <w:b/>
        </w:rPr>
        <w:t>の</w:t>
      </w:r>
      <w:r w:rsidR="00BE72FD">
        <w:rPr>
          <w:rFonts w:eastAsia="游明朝" w:cstheme="majorHAnsi"/>
          <w:b/>
        </w:rPr>
        <w:t>意味での『高い</w:t>
      </w:r>
      <w:r w:rsidRPr="00191C33">
        <w:rPr>
          <w:rFonts w:eastAsia="游明朝" w:cstheme="majorHAnsi"/>
          <w:b/>
        </w:rPr>
        <w:t>楽しみ</w:t>
      </w:r>
      <w:r w:rsidR="00BE72FD">
        <w:rPr>
          <w:rFonts w:eastAsia="游明朝" w:cstheme="majorHAnsi"/>
          <w:b/>
        </w:rPr>
        <w:t>』</w:t>
      </w:r>
      <w:r w:rsidRPr="00191C33">
        <w:rPr>
          <w:rFonts w:eastAsia="游明朝" w:cstheme="majorHAnsi"/>
          <w:b/>
        </w:rPr>
        <w:t>を探すこと」</w:t>
      </w:r>
    </w:p>
    <w:p w14:paraId="4AE7BA65" w14:textId="2B3E930C" w:rsidR="009B3E67" w:rsidRDefault="00191C33" w:rsidP="00BC33D7">
      <w:pPr>
        <w:rPr>
          <w:rFonts w:eastAsia="游明朝" w:cstheme="majorHAnsi"/>
        </w:rPr>
      </w:pPr>
      <w:r>
        <w:rPr>
          <w:rFonts w:eastAsia="游明朝" w:cstheme="majorHAnsi"/>
        </w:rPr>
        <w:t>これで霊的な楽しみ、つまり神</w:t>
      </w:r>
      <w:r>
        <w:rPr>
          <w:rFonts w:eastAsia="游明朝" w:cstheme="majorHAnsi" w:hint="eastAsia"/>
        </w:rPr>
        <w:t>/</w:t>
      </w:r>
      <w:r w:rsidR="009B3E67">
        <w:rPr>
          <w:rFonts w:eastAsia="游明朝" w:cstheme="majorHAnsi"/>
        </w:rPr>
        <w:t>永遠</w:t>
      </w:r>
      <w:r>
        <w:rPr>
          <w:rFonts w:eastAsia="游明朝" w:cstheme="majorHAnsi"/>
        </w:rPr>
        <w:t xml:space="preserve">を愛すよろこびや楽しみが、ほんとうの意味での高い楽しみだということが理解できたでしょうか？　</w:t>
      </w:r>
      <w:r w:rsidR="009B3E67">
        <w:rPr>
          <w:rFonts w:eastAsia="游明朝" w:cstheme="majorHAnsi"/>
        </w:rPr>
        <w:t>それを理解</w:t>
      </w:r>
      <w:r w:rsidR="00BE72FD">
        <w:rPr>
          <w:rFonts w:eastAsia="游明朝" w:cstheme="majorHAnsi"/>
        </w:rPr>
        <w:t>すると、</w:t>
      </w:r>
      <w:r w:rsidR="00C41E53">
        <w:rPr>
          <w:rFonts w:eastAsia="游明朝" w:cstheme="majorHAnsi"/>
        </w:rPr>
        <w:t>そのとき</w:t>
      </w:r>
      <w:r w:rsidR="00763005">
        <w:rPr>
          <w:rFonts w:eastAsia="游明朝" w:cstheme="majorHAnsi"/>
        </w:rPr>
        <w:t>、ほんとうの高い</w:t>
      </w:r>
      <w:r w:rsidR="009B3E67">
        <w:rPr>
          <w:rFonts w:eastAsia="游明朝" w:cstheme="majorHAnsi"/>
        </w:rPr>
        <w:t>楽しみを探</w:t>
      </w:r>
      <w:r w:rsidR="00BE72FD">
        <w:rPr>
          <w:rFonts w:eastAsia="游明朝" w:cstheme="majorHAnsi"/>
        </w:rPr>
        <w:t>し</w:t>
      </w:r>
      <w:r w:rsidR="009B3E67">
        <w:rPr>
          <w:rFonts w:eastAsia="游明朝" w:cstheme="majorHAnsi"/>
        </w:rPr>
        <w:t>はじめ</w:t>
      </w:r>
      <w:r>
        <w:rPr>
          <w:rFonts w:eastAsia="游明朝" w:cstheme="majorHAnsi"/>
        </w:rPr>
        <w:t>ます</w:t>
      </w:r>
      <w:r w:rsidR="009B3E67">
        <w:rPr>
          <w:rFonts w:eastAsia="游明朝" w:cstheme="majorHAnsi"/>
        </w:rPr>
        <w:t>──</w:t>
      </w:r>
      <w:r w:rsidR="009B3E67">
        <w:rPr>
          <w:rFonts w:eastAsia="游明朝" w:cstheme="majorHAnsi"/>
        </w:rPr>
        <w:t>それが霊的な生活の窓口</w:t>
      </w:r>
      <w:r>
        <w:rPr>
          <w:rFonts w:eastAsia="游明朝" w:cstheme="majorHAnsi"/>
        </w:rPr>
        <w:t>、</w:t>
      </w:r>
      <w:r w:rsidR="00BE72FD">
        <w:rPr>
          <w:rFonts w:eastAsia="游明朝" w:cstheme="majorHAnsi"/>
        </w:rPr>
        <w:t>そのときが霊的な生活の</w:t>
      </w:r>
      <w:r>
        <w:rPr>
          <w:rFonts w:eastAsia="游明朝" w:cstheme="majorHAnsi"/>
        </w:rPr>
        <w:t>スタートです。</w:t>
      </w:r>
      <w:r w:rsidR="00763005">
        <w:rPr>
          <w:rFonts w:eastAsia="游明朝" w:cstheme="majorHAnsi"/>
        </w:rPr>
        <w:t>そして</w:t>
      </w:r>
      <w:r>
        <w:rPr>
          <w:rFonts w:eastAsia="游明朝" w:cstheme="majorHAnsi"/>
        </w:rPr>
        <w:t>その源は</w:t>
      </w:r>
      <w:r w:rsidR="00BE72FD">
        <w:rPr>
          <w:rFonts w:eastAsia="游明朝" w:cstheme="majorHAnsi"/>
        </w:rPr>
        <w:t>外</w:t>
      </w:r>
      <w:r w:rsidR="00763005">
        <w:rPr>
          <w:rFonts w:eastAsia="游明朝" w:cstheme="majorHAnsi"/>
        </w:rPr>
        <w:t>で</w:t>
      </w:r>
      <w:r w:rsidR="00BE72FD">
        <w:rPr>
          <w:rFonts w:eastAsia="游明朝" w:cstheme="majorHAnsi"/>
        </w:rPr>
        <w:t>はなく、</w:t>
      </w:r>
      <w:r w:rsidR="009B3E67">
        <w:rPr>
          <w:rFonts w:eastAsia="游明朝" w:cstheme="majorHAnsi"/>
        </w:rPr>
        <w:t>中にあります。</w:t>
      </w:r>
      <w:r w:rsidR="00763005">
        <w:rPr>
          <w:rFonts w:eastAsia="游明朝" w:cstheme="majorHAnsi"/>
        </w:rPr>
        <w:t>中、つまり</w:t>
      </w:r>
      <w:r w:rsidR="009B3E67">
        <w:rPr>
          <w:rFonts w:eastAsia="游明朝" w:cstheme="majorHAnsi"/>
        </w:rPr>
        <w:t>魂</w:t>
      </w:r>
      <w:r>
        <w:rPr>
          <w:rFonts w:eastAsia="游明朝" w:cstheme="majorHAnsi"/>
        </w:rPr>
        <w:t>であり</w:t>
      </w:r>
      <w:r w:rsidR="009B3E67">
        <w:rPr>
          <w:rFonts w:eastAsia="游明朝" w:cstheme="majorHAnsi"/>
        </w:rPr>
        <w:t>、神様です。</w:t>
      </w:r>
    </w:p>
    <w:p w14:paraId="431C196C" w14:textId="77777777" w:rsidR="00056CC7" w:rsidRDefault="00056CC7" w:rsidP="00056CC7">
      <w:pPr>
        <w:rPr>
          <w:rFonts w:asciiTheme="majorHAnsi" w:eastAsia="游明朝" w:hAnsiTheme="majorHAnsi" w:cstheme="majorHAnsi" w:hint="eastAsia"/>
          <w:bCs/>
        </w:rPr>
      </w:pPr>
    </w:p>
    <w:p w14:paraId="28081083" w14:textId="77777777" w:rsidR="00056CC7" w:rsidRPr="00EE77D7" w:rsidRDefault="00056CC7" w:rsidP="00056CC7">
      <w:pPr>
        <w:rPr>
          <w:rFonts w:ascii="游明朝" w:eastAsia="游明朝" w:hAnsi="游明朝"/>
        </w:rPr>
      </w:pPr>
      <w:r w:rsidRPr="00EE77D7">
        <w:rPr>
          <w:rFonts w:ascii="游明朝" w:eastAsia="游明朝" w:hAnsi="游明朝"/>
        </w:rPr>
        <w:t xml:space="preserve">　　～　　❀　　～　　❀　　～　　❀　　～　　❀　　～　　❀　　～　　❀　　～　　</w:t>
      </w:r>
    </w:p>
    <w:p w14:paraId="05E31127" w14:textId="77777777" w:rsidR="00056CC7" w:rsidRPr="00EE77D7" w:rsidRDefault="00056CC7" w:rsidP="00056CC7">
      <w:pPr>
        <w:rPr>
          <w:rFonts w:asciiTheme="majorHAnsi" w:eastAsia="游明朝" w:hAnsiTheme="majorHAnsi" w:cstheme="majorHAnsi"/>
          <w:bCs/>
        </w:rPr>
      </w:pPr>
    </w:p>
    <w:p w14:paraId="7315C215" w14:textId="7CA39957" w:rsidR="00056CC7" w:rsidRPr="00EE77D7" w:rsidRDefault="00056CC7" w:rsidP="00056CC7">
      <w:pPr>
        <w:rPr>
          <w:rFonts w:ascii="游明朝" w:eastAsia="游明朝" w:hAnsi="游明朝"/>
          <w:b/>
          <w:bCs/>
        </w:rPr>
      </w:pPr>
      <w:r w:rsidRPr="00EE77D7">
        <w:rPr>
          <w:rFonts w:ascii="游明朝" w:eastAsia="游明朝" w:hAnsi="游明朝"/>
          <w:b/>
        </w:rPr>
        <w:t>「瞑想と霊性の生活」</w:t>
      </w:r>
      <w:r w:rsidRPr="00EE77D7">
        <w:rPr>
          <w:rFonts w:ascii="游明朝" w:eastAsia="游明朝" w:hAnsi="游明朝" w:hint="eastAsia"/>
          <w:b/>
          <w:bCs/>
        </w:rPr>
        <w:t>第</w:t>
      </w:r>
      <w:r w:rsidR="008024C8">
        <w:rPr>
          <w:rFonts w:ascii="游明朝" w:eastAsia="游明朝" w:hAnsi="游明朝" w:hint="eastAsia"/>
          <w:b/>
          <w:bCs/>
        </w:rPr>
        <w:t>５</w:t>
      </w:r>
      <w:r w:rsidRPr="00EE77D7">
        <w:rPr>
          <w:rFonts w:ascii="游明朝" w:eastAsia="游明朝" w:hAnsi="游明朝" w:hint="eastAsia"/>
          <w:b/>
          <w:bCs/>
        </w:rPr>
        <w:t>回の勉強範囲：</w:t>
      </w:r>
    </w:p>
    <w:p w14:paraId="24C39352" w14:textId="77777777" w:rsidR="00056CC7" w:rsidRPr="00EE77D7" w:rsidRDefault="00056CC7" w:rsidP="00056CC7">
      <w:pPr>
        <w:rPr>
          <w:rFonts w:ascii="游明朝" w:eastAsia="游明朝" w:hAnsi="游明朝"/>
          <w:b/>
          <w:bCs/>
        </w:rPr>
      </w:pPr>
      <w:r w:rsidRPr="00EE77D7">
        <w:rPr>
          <w:rFonts w:ascii="游明朝" w:eastAsia="游明朝" w:hAnsi="游明朝" w:hint="eastAsia"/>
          <w:b/>
          <w:bCs/>
        </w:rPr>
        <w:t xml:space="preserve">第１部　霊性の理想　</w:t>
      </w:r>
      <w:r w:rsidRPr="00EE77D7">
        <w:rPr>
          <w:rFonts w:ascii="游明朝" w:eastAsia="游明朝" w:hAnsi="游明朝"/>
          <w:b/>
          <w:bCs/>
        </w:rPr>
        <w:t>THE SPIRITUAL IDEAL</w:t>
      </w:r>
    </w:p>
    <w:p w14:paraId="7DF775A5" w14:textId="081F1A9D" w:rsidR="00056CC7" w:rsidRDefault="00056CC7" w:rsidP="00056CC7">
      <w:pPr>
        <w:rPr>
          <w:rFonts w:ascii="游明朝" w:eastAsia="游明朝" w:hAnsi="游明朝"/>
          <w:b/>
          <w:bCs/>
        </w:rPr>
      </w:pPr>
      <w:r w:rsidRPr="00EE77D7">
        <w:rPr>
          <w:rFonts w:ascii="游明朝" w:eastAsia="游明朝" w:hAnsi="游明朝" w:hint="eastAsia"/>
          <w:b/>
          <w:bCs/>
        </w:rPr>
        <w:t xml:space="preserve">第１章　霊性の探求　THE SPIRITUAL QUEST　</w:t>
      </w:r>
      <w:r w:rsidR="00DB2D09">
        <w:rPr>
          <w:rFonts w:ascii="游明朝" w:eastAsia="游明朝" w:hAnsi="游明朝" w:hint="eastAsia"/>
          <w:b/>
          <w:bCs/>
        </w:rPr>
        <w:t>P</w:t>
      </w:r>
      <w:r w:rsidR="00DB2D09">
        <w:rPr>
          <w:rFonts w:ascii="游明朝" w:eastAsia="游明朝" w:hAnsi="游明朝"/>
          <w:b/>
          <w:bCs/>
        </w:rPr>
        <w:t>1</w:t>
      </w:r>
      <w:r w:rsidR="008C6437">
        <w:rPr>
          <w:rFonts w:ascii="游明朝" w:eastAsia="游明朝" w:hAnsi="游明朝"/>
          <w:b/>
          <w:bCs/>
        </w:rPr>
        <w:t>6</w:t>
      </w:r>
      <w:r w:rsidR="00DB2D09">
        <w:rPr>
          <w:rFonts w:ascii="游明朝" w:eastAsia="游明朝" w:hAnsi="游明朝"/>
          <w:b/>
          <w:bCs/>
        </w:rPr>
        <w:t>~1</w:t>
      </w:r>
      <w:r w:rsidR="008C6437">
        <w:rPr>
          <w:rFonts w:ascii="游明朝" w:eastAsia="游明朝" w:hAnsi="游明朝"/>
          <w:b/>
          <w:bCs/>
        </w:rPr>
        <w:t>8</w:t>
      </w:r>
    </w:p>
    <w:p w14:paraId="19693860" w14:textId="77777777" w:rsidR="00056CC7" w:rsidRDefault="00056CC7" w:rsidP="00056CC7">
      <w:pPr>
        <w:rPr>
          <w:rFonts w:asciiTheme="majorHAnsi" w:eastAsia="游明朝" w:hAnsiTheme="majorHAnsi" w:cstheme="majorHAnsi"/>
          <w:bCs/>
        </w:rPr>
      </w:pPr>
    </w:p>
    <w:p w14:paraId="291B5359" w14:textId="3E7D3924" w:rsidR="00C41E53" w:rsidRDefault="00056CC7" w:rsidP="00EE1B62">
      <w:pPr>
        <w:rPr>
          <w:rFonts w:asciiTheme="majorHAnsi" w:eastAsia="游明朝" w:hAnsiTheme="majorHAnsi" w:cstheme="majorHAns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DB2D09">
        <w:rPr>
          <w:rFonts w:ascii="游明朝" w:eastAsia="游明朝" w:hAnsi="游明朝" w:hint="eastAsia"/>
          <w:b/>
        </w:rPr>
        <w:t>P1</w:t>
      </w:r>
      <w:r w:rsidR="008C6437">
        <w:rPr>
          <w:rFonts w:ascii="游明朝" w:eastAsia="游明朝" w:hAnsi="游明朝"/>
          <w:b/>
        </w:rPr>
        <w:t>6</w:t>
      </w:r>
      <w:r w:rsidR="00DB2D09">
        <w:rPr>
          <w:rFonts w:ascii="游明朝" w:eastAsia="游明朝" w:hAnsi="游明朝"/>
          <w:b/>
        </w:rPr>
        <w:t xml:space="preserve"> </w:t>
      </w:r>
      <w:r w:rsidR="00DB2D09">
        <w:rPr>
          <w:rFonts w:ascii="游明朝" w:eastAsia="游明朝" w:hAnsi="游明朝" w:hint="eastAsia"/>
          <w:b/>
        </w:rPr>
        <w:t>L</w:t>
      </w:r>
      <w:r w:rsidR="00914C2F">
        <w:rPr>
          <w:rFonts w:ascii="游明朝" w:eastAsia="游明朝" w:hAnsi="游明朝"/>
          <w:b/>
        </w:rPr>
        <w:t>14</w:t>
      </w:r>
      <w:r w:rsidRPr="00EE77D7">
        <w:rPr>
          <w:rFonts w:ascii="游明朝" w:eastAsia="游明朝" w:hAnsi="游明朝" w:hint="eastAsia"/>
          <w:b/>
        </w:rPr>
        <w:t>）</w:t>
      </w:r>
      <w:r w:rsidR="008C6437">
        <w:rPr>
          <w:rFonts w:ascii="游明朝" w:eastAsia="游明朝" w:hAnsi="游明朝" w:hint="eastAsia"/>
          <w:b/>
          <w:i/>
        </w:rPr>
        <w:t>私たちは世俗の事物を神に求めるべきではない</w:t>
      </w:r>
      <w:r w:rsidR="00914C2F">
        <w:rPr>
          <w:rFonts w:ascii="游明朝" w:eastAsia="游明朝" w:hAnsi="游明朝" w:hint="eastAsia"/>
          <w:b/>
          <w:i/>
        </w:rPr>
        <w:t>。</w:t>
      </w:r>
      <w:r w:rsidR="008C6437">
        <w:rPr>
          <w:rFonts w:ascii="游明朝" w:eastAsia="游明朝" w:hAnsi="游明朝" w:hint="eastAsia"/>
          <w:b/>
          <w:i/>
        </w:rPr>
        <w:t>かりに神がそうしたものを与えて</w:t>
      </w:r>
      <w:r w:rsidR="00BB5AFD">
        <w:rPr>
          <w:rFonts w:ascii="游明朝" w:eastAsia="游明朝" w:hAnsi="游明朝" w:hint="eastAsia"/>
          <w:b/>
          <w:i/>
        </w:rPr>
        <w:t>くだ</w:t>
      </w:r>
      <w:r w:rsidR="008C6437">
        <w:rPr>
          <w:rFonts w:ascii="游明朝" w:eastAsia="游明朝" w:hAnsi="游明朝" w:hint="eastAsia"/>
          <w:b/>
          <w:i/>
        </w:rPr>
        <w:t>さっても、物質的なものはまた災いをもたらすだろう。恩寵を与えて</w:t>
      </w:r>
      <w:r w:rsidR="00BB5AFD">
        <w:rPr>
          <w:rFonts w:ascii="游明朝" w:eastAsia="游明朝" w:hAnsi="游明朝" w:hint="eastAsia"/>
          <w:b/>
          <w:i/>
        </w:rPr>
        <w:t>くだ</w:t>
      </w:r>
      <w:r w:rsidR="008C6437">
        <w:rPr>
          <w:rFonts w:ascii="游明朝" w:eastAsia="游明朝" w:hAnsi="游明朝" w:hint="eastAsia"/>
          <w:b/>
          <w:i/>
        </w:rPr>
        <w:t>さる偉大な存在に近</w:t>
      </w:r>
      <w:r w:rsidR="00BB5AFD">
        <w:rPr>
          <w:rFonts w:ascii="游明朝" w:eastAsia="游明朝" w:hAnsi="游明朝" w:hint="eastAsia"/>
          <w:b/>
          <w:i/>
        </w:rPr>
        <w:t>づ</w:t>
      </w:r>
      <w:r w:rsidR="008C6437">
        <w:rPr>
          <w:rFonts w:ascii="游明朝" w:eastAsia="游明朝" w:hAnsi="游明朝" w:hint="eastAsia"/>
          <w:b/>
          <w:i/>
        </w:rPr>
        <w:t>くとき、個人の願望と結び</w:t>
      </w:r>
      <w:r w:rsidR="00BB5AFD">
        <w:rPr>
          <w:rFonts w:ascii="游明朝" w:eastAsia="游明朝" w:hAnsi="游明朝" w:hint="eastAsia"/>
          <w:b/>
          <w:i/>
        </w:rPr>
        <w:t>つ</w:t>
      </w:r>
      <w:r w:rsidR="008C6437">
        <w:rPr>
          <w:rFonts w:ascii="游明朝" w:eastAsia="游明朝" w:hAnsi="游明朝" w:hint="eastAsia"/>
          <w:b/>
          <w:i/>
        </w:rPr>
        <w:t>いた世俗の事柄を決して求めてはならない。</w:t>
      </w:r>
      <w:r w:rsidR="008C6437" w:rsidRPr="00EE1B62">
        <w:rPr>
          <w:rFonts w:ascii="游明朝" w:eastAsia="游明朝" w:hAnsi="游明朝" w:hint="eastAsia"/>
          <w:b/>
          <w:i/>
          <w:u w:val="single"/>
        </w:rPr>
        <w:t>世俗の海に</w:t>
      </w:r>
      <w:r w:rsidR="00BB5AFD" w:rsidRPr="00EE1B62">
        <w:rPr>
          <w:rFonts w:ascii="游明朝" w:eastAsia="游明朝" w:hAnsi="游明朝" w:hint="eastAsia"/>
          <w:b/>
          <w:i/>
          <w:u w:val="single"/>
        </w:rPr>
        <w:t>おぼ</w:t>
      </w:r>
      <w:r w:rsidR="008C6437" w:rsidRPr="00EE1B62">
        <w:rPr>
          <w:rFonts w:ascii="游明朝" w:eastAsia="游明朝" w:hAnsi="游明朝" w:hint="eastAsia"/>
          <w:b/>
          <w:i/>
          <w:u w:val="single"/>
        </w:rPr>
        <w:t>れて物質的な事物に夢中になってしまわぬよう、魂をお救い</w:t>
      </w:r>
      <w:r w:rsidR="00BB5AFD" w:rsidRPr="00EE1B62">
        <w:rPr>
          <w:rFonts w:ascii="游明朝" w:eastAsia="游明朝" w:hAnsi="游明朝" w:hint="eastAsia"/>
          <w:b/>
          <w:i/>
          <w:u w:val="single"/>
        </w:rPr>
        <w:t>くだ</w:t>
      </w:r>
      <w:r w:rsidR="008C6437" w:rsidRPr="00EE1B62">
        <w:rPr>
          <w:rFonts w:ascii="游明朝" w:eastAsia="游明朝" w:hAnsi="游明朝" w:hint="eastAsia"/>
          <w:b/>
          <w:i/>
          <w:u w:val="single"/>
        </w:rPr>
        <w:t>さいとだけ願って主に</w:t>
      </w:r>
      <w:r w:rsidR="00BB5AFD" w:rsidRPr="00EE1B62">
        <w:rPr>
          <w:rFonts w:ascii="游明朝" w:eastAsia="游明朝" w:hAnsi="游明朝" w:hint="eastAsia"/>
          <w:b/>
          <w:i/>
          <w:u w:val="single"/>
        </w:rPr>
        <w:t>近づ</w:t>
      </w:r>
      <w:r w:rsidR="008C6437" w:rsidRPr="00EE1B62">
        <w:rPr>
          <w:rFonts w:ascii="游明朝" w:eastAsia="游明朝" w:hAnsi="游明朝" w:hint="eastAsia"/>
          <w:b/>
          <w:i/>
          <w:u w:val="single"/>
        </w:rPr>
        <w:t>くのがよかろう</w:t>
      </w:r>
      <w:r w:rsidR="008C6437">
        <w:rPr>
          <w:rFonts w:ascii="游明朝" w:eastAsia="游明朝" w:hAnsi="游明朝" w:hint="eastAsia"/>
          <w:b/>
          <w:i/>
        </w:rPr>
        <w:t>。</w:t>
      </w:r>
    </w:p>
    <w:p w14:paraId="52BD2965" w14:textId="77777777" w:rsidR="00FA7CF4" w:rsidRDefault="00FA7CF4" w:rsidP="00BC33D7">
      <w:pPr>
        <w:rPr>
          <w:rFonts w:asciiTheme="majorHAnsi" w:eastAsia="游明朝" w:hAnsiTheme="majorHAnsi" w:cstheme="majorHAnsi"/>
        </w:rPr>
      </w:pPr>
    </w:p>
    <w:p w14:paraId="4DE3F165" w14:textId="78AA5C66" w:rsidR="000651D9" w:rsidRDefault="00C41E53" w:rsidP="00BC33D7">
      <w:pPr>
        <w:rPr>
          <w:rFonts w:asciiTheme="majorHAnsi" w:eastAsia="游明朝" w:hAnsiTheme="majorHAnsi" w:cstheme="majorHAnsi"/>
        </w:rPr>
      </w:pPr>
      <w:r>
        <w:rPr>
          <w:rFonts w:asciiTheme="majorHAnsi" w:eastAsia="游明朝" w:hAnsiTheme="majorHAnsi" w:cstheme="majorHAnsi" w:hint="eastAsia"/>
        </w:rPr>
        <w:t>もちろん世俗の海に</w:t>
      </w:r>
      <w:r w:rsidR="008024C8">
        <w:rPr>
          <w:rFonts w:asciiTheme="majorHAnsi" w:eastAsia="游明朝" w:hAnsiTheme="majorHAnsi" w:cstheme="majorHAnsi" w:hint="eastAsia"/>
        </w:rPr>
        <w:t>おぼ</w:t>
      </w:r>
      <w:r>
        <w:rPr>
          <w:rFonts w:asciiTheme="majorHAnsi" w:eastAsia="游明朝" w:hAnsiTheme="majorHAnsi" w:cstheme="majorHAnsi" w:hint="eastAsia"/>
        </w:rPr>
        <w:t>れないようにと祈った方がいいです。しかし私の考えでは、</w:t>
      </w:r>
      <w:r w:rsidR="000651D9">
        <w:rPr>
          <w:rFonts w:asciiTheme="majorHAnsi" w:eastAsia="游明朝" w:hAnsiTheme="majorHAnsi" w:cstheme="majorHAnsi" w:hint="eastAsia"/>
        </w:rPr>
        <w:t>信者にとってのより実践的なやり方は「神様に</w:t>
      </w:r>
      <w:r>
        <w:rPr>
          <w:rFonts w:asciiTheme="majorHAnsi" w:eastAsia="游明朝" w:hAnsiTheme="majorHAnsi" w:cstheme="majorHAnsi" w:hint="eastAsia"/>
        </w:rPr>
        <w:t>お任せ</w:t>
      </w:r>
      <w:r w:rsidR="000651D9">
        <w:rPr>
          <w:rFonts w:asciiTheme="majorHAnsi" w:eastAsia="游明朝" w:hAnsiTheme="majorHAnsi" w:cstheme="majorHAnsi" w:hint="eastAsia"/>
        </w:rPr>
        <w:t>」だと</w:t>
      </w:r>
      <w:r>
        <w:rPr>
          <w:rFonts w:asciiTheme="majorHAnsi" w:eastAsia="游明朝" w:hAnsiTheme="majorHAnsi" w:cstheme="majorHAnsi" w:hint="eastAsia"/>
        </w:rPr>
        <w:t>思います。</w:t>
      </w:r>
      <w:r w:rsidR="00914C2F">
        <w:rPr>
          <w:rFonts w:asciiTheme="majorHAnsi" w:eastAsia="游明朝" w:hAnsiTheme="majorHAnsi" w:cstheme="majorHAnsi" w:hint="eastAsia"/>
        </w:rPr>
        <w:t>その２つには</w:t>
      </w:r>
      <w:r w:rsidR="000651D9">
        <w:rPr>
          <w:rFonts w:asciiTheme="majorHAnsi" w:eastAsia="游明朝" w:hAnsiTheme="majorHAnsi" w:cstheme="majorHAnsi" w:hint="eastAsia"/>
        </w:rPr>
        <w:t>大きな違いが</w:t>
      </w:r>
      <w:r w:rsidR="000651D9">
        <w:rPr>
          <w:rFonts w:asciiTheme="majorHAnsi" w:eastAsia="游明朝" w:hAnsiTheme="majorHAnsi" w:cstheme="majorHAnsi" w:hint="eastAsia"/>
        </w:rPr>
        <w:lastRenderedPageBreak/>
        <w:t>あります。</w:t>
      </w:r>
    </w:p>
    <w:p w14:paraId="5C0BF2E7" w14:textId="77777777" w:rsidR="000651D9" w:rsidRDefault="000651D9" w:rsidP="00BC33D7">
      <w:pPr>
        <w:rPr>
          <w:rFonts w:asciiTheme="majorHAnsi" w:eastAsia="游明朝" w:hAnsiTheme="majorHAnsi" w:cstheme="majorHAnsi"/>
        </w:rPr>
      </w:pPr>
    </w:p>
    <w:p w14:paraId="33D87B00" w14:textId="0C94282C" w:rsidR="000651D9" w:rsidRDefault="000651D9" w:rsidP="00BC33D7">
      <w:pPr>
        <w:rPr>
          <w:rFonts w:asciiTheme="majorHAnsi" w:eastAsia="游明朝" w:hAnsiTheme="majorHAnsi" w:cstheme="majorHAnsi"/>
        </w:rPr>
      </w:pPr>
      <w:r>
        <w:rPr>
          <w:rFonts w:asciiTheme="majorHAnsi" w:eastAsia="游明朝" w:hAnsiTheme="majorHAnsi" w:cstheme="majorHAnsi"/>
        </w:rPr>
        <w:t>たとえば</w:t>
      </w:r>
      <w:r w:rsidR="00914C2F">
        <w:rPr>
          <w:rFonts w:asciiTheme="majorHAnsi" w:eastAsia="游明朝" w:hAnsiTheme="majorHAnsi" w:cstheme="majorHAnsi"/>
        </w:rPr>
        <w:t>神様に</w:t>
      </w:r>
      <w:r>
        <w:rPr>
          <w:rFonts w:asciiTheme="majorHAnsi" w:eastAsia="游明朝" w:hAnsiTheme="majorHAnsi" w:cstheme="majorHAnsi"/>
        </w:rPr>
        <w:t>祈っても</w:t>
      </w:r>
      <w:r w:rsidR="00914C2F">
        <w:rPr>
          <w:rFonts w:asciiTheme="majorHAnsi" w:eastAsia="游明朝" w:hAnsiTheme="majorHAnsi" w:cstheme="majorHAnsi"/>
        </w:rPr>
        <w:t>、</w:t>
      </w:r>
      <w:r>
        <w:rPr>
          <w:rFonts w:asciiTheme="majorHAnsi" w:eastAsia="游明朝" w:hAnsiTheme="majorHAnsi" w:cstheme="majorHAnsi"/>
        </w:rPr>
        <w:t>何も与えられない場合、また与えられたものが苦しみ悲しみをもたらした場合、</w:t>
      </w:r>
      <w:r w:rsidR="008024C8">
        <w:rPr>
          <w:rFonts w:asciiTheme="majorHAnsi" w:eastAsia="游明朝" w:hAnsiTheme="majorHAnsi" w:cstheme="majorHAnsi"/>
        </w:rPr>
        <w:t>信者は</w:t>
      </w:r>
      <w:r>
        <w:rPr>
          <w:rFonts w:asciiTheme="majorHAnsi" w:eastAsia="游明朝" w:hAnsiTheme="majorHAnsi" w:cstheme="majorHAnsi"/>
        </w:rPr>
        <w:t>失望する可能性がありませんか？　しかしもし、「私は神様にお任せするので、神様が決めて、決めたものを</w:t>
      </w:r>
      <w:r w:rsidR="008024C8">
        <w:rPr>
          <w:rFonts w:asciiTheme="majorHAnsi" w:eastAsia="游明朝" w:hAnsiTheme="majorHAnsi" w:cstheme="majorHAnsi"/>
        </w:rPr>
        <w:t>どうぞ</w:t>
      </w:r>
      <w:r>
        <w:rPr>
          <w:rFonts w:asciiTheme="majorHAnsi" w:eastAsia="游明朝" w:hAnsiTheme="majorHAnsi" w:cstheme="majorHAnsi"/>
        </w:rPr>
        <w:t>私に与えて下さい」とすれば、ど</w:t>
      </w:r>
      <w:r w:rsidR="008024C8">
        <w:rPr>
          <w:rFonts w:asciiTheme="majorHAnsi" w:eastAsia="游明朝" w:hAnsiTheme="majorHAnsi" w:cstheme="majorHAnsi"/>
        </w:rPr>
        <w:t>のような</w:t>
      </w:r>
      <w:r>
        <w:rPr>
          <w:rFonts w:asciiTheme="majorHAnsi" w:eastAsia="游明朝" w:hAnsiTheme="majorHAnsi" w:cstheme="majorHAnsi"/>
        </w:rPr>
        <w:t>結果がこようとも失望することはありません。なぜならすべては神様がよいようにお決めくださいとお任せしたからです。ですからどのようなことが起きても気になりません。</w:t>
      </w:r>
    </w:p>
    <w:p w14:paraId="22D2BD6B" w14:textId="77777777" w:rsidR="000651D9" w:rsidRDefault="000651D9" w:rsidP="00BC33D7">
      <w:pPr>
        <w:rPr>
          <w:rFonts w:asciiTheme="majorHAnsi" w:eastAsia="游明朝" w:hAnsiTheme="majorHAnsi" w:cstheme="majorHAnsi"/>
        </w:rPr>
      </w:pPr>
    </w:p>
    <w:p w14:paraId="621F756B" w14:textId="785625A0" w:rsidR="00C924B2" w:rsidRDefault="000651D9" w:rsidP="00BC33D7">
      <w:pPr>
        <w:rPr>
          <w:rFonts w:ascii="Segoe UI Symbol" w:eastAsia="游明朝" w:hAnsi="Segoe UI Symbol" w:cs="Segoe UI Symbol"/>
        </w:rPr>
      </w:pPr>
      <w:r>
        <w:rPr>
          <w:rFonts w:asciiTheme="majorHAnsi" w:eastAsia="游明朝" w:hAnsiTheme="majorHAnsi" w:cstheme="majorHAnsi"/>
        </w:rPr>
        <w:t>ここで話を戻して「祈り」について考えますが、</w:t>
      </w:r>
      <w:r w:rsidR="00C924B2" w:rsidRPr="00C924B2">
        <w:rPr>
          <w:rFonts w:asciiTheme="majorHAnsi" w:eastAsia="游明朝" w:hAnsiTheme="majorHAnsi" w:cstheme="majorHAnsi"/>
          <w:u w:val="single"/>
        </w:rPr>
        <w:t>信者</w:t>
      </w:r>
      <w:r w:rsidR="00C924B2">
        <w:rPr>
          <w:rFonts w:asciiTheme="majorHAnsi" w:eastAsia="游明朝" w:hAnsiTheme="majorHAnsi" w:cstheme="majorHAnsi"/>
          <w:u w:val="single"/>
        </w:rPr>
        <w:t>が</w:t>
      </w:r>
      <w:r w:rsidR="00C924B2" w:rsidRPr="00C924B2">
        <w:rPr>
          <w:rFonts w:asciiTheme="majorHAnsi" w:eastAsia="游明朝" w:hAnsiTheme="majorHAnsi" w:cstheme="majorHAnsi"/>
          <w:u w:val="single"/>
        </w:rPr>
        <w:t>何を祈るか</w:t>
      </w:r>
      <w:r w:rsidR="00C924B2">
        <w:rPr>
          <w:rFonts w:asciiTheme="majorHAnsi" w:eastAsia="游明朝" w:hAnsiTheme="majorHAnsi" w:cstheme="majorHAnsi"/>
          <w:u w:val="single"/>
        </w:rPr>
        <w:t>について</w:t>
      </w:r>
      <w:r w:rsidR="00C924B2" w:rsidRPr="00C924B2">
        <w:rPr>
          <w:rFonts w:asciiTheme="majorHAnsi" w:eastAsia="游明朝" w:hAnsiTheme="majorHAnsi" w:cstheme="majorHAnsi"/>
          <w:u w:val="single"/>
        </w:rPr>
        <w:t>は</w:t>
      </w:r>
      <w:r w:rsidR="00C924B2">
        <w:rPr>
          <w:rFonts w:asciiTheme="majorHAnsi" w:eastAsia="游明朝" w:hAnsiTheme="majorHAnsi" w:cstheme="majorHAnsi"/>
          <w:u w:val="single"/>
        </w:rPr>
        <w:t>、段階をふんで、徐々に</w:t>
      </w:r>
      <w:r w:rsidR="00E94245">
        <w:rPr>
          <w:rFonts w:asciiTheme="majorHAnsi" w:eastAsia="游明朝" w:hAnsiTheme="majorHAnsi" w:cstheme="majorHAnsi"/>
          <w:u w:val="single"/>
        </w:rPr>
        <w:t>変</w:t>
      </w:r>
      <w:r w:rsidR="00C924B2">
        <w:rPr>
          <w:rFonts w:asciiTheme="majorHAnsi" w:eastAsia="游明朝" w:hAnsiTheme="majorHAnsi" w:cstheme="majorHAnsi"/>
          <w:u w:val="single"/>
        </w:rPr>
        <w:t>わっていきます</w:t>
      </w:r>
      <w:r>
        <w:rPr>
          <w:rFonts w:asciiTheme="majorHAnsi" w:eastAsia="游明朝" w:hAnsiTheme="majorHAnsi" w:cstheme="majorHAnsi"/>
        </w:rPr>
        <w:t>。信者</w:t>
      </w:r>
      <w:r w:rsidR="00C924B2">
        <w:rPr>
          <w:rFonts w:asciiTheme="majorHAnsi" w:eastAsia="游明朝" w:hAnsiTheme="majorHAnsi" w:cstheme="majorHAnsi"/>
        </w:rPr>
        <w:t>のほとんどは</w:t>
      </w:r>
      <w:r>
        <w:rPr>
          <w:rFonts w:asciiTheme="majorHAnsi" w:eastAsia="游明朝" w:hAnsiTheme="majorHAnsi" w:cstheme="majorHAnsi"/>
        </w:rPr>
        <w:t>身体</w:t>
      </w:r>
      <w:r w:rsidR="00C924B2">
        <w:rPr>
          <w:rFonts w:asciiTheme="majorHAnsi" w:eastAsia="游明朝" w:hAnsiTheme="majorHAnsi" w:cstheme="majorHAnsi"/>
        </w:rPr>
        <w:t>、</w:t>
      </w:r>
      <w:r>
        <w:rPr>
          <w:rFonts w:asciiTheme="majorHAnsi" w:eastAsia="游明朝" w:hAnsiTheme="majorHAnsi" w:cstheme="majorHAnsi"/>
        </w:rPr>
        <w:t>家族、お金の</w:t>
      </w:r>
      <w:r w:rsidR="00E94245">
        <w:rPr>
          <w:rFonts w:asciiTheme="majorHAnsi" w:eastAsia="游明朝" w:hAnsiTheme="majorHAnsi" w:cstheme="majorHAnsi"/>
        </w:rPr>
        <w:t>ことなどを祈</w:t>
      </w:r>
      <w:r w:rsidR="00C924B2">
        <w:rPr>
          <w:rFonts w:asciiTheme="majorHAnsi" w:eastAsia="游明朝" w:hAnsiTheme="majorHAnsi" w:cstheme="majorHAnsi"/>
        </w:rPr>
        <w:t>るものですが</w:t>
      </w:r>
      <w:r>
        <w:rPr>
          <w:rFonts w:ascii="Segoe UI Symbol" w:eastAsia="游明朝" w:hAnsi="Segoe UI Symbol" w:cs="Segoe UI Symbol"/>
        </w:rPr>
        <w:t>、</w:t>
      </w:r>
      <w:r w:rsidR="00C924B2">
        <w:rPr>
          <w:rFonts w:ascii="Segoe UI Symbol" w:eastAsia="游明朝" w:hAnsi="Segoe UI Symbol" w:cs="Segoe UI Symbol"/>
        </w:rPr>
        <w:t>信者にたいする</w:t>
      </w:r>
      <w:r w:rsidR="00914C2F">
        <w:rPr>
          <w:rFonts w:ascii="Segoe UI Symbol" w:eastAsia="游明朝" w:hAnsi="Segoe UI Symbol" w:cs="Segoe UI Symbol"/>
        </w:rPr>
        <w:t>もっと</w:t>
      </w:r>
      <w:r w:rsidR="00E94245">
        <w:rPr>
          <w:rFonts w:ascii="Segoe UI Symbol" w:eastAsia="游明朝" w:hAnsi="Segoe UI Symbol" w:cs="Segoe UI Symbol"/>
        </w:rPr>
        <w:t>実践的な助言は、</w:t>
      </w:r>
      <w:r w:rsidR="00C924B2">
        <w:rPr>
          <w:rFonts w:ascii="Segoe UI Symbol" w:eastAsia="游明朝" w:hAnsi="Segoe UI Symbol" w:cs="Segoe UI Symbol"/>
        </w:rPr>
        <w:t>それだけを祈るのではなく</w:t>
      </w:r>
      <w:r w:rsidR="00914C2F">
        <w:rPr>
          <w:rFonts w:ascii="Segoe UI Symbol" w:eastAsia="游明朝" w:hAnsi="Segoe UI Symbol" w:cs="Segoe UI Symbol"/>
        </w:rPr>
        <w:t>て</w:t>
      </w:r>
      <w:r w:rsidR="00C924B2">
        <w:rPr>
          <w:rFonts w:ascii="Segoe UI Symbol" w:eastAsia="游明朝" w:hAnsi="Segoe UI Symbol" w:cs="Segoe UI Symbol"/>
        </w:rPr>
        <w:t>、</w:t>
      </w:r>
      <w:r w:rsidR="00914C2F">
        <w:rPr>
          <w:rFonts w:ascii="Segoe UI Symbol" w:eastAsia="游明朝" w:hAnsi="Segoe UI Symbol" w:cs="Segoe UI Symbol"/>
        </w:rPr>
        <w:t>「</w:t>
      </w:r>
      <w:r w:rsidR="00914C2F">
        <w:rPr>
          <w:rFonts w:asciiTheme="majorHAnsi" w:eastAsia="游明朝" w:hAnsiTheme="majorHAnsi" w:cstheme="majorHAnsi"/>
        </w:rPr>
        <w:t>霊的な知識を与えて</w:t>
      </w:r>
      <w:r w:rsidR="008024C8">
        <w:rPr>
          <w:rFonts w:asciiTheme="majorHAnsi" w:eastAsia="游明朝" w:hAnsiTheme="majorHAnsi" w:cstheme="majorHAnsi"/>
        </w:rPr>
        <w:t>ほしい</w:t>
      </w:r>
      <w:r w:rsidR="00914C2F">
        <w:rPr>
          <w:rFonts w:asciiTheme="majorHAnsi" w:eastAsia="游明朝" w:hAnsiTheme="majorHAnsi" w:cstheme="majorHAnsi"/>
        </w:rPr>
        <w:t>」</w:t>
      </w:r>
      <w:r>
        <w:rPr>
          <w:rFonts w:asciiTheme="majorHAnsi" w:eastAsia="游明朝" w:hAnsiTheme="majorHAnsi" w:cstheme="majorHAnsi"/>
        </w:rPr>
        <w:t>、</w:t>
      </w:r>
      <w:r w:rsidR="00914C2F">
        <w:rPr>
          <w:rFonts w:asciiTheme="majorHAnsi" w:eastAsia="游明朝" w:hAnsiTheme="majorHAnsi" w:cstheme="majorHAnsi"/>
        </w:rPr>
        <w:t>「</w:t>
      </w:r>
      <w:r>
        <w:rPr>
          <w:rFonts w:asciiTheme="majorHAnsi" w:eastAsia="游明朝" w:hAnsiTheme="majorHAnsi" w:cstheme="majorHAnsi"/>
        </w:rPr>
        <w:t>清らかにな</w:t>
      </w:r>
      <w:r w:rsidR="00C924B2">
        <w:rPr>
          <w:rFonts w:asciiTheme="majorHAnsi" w:eastAsia="游明朝" w:hAnsiTheme="majorHAnsi" w:cstheme="majorHAnsi"/>
        </w:rPr>
        <w:t>りたい</w:t>
      </w:r>
      <w:r w:rsidR="00914C2F">
        <w:rPr>
          <w:rFonts w:asciiTheme="majorHAnsi" w:eastAsia="游明朝" w:hAnsiTheme="majorHAnsi" w:cstheme="majorHAnsi"/>
        </w:rPr>
        <w:t>」</w:t>
      </w:r>
      <w:r>
        <w:rPr>
          <w:rFonts w:asciiTheme="majorHAnsi" w:eastAsia="游明朝" w:hAnsiTheme="majorHAnsi" w:cstheme="majorHAnsi"/>
        </w:rPr>
        <w:t>、</w:t>
      </w:r>
      <w:r w:rsidR="00914C2F">
        <w:rPr>
          <w:rFonts w:asciiTheme="majorHAnsi" w:eastAsia="游明朝" w:hAnsiTheme="majorHAnsi" w:cstheme="majorHAnsi"/>
        </w:rPr>
        <w:t>「</w:t>
      </w:r>
      <w:r>
        <w:rPr>
          <w:rFonts w:asciiTheme="majorHAnsi" w:eastAsia="游明朝" w:hAnsiTheme="majorHAnsi" w:cstheme="majorHAnsi"/>
        </w:rPr>
        <w:t>悟</w:t>
      </w:r>
      <w:r w:rsidR="00C924B2">
        <w:rPr>
          <w:rFonts w:asciiTheme="majorHAnsi" w:eastAsia="游明朝" w:hAnsiTheme="majorHAnsi" w:cstheme="majorHAnsi"/>
        </w:rPr>
        <w:t>りたい</w:t>
      </w:r>
      <w:r w:rsidR="00914C2F">
        <w:rPr>
          <w:rFonts w:asciiTheme="majorHAnsi" w:eastAsia="游明朝" w:hAnsiTheme="majorHAnsi" w:cstheme="majorHAnsi"/>
        </w:rPr>
        <w:t>」</w:t>
      </w:r>
      <w:r w:rsidR="00C924B2">
        <w:rPr>
          <w:rFonts w:asciiTheme="majorHAnsi" w:eastAsia="游明朝" w:hAnsiTheme="majorHAnsi" w:cstheme="majorHAnsi"/>
        </w:rPr>
        <w:t>という</w:t>
      </w:r>
      <w:r>
        <w:rPr>
          <w:rFonts w:asciiTheme="majorHAnsi" w:eastAsia="游明朝" w:hAnsiTheme="majorHAnsi" w:cstheme="majorHAnsi"/>
        </w:rPr>
        <w:t>祈</w:t>
      </w:r>
      <w:r w:rsidR="00E94245">
        <w:rPr>
          <w:rFonts w:asciiTheme="majorHAnsi" w:eastAsia="游明朝" w:hAnsiTheme="majorHAnsi" w:cstheme="majorHAnsi"/>
        </w:rPr>
        <w:t>りも同時におこな</w:t>
      </w:r>
      <w:r w:rsidR="00C924B2">
        <w:rPr>
          <w:rFonts w:asciiTheme="majorHAnsi" w:eastAsia="游明朝" w:hAnsiTheme="majorHAnsi" w:cstheme="majorHAnsi"/>
        </w:rPr>
        <w:t>ってくださいとい</w:t>
      </w:r>
      <w:r w:rsidR="00E94245">
        <w:rPr>
          <w:rFonts w:asciiTheme="majorHAnsi" w:eastAsia="游明朝" w:hAnsiTheme="majorHAnsi" w:cstheme="majorHAnsi"/>
        </w:rPr>
        <w:t>うことです</w:t>
      </w:r>
      <w:r w:rsidR="00914C2F">
        <w:rPr>
          <w:rFonts w:asciiTheme="majorHAnsi" w:eastAsia="游明朝" w:hAnsiTheme="majorHAnsi" w:cstheme="majorHAnsi"/>
        </w:rPr>
        <w:t>。つまり、</w:t>
      </w:r>
      <w:r w:rsidR="00C924B2" w:rsidRPr="00C924B2">
        <w:rPr>
          <w:rFonts w:asciiTheme="majorHAnsi" w:eastAsia="游明朝" w:hAnsiTheme="majorHAnsi" w:cstheme="majorHAnsi"/>
          <w:u w:val="single"/>
        </w:rPr>
        <w:t>世俗的（＝一時的）なものだけについて祈るのではなく、永遠なものを悟るためにも祈って下さい。</w:t>
      </w:r>
      <w:r w:rsidRPr="00C924B2">
        <w:rPr>
          <w:rFonts w:ascii="Segoe UI Symbol" w:eastAsia="游明朝" w:hAnsi="Segoe UI Symbol" w:cs="Segoe UI Symbol"/>
          <w:u w:val="single"/>
        </w:rPr>
        <w:t>その</w:t>
      </w:r>
      <w:r w:rsidRPr="00C924B2">
        <w:rPr>
          <w:rFonts w:ascii="Segoe UI Symbol" w:eastAsia="游明朝" w:hAnsi="Segoe UI Symbol" w:cs="Segoe UI Symbol"/>
          <w:u w:val="single"/>
        </w:rPr>
        <w:t>2</w:t>
      </w:r>
      <w:r w:rsidRPr="00C924B2">
        <w:rPr>
          <w:rFonts w:ascii="Segoe UI Symbol" w:eastAsia="游明朝" w:hAnsi="Segoe UI Symbol" w:cs="Segoe UI Symbol"/>
          <w:u w:val="single"/>
        </w:rPr>
        <w:t>種類の祈りを合わせておこなってください</w:t>
      </w:r>
      <w:r>
        <w:rPr>
          <w:rFonts w:ascii="Segoe UI Symbol" w:eastAsia="游明朝" w:hAnsi="Segoe UI Symbol" w:cs="Segoe UI Symbol"/>
        </w:rPr>
        <w:t>。</w:t>
      </w:r>
    </w:p>
    <w:p w14:paraId="4FAD331D" w14:textId="77777777" w:rsidR="00C924B2" w:rsidRDefault="00C924B2" w:rsidP="00BC33D7">
      <w:pPr>
        <w:rPr>
          <w:rFonts w:ascii="Segoe UI Symbol" w:eastAsia="游明朝" w:hAnsi="Segoe UI Symbol" w:cs="Segoe UI Symbol"/>
        </w:rPr>
      </w:pPr>
    </w:p>
    <w:p w14:paraId="2E5EDFC1" w14:textId="3DC07C93" w:rsidR="00BB5AFD" w:rsidRDefault="000651D9" w:rsidP="00BC33D7">
      <w:pPr>
        <w:rPr>
          <w:rFonts w:ascii="Segoe UI Symbol" w:eastAsia="游明朝" w:hAnsi="Segoe UI Symbol" w:cs="Segoe UI Symbol"/>
        </w:rPr>
      </w:pPr>
      <w:r>
        <w:rPr>
          <w:rFonts w:ascii="Segoe UI Symbol" w:eastAsia="游明朝" w:hAnsi="Segoe UI Symbol" w:cs="Segoe UI Symbol"/>
        </w:rPr>
        <w:t>そのように</w:t>
      </w:r>
      <w:r w:rsidR="00E94245">
        <w:rPr>
          <w:rFonts w:ascii="Segoe UI Symbol" w:eastAsia="游明朝" w:hAnsi="Segoe UI Symbol" w:cs="Segoe UI Symbol"/>
        </w:rPr>
        <w:t>して進んでいく</w:t>
      </w:r>
      <w:r>
        <w:rPr>
          <w:rFonts w:ascii="Segoe UI Symbol" w:eastAsia="游明朝" w:hAnsi="Segoe UI Symbol" w:cs="Segoe UI Symbol"/>
        </w:rPr>
        <w:t>と、最終的に</w:t>
      </w:r>
      <w:r w:rsidR="00E94245">
        <w:rPr>
          <w:rFonts w:ascii="Segoe UI Symbol" w:eastAsia="游明朝" w:hAnsi="Segoe UI Symbol" w:cs="Segoe UI Symbol"/>
        </w:rPr>
        <w:t>、スワ</w:t>
      </w:r>
      <w:r w:rsidR="00C924B2">
        <w:rPr>
          <w:rFonts w:ascii="Segoe UI Symbol" w:eastAsia="游明朝" w:hAnsi="Segoe UI Symbol" w:cs="Segoe UI Symbol"/>
        </w:rPr>
        <w:t>ー</w:t>
      </w:r>
      <w:r w:rsidR="00E94245">
        <w:rPr>
          <w:rFonts w:ascii="Segoe UI Symbol" w:eastAsia="游明朝" w:hAnsi="Segoe UI Symbol" w:cs="Segoe UI Symbol"/>
        </w:rPr>
        <w:t>ミージー</w:t>
      </w:r>
      <w:r w:rsidR="00BB5AFD" w:rsidRPr="00BB5AFD">
        <w:rPr>
          <w:rFonts w:eastAsia="游明朝" w:cstheme="majorHAnsi"/>
        </w:rPr>
        <w:t>（スワーミ・ヴィヴェーカーナンダ）</w:t>
      </w:r>
      <w:r>
        <w:rPr>
          <w:rFonts w:ascii="Segoe UI Symbol" w:eastAsia="游明朝" w:hAnsi="Segoe UI Symbol" w:cs="Segoe UI Symbol"/>
        </w:rPr>
        <w:t>が</w:t>
      </w:r>
      <w:r w:rsidR="00C924B2">
        <w:rPr>
          <w:rFonts w:ascii="Segoe UI Symbol" w:eastAsia="游明朝" w:hAnsi="Segoe UI Symbol" w:cs="Segoe UI Symbol"/>
        </w:rPr>
        <w:t>、自分の家族</w:t>
      </w:r>
      <w:r w:rsidR="008024C8">
        <w:rPr>
          <w:rFonts w:ascii="Segoe UI Symbol" w:eastAsia="游明朝" w:hAnsi="Segoe UI Symbol" w:cs="Segoe UI Symbol"/>
        </w:rPr>
        <w:t>の困窮を救ってもらおうと</w:t>
      </w:r>
      <w:r w:rsidR="00C924B2">
        <w:rPr>
          <w:rFonts w:ascii="Segoe UI Symbol" w:eastAsia="游明朝" w:hAnsi="Segoe UI Symbol" w:cs="Segoe UI Symbol"/>
        </w:rPr>
        <w:t>神に祈ろうとしたけれどもいざ祈ろうとしたらそれがどうしてもできず</w:t>
      </w:r>
      <w:r>
        <w:rPr>
          <w:rFonts w:ascii="Segoe UI Symbol" w:eastAsia="游明朝" w:hAnsi="Segoe UI Symbol" w:cs="Segoe UI Symbol"/>
        </w:rPr>
        <w:t>、</w:t>
      </w:r>
      <w:r w:rsidR="00E94245">
        <w:rPr>
          <w:rFonts w:ascii="Segoe UI Symbol" w:eastAsia="游明朝" w:hAnsi="Segoe UI Symbol" w:cs="Segoe UI Symbol"/>
        </w:rPr>
        <w:t>識別（ヴィヴェーカ）と知識（ギャーナ）と放棄（バイラッギャ）</w:t>
      </w:r>
      <w:r w:rsidR="008024C8">
        <w:rPr>
          <w:rFonts w:ascii="Segoe UI Symbol" w:eastAsia="游明朝" w:hAnsi="Segoe UI Symbol" w:cs="Segoe UI Symbol"/>
        </w:rPr>
        <w:t>しか</w:t>
      </w:r>
      <w:r w:rsidR="00E94245">
        <w:rPr>
          <w:rFonts w:ascii="Segoe UI Symbol" w:eastAsia="游明朝" w:hAnsi="Segoe UI Symbol" w:cs="Segoe UI Symbol"/>
        </w:rPr>
        <w:t>祈</w:t>
      </w:r>
      <w:r w:rsidR="008024C8">
        <w:rPr>
          <w:rFonts w:ascii="Segoe UI Symbol" w:eastAsia="游明朝" w:hAnsi="Segoe UI Symbol" w:cs="Segoe UI Symbol"/>
        </w:rPr>
        <w:t>ることができなかった、というのとおなじ</w:t>
      </w:r>
      <w:r w:rsidR="00C924B2">
        <w:rPr>
          <w:rFonts w:ascii="Segoe UI Symbol" w:eastAsia="游明朝" w:hAnsi="Segoe UI Symbol" w:cs="Segoe UI Symbol"/>
        </w:rPr>
        <w:t>状態</w:t>
      </w:r>
      <w:r w:rsidR="008024C8">
        <w:rPr>
          <w:rFonts w:ascii="Segoe UI Symbol" w:eastAsia="游明朝" w:hAnsi="Segoe UI Symbol" w:cs="Segoe UI Symbol"/>
        </w:rPr>
        <w:t>へとしぜん</w:t>
      </w:r>
      <w:r w:rsidR="00C924B2">
        <w:rPr>
          <w:rFonts w:ascii="Segoe UI Symbol" w:eastAsia="游明朝" w:hAnsi="Segoe UI Symbol" w:cs="Segoe UI Symbol"/>
        </w:rPr>
        <w:t>に変化していきます</w:t>
      </w:r>
      <w:r w:rsidR="00E94245">
        <w:rPr>
          <w:rFonts w:ascii="Segoe UI Symbol" w:eastAsia="游明朝" w:hAnsi="Segoe UI Symbol" w:cs="Segoe UI Symbol"/>
        </w:rPr>
        <w:t>。</w:t>
      </w:r>
    </w:p>
    <w:p w14:paraId="3476BC21" w14:textId="77777777" w:rsidR="00BB5AFD" w:rsidRDefault="00BB5AFD" w:rsidP="00BC33D7">
      <w:pPr>
        <w:rPr>
          <w:rFonts w:ascii="Segoe UI Symbol" w:eastAsia="游明朝" w:hAnsi="Segoe UI Symbol" w:cs="Segoe UI Symbol"/>
        </w:rPr>
      </w:pPr>
    </w:p>
    <w:p w14:paraId="4A1C1EF2" w14:textId="61F11F69" w:rsidR="00BB5AFD" w:rsidRDefault="00BB5AFD" w:rsidP="00C924B2">
      <w:pPr>
        <w:ind w:left="567"/>
        <w:rPr>
          <w:rFonts w:ascii="Segoe UI Symbol" w:eastAsia="游明朝" w:hAnsi="Segoe UI Symbol" w:cs="Segoe UI Symbol"/>
        </w:rPr>
      </w:pPr>
      <w:r>
        <w:rPr>
          <w:rFonts w:ascii="Segoe UI Symbol" w:eastAsia="游明朝" w:hAnsi="Segoe UI Symbol" w:cs="Segoe UI Symbol"/>
        </w:rPr>
        <w:t>👉</w:t>
      </w:r>
      <w:r>
        <w:rPr>
          <w:rFonts w:ascii="Segoe UI Symbol" w:eastAsia="游明朝" w:hAnsi="Segoe UI Symbol" w:cs="Segoe UI Symbol"/>
        </w:rPr>
        <w:t xml:space="preserve">『ラーマクリシュナの生涯　下巻　</w:t>
      </w:r>
      <w:r>
        <w:rPr>
          <w:rFonts w:ascii="Segoe UI Symbol" w:eastAsia="游明朝" w:hAnsi="Segoe UI Symbol" w:cs="Segoe UI Symbol" w:hint="eastAsia"/>
        </w:rPr>
        <w:t>p442</w:t>
      </w:r>
      <w:r>
        <w:rPr>
          <w:rFonts w:ascii="Segoe UI Symbol" w:eastAsia="游明朝" w:hAnsi="Segoe UI Symbol" w:cs="Segoe UI Symbol" w:hint="eastAsia"/>
        </w:rPr>
        <w:t>』より</w:t>
      </w:r>
    </w:p>
    <w:p w14:paraId="7EE49F85" w14:textId="6B372A1C" w:rsidR="00BB5AFD" w:rsidRDefault="00BB5AFD" w:rsidP="00C924B2">
      <w:pPr>
        <w:ind w:left="567"/>
        <w:rPr>
          <w:rFonts w:ascii="Segoe UI Symbol" w:eastAsia="游明朝" w:hAnsi="Segoe UI Symbol" w:cs="Segoe UI Symbol"/>
        </w:rPr>
      </w:pPr>
      <w:r>
        <w:rPr>
          <w:rFonts w:ascii="Segoe UI Symbol" w:eastAsia="游明朝" w:hAnsi="Segoe UI Symbol" w:cs="Segoe UI Symbol"/>
        </w:rPr>
        <w:t>（スワミージーは）</w:t>
      </w:r>
      <w:r w:rsidR="003055EF">
        <w:rPr>
          <w:rFonts w:ascii="Segoe UI Symbol" w:eastAsia="游明朝" w:hAnsi="Segoe UI Symbol" w:cs="Segoe UI Symbol"/>
        </w:rPr>
        <w:t>聖堂に入ると</w:t>
      </w:r>
      <w:r w:rsidR="003055EF">
        <w:rPr>
          <w:rFonts w:ascii="Segoe UI Symbol" w:eastAsia="游明朝" w:hAnsi="Segoe UI Symbol" w:cs="Segoe UI Symbol"/>
        </w:rPr>
        <w:t>…</w:t>
      </w:r>
      <w:r>
        <w:rPr>
          <w:rFonts w:ascii="Segoe UI Symbol" w:eastAsia="游明朝" w:hAnsi="Segoe UI Symbol" w:cs="Segoe UI Symbol"/>
        </w:rPr>
        <w:t>愛と信仰に圧倒されて、母に何度も何度もぬかずきながら祈った。『母よ、識別をお授けください。離欲（放棄）をお授けください。</w:t>
      </w:r>
      <w:r w:rsidR="00C924B2">
        <w:rPr>
          <w:rFonts w:ascii="Segoe UI Symbol" w:eastAsia="游明朝" w:hAnsi="Segoe UI Symbol" w:cs="Segoe UI Symbol"/>
        </w:rPr>
        <w:t>聖なる知識と信仰をお授けください。</w:t>
      </w:r>
      <w:r w:rsidR="00C924B2">
        <w:rPr>
          <w:rFonts w:ascii="Segoe UI Symbol" w:eastAsia="游明朝" w:hAnsi="Segoe UI Symbol" w:cs="Segoe UI Symbol"/>
        </w:rPr>
        <w:t>…</w:t>
      </w:r>
      <w:r w:rsidR="00C924B2">
        <w:rPr>
          <w:rFonts w:ascii="Segoe UI Symbol" w:eastAsia="游明朝" w:hAnsi="Segoe UI Symbol" w:cs="Segoe UI Symbol"/>
        </w:rPr>
        <w:t>』</w:t>
      </w:r>
    </w:p>
    <w:p w14:paraId="23C8A263" w14:textId="77777777" w:rsidR="00BB5AFD" w:rsidRDefault="00BB5AFD" w:rsidP="00BC33D7">
      <w:pPr>
        <w:rPr>
          <w:rFonts w:ascii="Segoe UI Symbol" w:eastAsia="游明朝" w:hAnsi="Segoe UI Symbol" w:cs="Segoe UI Symbol"/>
        </w:rPr>
      </w:pPr>
    </w:p>
    <w:p w14:paraId="68DBDC35" w14:textId="0005C36C" w:rsidR="000651D9" w:rsidRDefault="00C924B2" w:rsidP="00BC33D7">
      <w:pPr>
        <w:rPr>
          <w:rFonts w:ascii="Segoe UI Symbol" w:eastAsia="游明朝" w:hAnsi="Segoe UI Symbol" w:cs="Segoe UI Symbol"/>
        </w:rPr>
      </w:pPr>
      <w:r>
        <w:rPr>
          <w:rFonts w:ascii="Segoe UI Symbol" w:eastAsia="游明朝" w:hAnsi="Segoe UI Symbol" w:cs="Segoe UI Symbol"/>
        </w:rPr>
        <w:t>スワーミージー</w:t>
      </w:r>
      <w:r w:rsidR="003055EF">
        <w:rPr>
          <w:rFonts w:ascii="Segoe UI Symbol" w:eastAsia="游明朝" w:hAnsi="Segoe UI Symbol" w:cs="Segoe UI Symbol"/>
        </w:rPr>
        <w:t>は知識と</w:t>
      </w:r>
      <w:r>
        <w:rPr>
          <w:rFonts w:ascii="Segoe UI Symbol" w:eastAsia="游明朝" w:hAnsi="Segoe UI Symbol" w:cs="Segoe UI Symbol"/>
        </w:rPr>
        <w:t>識別</w:t>
      </w:r>
      <w:r w:rsidR="003055EF">
        <w:rPr>
          <w:rFonts w:ascii="Segoe UI Symbol" w:eastAsia="游明朝" w:hAnsi="Segoe UI Symbol" w:cs="Segoe UI Symbol"/>
        </w:rPr>
        <w:t>を得ることだけでおわらず</w:t>
      </w:r>
      <w:r>
        <w:rPr>
          <w:rFonts w:ascii="Segoe UI Symbol" w:eastAsia="游明朝" w:hAnsi="Segoe UI Symbol" w:cs="Segoe UI Symbol"/>
        </w:rPr>
        <w:t>、放棄を祈ってい</w:t>
      </w:r>
      <w:r w:rsidR="008024C8">
        <w:rPr>
          <w:rFonts w:ascii="Segoe UI Symbol" w:eastAsia="游明朝" w:hAnsi="Segoe UI Symbol" w:cs="Segoe UI Symbol"/>
        </w:rPr>
        <w:t>ます</w:t>
      </w:r>
      <w:r>
        <w:rPr>
          <w:rFonts w:ascii="Segoe UI Symbol" w:eastAsia="游明朝" w:hAnsi="Segoe UI Symbol" w:cs="Segoe UI Symbol"/>
        </w:rPr>
        <w:t>（＊放棄＝一時的なものの放棄</w:t>
      </w:r>
      <w:r>
        <w:rPr>
          <w:rFonts w:ascii="Segoe UI Symbol" w:eastAsia="游明朝" w:hAnsi="Segoe UI Symbol" w:cs="Segoe UI Symbol"/>
        </w:rPr>
        <w:t>+</w:t>
      </w:r>
      <w:r>
        <w:rPr>
          <w:rFonts w:ascii="Segoe UI Symbol" w:eastAsia="游明朝" w:hAnsi="Segoe UI Symbol" w:cs="Segoe UI Symbol"/>
        </w:rPr>
        <w:t>神様を愛する）。</w:t>
      </w:r>
      <w:r w:rsidR="003055EF">
        <w:rPr>
          <w:rFonts w:ascii="Segoe UI Symbol" w:eastAsia="游明朝" w:hAnsi="Segoe UI Symbol" w:cs="Segoe UI Symbol"/>
        </w:rPr>
        <w:t>最終的には</w:t>
      </w:r>
      <w:r w:rsidR="00E94245">
        <w:rPr>
          <w:rFonts w:ascii="Segoe UI Symbol" w:eastAsia="游明朝" w:hAnsi="Segoe UI Symbol" w:cs="Segoe UI Symbol"/>
        </w:rPr>
        <w:t>こ</w:t>
      </w:r>
      <w:r>
        <w:rPr>
          <w:rFonts w:ascii="Segoe UI Symbol" w:eastAsia="游明朝" w:hAnsi="Segoe UI Symbol" w:cs="Segoe UI Symbol"/>
        </w:rPr>
        <w:t>のような祈りが</w:t>
      </w:r>
      <w:r w:rsidR="003055EF">
        <w:rPr>
          <w:rFonts w:ascii="Segoe UI Symbol" w:eastAsia="游明朝" w:hAnsi="Segoe UI Symbol" w:cs="Segoe UI Symbol"/>
        </w:rPr>
        <w:t>来るのですが、それが</w:t>
      </w:r>
      <w:r w:rsidR="00E94245">
        <w:rPr>
          <w:rFonts w:ascii="Segoe UI Symbol" w:eastAsia="游明朝" w:hAnsi="Segoe UI Symbol" w:cs="Segoe UI Symbol"/>
        </w:rPr>
        <w:t>中からあらわれ</w:t>
      </w:r>
      <w:r>
        <w:rPr>
          <w:rFonts w:ascii="Segoe UI Symbol" w:eastAsia="游明朝" w:hAnsi="Segoe UI Symbol" w:cs="Segoe UI Symbol"/>
        </w:rPr>
        <w:t>るのは</w:t>
      </w:r>
      <w:r w:rsidR="00E94245">
        <w:rPr>
          <w:rFonts w:ascii="Segoe UI Symbol" w:eastAsia="游明朝" w:hAnsi="Segoe UI Symbol" w:cs="Segoe UI Symbol"/>
        </w:rPr>
        <w:t>あとになってからです。それまでは</w:t>
      </w:r>
      <w:r>
        <w:rPr>
          <w:rFonts w:ascii="Segoe UI Symbol" w:eastAsia="游明朝" w:hAnsi="Segoe UI Symbol" w:cs="Segoe UI Symbol"/>
        </w:rPr>
        <w:t>おなじことを祈っても、</w:t>
      </w:r>
      <w:r w:rsidR="00E94245">
        <w:rPr>
          <w:rFonts w:ascii="Segoe UI Symbol" w:eastAsia="游明朝" w:hAnsi="Segoe UI Symbol" w:cs="Segoe UI Symbol"/>
        </w:rPr>
        <w:t>口</w:t>
      </w:r>
      <w:r>
        <w:rPr>
          <w:rFonts w:ascii="Segoe UI Symbol" w:eastAsia="游明朝" w:hAnsi="Segoe UI Symbol" w:cs="Segoe UI Symbol"/>
        </w:rPr>
        <w:t>だけの</w:t>
      </w:r>
      <w:r w:rsidR="003055EF">
        <w:rPr>
          <w:rFonts w:ascii="Segoe UI Symbol" w:eastAsia="游明朝" w:hAnsi="Segoe UI Symbol" w:cs="Segoe UI Symbol"/>
        </w:rPr>
        <w:t>、</w:t>
      </w:r>
      <w:r w:rsidR="00E94245">
        <w:rPr>
          <w:rFonts w:ascii="Segoe UI Symbol" w:eastAsia="游明朝" w:hAnsi="Segoe UI Symbol" w:cs="Segoe UI Symbol"/>
        </w:rPr>
        <w:t>イミテーションの願いです。神様は心からの願いと真似</w:t>
      </w:r>
      <w:r>
        <w:rPr>
          <w:rFonts w:ascii="Segoe UI Symbol" w:eastAsia="游明朝" w:hAnsi="Segoe UI Symbol" w:cs="Segoe UI Symbol"/>
        </w:rPr>
        <w:t>ごと</w:t>
      </w:r>
      <w:r w:rsidR="00E94245">
        <w:rPr>
          <w:rFonts w:ascii="Segoe UI Symbol" w:eastAsia="游明朝" w:hAnsi="Segoe UI Symbol" w:cs="Segoe UI Symbol"/>
        </w:rPr>
        <w:t>の願いを見分けています。</w:t>
      </w:r>
    </w:p>
    <w:p w14:paraId="40AFA687" w14:textId="77777777" w:rsidR="00C924B2" w:rsidRDefault="00C924B2" w:rsidP="00BC33D7">
      <w:pPr>
        <w:rPr>
          <w:rFonts w:ascii="Segoe UI Symbol" w:eastAsia="游明朝" w:hAnsi="Segoe UI Symbol" w:cs="Segoe UI Symbol"/>
        </w:rPr>
      </w:pPr>
    </w:p>
    <w:p w14:paraId="7575630F" w14:textId="0CC5C526" w:rsidR="00C924B2" w:rsidRDefault="008024C8" w:rsidP="00BC33D7">
      <w:pPr>
        <w:rPr>
          <w:rFonts w:ascii="Segoe UI Symbol" w:eastAsia="游明朝" w:hAnsi="Segoe UI Symbol" w:cs="Segoe UI Symbol"/>
        </w:rPr>
      </w:pPr>
      <w:r>
        <w:rPr>
          <w:rFonts w:ascii="Segoe UI Symbol" w:eastAsia="游明朝" w:hAnsi="Segoe UI Symbol" w:cs="Segoe UI Symbol"/>
        </w:rPr>
        <w:t>ナレン（当時の</w:t>
      </w:r>
      <w:r w:rsidR="00C924B2">
        <w:rPr>
          <w:rFonts w:ascii="Segoe UI Symbol" w:eastAsia="游明朝" w:hAnsi="Segoe UI Symbol" w:cs="Segoe UI Symbol"/>
        </w:rPr>
        <w:t>スワーミージー</w:t>
      </w:r>
      <w:r>
        <w:rPr>
          <w:rFonts w:ascii="Segoe UI Symbol" w:eastAsia="游明朝" w:hAnsi="Segoe UI Symbol" w:cs="Segoe UI Symbol"/>
        </w:rPr>
        <w:t>の名前）</w:t>
      </w:r>
      <w:r w:rsidR="00C924B2">
        <w:rPr>
          <w:rFonts w:ascii="Segoe UI Symbol" w:eastAsia="游明朝" w:hAnsi="Segoe UI Symbol" w:cs="Segoe UI Symbol"/>
        </w:rPr>
        <w:t>は</w:t>
      </w:r>
      <w:r w:rsidR="003055EF">
        <w:rPr>
          <w:rFonts w:ascii="Segoe UI Symbol" w:eastAsia="游明朝" w:hAnsi="Segoe UI Symbol" w:cs="Segoe UI Symbol"/>
        </w:rPr>
        <w:t>さいしょ、聖堂に行くまえ</w:t>
      </w:r>
      <w:r w:rsidR="00C924B2">
        <w:rPr>
          <w:rFonts w:ascii="Segoe UI Symbol" w:eastAsia="游明朝" w:hAnsi="Segoe UI Symbol" w:cs="Segoe UI Symbol"/>
        </w:rPr>
        <w:t>、自分の家族</w:t>
      </w:r>
      <w:r w:rsidR="003055EF">
        <w:rPr>
          <w:rFonts w:ascii="Segoe UI Symbol" w:eastAsia="游明朝" w:hAnsi="Segoe UI Symbol" w:cs="Segoe UI Symbol"/>
        </w:rPr>
        <w:t>のための祈り</w:t>
      </w:r>
      <w:r w:rsidR="00C924B2">
        <w:rPr>
          <w:rFonts w:ascii="Segoe UI Symbol" w:eastAsia="游明朝" w:hAnsi="Segoe UI Symbol" w:cs="Segoe UI Symbol"/>
        </w:rPr>
        <w:t>を</w:t>
      </w:r>
      <w:r w:rsidR="003055EF">
        <w:rPr>
          <w:rFonts w:ascii="Segoe UI Symbol" w:eastAsia="游明朝" w:hAnsi="Segoe UI Symbol" w:cs="Segoe UI Symbol"/>
        </w:rPr>
        <w:t>師</w:t>
      </w:r>
      <w:r w:rsidR="00C924B2">
        <w:rPr>
          <w:rFonts w:ascii="Segoe UI Symbol" w:eastAsia="游明朝" w:hAnsi="Segoe UI Symbol" w:cs="Segoe UI Symbol"/>
        </w:rPr>
        <w:t>シュリー・ラーマクリシュナに</w:t>
      </w:r>
      <w:r w:rsidR="003055EF">
        <w:rPr>
          <w:rFonts w:ascii="Segoe UI Symbol" w:eastAsia="游明朝" w:hAnsi="Segoe UI Symbol" w:cs="Segoe UI Symbol"/>
        </w:rPr>
        <w:t>「祈って下さい」と</w:t>
      </w:r>
      <w:r w:rsidR="00C924B2">
        <w:rPr>
          <w:rFonts w:ascii="Segoe UI Symbol" w:eastAsia="游明朝" w:hAnsi="Segoe UI Symbol" w:cs="Segoe UI Symbol"/>
        </w:rPr>
        <w:t>頼んでいましたね。なぜ</w:t>
      </w:r>
      <w:r w:rsidR="003055EF">
        <w:rPr>
          <w:rFonts w:ascii="Segoe UI Symbol" w:eastAsia="游明朝" w:hAnsi="Segoe UI Symbol" w:cs="Segoe UI Symbol"/>
        </w:rPr>
        <w:t>自分で祈らなかったのでしょう</w:t>
      </w:r>
      <w:r w:rsidR="00C924B2">
        <w:rPr>
          <w:rFonts w:ascii="Segoe UI Symbol" w:eastAsia="游明朝" w:hAnsi="Segoe UI Symbol" w:cs="Segoe UI Symbol"/>
        </w:rPr>
        <w:t>？　それは</w:t>
      </w:r>
      <w:r w:rsidR="003055EF">
        <w:rPr>
          <w:rFonts w:ascii="Segoe UI Symbol" w:eastAsia="游明朝" w:hAnsi="Segoe UI Symbol" w:cs="Segoe UI Symbol"/>
        </w:rPr>
        <w:t>スワーミージーが</w:t>
      </w:r>
      <w:r w:rsidR="00C924B2">
        <w:rPr>
          <w:rFonts w:ascii="Segoe UI Symbol" w:eastAsia="游明朝" w:hAnsi="Segoe UI Symbol" w:cs="Segoe UI Symbol"/>
        </w:rPr>
        <w:t>マザー・カーリー（カーリー神）を信じていな</w:t>
      </w:r>
      <w:r w:rsidR="003055EF">
        <w:rPr>
          <w:rFonts w:ascii="Segoe UI Symbol" w:eastAsia="游明朝" w:hAnsi="Segoe UI Symbol" w:cs="Segoe UI Symbol"/>
        </w:rPr>
        <w:t>かった</w:t>
      </w:r>
      <w:r w:rsidR="00C924B2">
        <w:rPr>
          <w:rFonts w:ascii="Segoe UI Symbol" w:eastAsia="游明朝" w:hAnsi="Segoe UI Symbol" w:cs="Segoe UI Symbol"/>
        </w:rPr>
        <w:t>からです。</w:t>
      </w:r>
      <w:r w:rsidR="003055EF">
        <w:rPr>
          <w:rFonts w:ascii="Segoe UI Symbol" w:eastAsia="游明朝" w:hAnsi="Segoe UI Symbol" w:cs="Segoe UI Symbol"/>
        </w:rPr>
        <w:t>自分は信じていない</w:t>
      </w:r>
      <w:r w:rsidR="00914C2F">
        <w:rPr>
          <w:rFonts w:ascii="Segoe UI Symbol" w:eastAsia="游明朝" w:hAnsi="Segoe UI Symbol" w:cs="Segoe UI Symbol"/>
        </w:rPr>
        <w:t>ので</w:t>
      </w:r>
      <w:r>
        <w:rPr>
          <w:rFonts w:ascii="Segoe UI Symbol" w:eastAsia="游明朝" w:hAnsi="Segoe UI Symbol" w:cs="Segoe UI Symbol"/>
        </w:rPr>
        <w:t>、自分が</w:t>
      </w:r>
      <w:r w:rsidR="003055EF">
        <w:rPr>
          <w:rFonts w:ascii="Segoe UI Symbol" w:eastAsia="游明朝" w:hAnsi="Segoe UI Symbol" w:cs="Segoe UI Symbol"/>
        </w:rPr>
        <w:t>祈ってもマザー・カーリーは願いをきいてくださらないだろうから</w:t>
      </w:r>
      <w:r w:rsidR="00914C2F">
        <w:rPr>
          <w:rFonts w:ascii="Segoe UI Symbol" w:eastAsia="游明朝" w:hAnsi="Segoe UI Symbol" w:cs="Segoe UI Symbol"/>
        </w:rPr>
        <w:t>、</w:t>
      </w:r>
      <w:r w:rsidR="003055EF">
        <w:rPr>
          <w:rFonts w:ascii="Segoe UI Symbol" w:eastAsia="游明朝" w:hAnsi="Segoe UI Symbol" w:cs="Segoe UI Symbol"/>
        </w:rPr>
        <w:t>マザー・カーリーを信じているシュリー・ラーマクリシュナにお願いしよう、そう考えたのです。</w:t>
      </w:r>
    </w:p>
    <w:p w14:paraId="6FFD95B5" w14:textId="77777777" w:rsidR="003055EF" w:rsidRDefault="003055EF" w:rsidP="00BC33D7">
      <w:pPr>
        <w:rPr>
          <w:rFonts w:ascii="Segoe UI Symbol" w:eastAsia="游明朝" w:hAnsi="Segoe UI Symbol" w:cs="Segoe UI Symbol"/>
        </w:rPr>
      </w:pPr>
    </w:p>
    <w:p w14:paraId="336629FD" w14:textId="62D0375A" w:rsidR="00C924B2" w:rsidRDefault="003055EF" w:rsidP="00BC33D7">
      <w:pPr>
        <w:rPr>
          <w:rFonts w:ascii="Segoe UI Symbol" w:eastAsia="游明朝" w:hAnsi="Segoe UI Symbol" w:cs="Segoe UI Symbol"/>
        </w:rPr>
      </w:pPr>
      <w:r>
        <w:rPr>
          <w:rFonts w:ascii="Segoe UI Symbol" w:eastAsia="游明朝" w:hAnsi="Segoe UI Symbol" w:cs="Segoe UI Symbol"/>
        </w:rPr>
        <w:t>しかしどうして媒介者（</w:t>
      </w:r>
      <w:r>
        <w:rPr>
          <w:rFonts w:ascii="Segoe UI Symbol" w:eastAsia="游明朝" w:hAnsi="Segoe UI Symbol" w:cs="Segoe UI Symbol" w:hint="eastAsia"/>
        </w:rPr>
        <w:t>medium</w:t>
      </w:r>
      <w:r>
        <w:rPr>
          <w:rFonts w:ascii="Segoe UI Symbol" w:eastAsia="游明朝" w:hAnsi="Segoe UI Symbol" w:cs="Segoe UI Symbol" w:hint="eastAsia"/>
        </w:rPr>
        <w:t>）</w:t>
      </w:r>
      <w:r>
        <w:rPr>
          <w:rFonts w:ascii="Segoe UI Symbol" w:eastAsia="游明朝" w:hAnsi="Segoe UI Symbol" w:cs="Segoe UI Symbol"/>
        </w:rPr>
        <w:t>が必要ですか？　自分で神様に祈ったほうががいいではないですか？</w:t>
      </w:r>
      <w:r>
        <w:rPr>
          <w:rFonts w:ascii="Segoe UI Symbol" w:eastAsia="游明朝" w:hAnsi="Segoe UI Symbol" w:cs="Segoe UI Symbol"/>
        </w:rPr>
        <w:t>──</w:t>
      </w:r>
      <w:r>
        <w:rPr>
          <w:rFonts w:ascii="Segoe UI Symbol" w:eastAsia="游明朝" w:hAnsi="Segoe UI Symbol" w:cs="Segoe UI Symbol"/>
        </w:rPr>
        <w:t>シュリー・ラーマクリシュナは「おまえが自分で行けば、おまえの願いを母（マザー・カーリー）は必ず叶えてくださる」と言ってスワーミージーを聖堂に送り出しました。スワーミージーはそれを信じて聖堂に向かい</w:t>
      </w:r>
      <w:r w:rsidR="008024C8">
        <w:rPr>
          <w:rFonts w:ascii="Segoe UI Symbol" w:eastAsia="游明朝" w:hAnsi="Segoe UI Symbol" w:cs="Segoe UI Symbol"/>
        </w:rPr>
        <w:t>、そ</w:t>
      </w:r>
      <w:r>
        <w:rPr>
          <w:rFonts w:ascii="Segoe UI Symbol" w:eastAsia="游明朝" w:hAnsi="Segoe UI Symbol" w:cs="Segoe UI Symbol"/>
        </w:rPr>
        <w:t>こからスワーミージーの変化がはじまりました。それまではスワーミージーは</w:t>
      </w:r>
      <w:r w:rsidR="008024C8">
        <w:rPr>
          <w:rFonts w:ascii="Segoe UI Symbol" w:eastAsia="游明朝" w:hAnsi="Segoe UI Symbol" w:cs="Segoe UI Symbol"/>
        </w:rPr>
        <w:t>神</w:t>
      </w:r>
      <w:r>
        <w:rPr>
          <w:rFonts w:ascii="Segoe UI Symbol" w:eastAsia="游明朝" w:hAnsi="Segoe UI Symbol" w:cs="Segoe UI Symbol"/>
        </w:rPr>
        <w:t>像を石とか人形と言っていたのです。</w:t>
      </w:r>
    </w:p>
    <w:p w14:paraId="7D1431B5" w14:textId="77777777" w:rsidR="003055EF" w:rsidRDefault="003055EF" w:rsidP="00BC33D7">
      <w:pPr>
        <w:rPr>
          <w:rFonts w:ascii="Segoe UI Symbol" w:eastAsia="游明朝" w:hAnsi="Segoe UI Symbol" w:cs="Segoe UI Symbol"/>
        </w:rPr>
      </w:pPr>
    </w:p>
    <w:p w14:paraId="0AC3DE46" w14:textId="239C690A" w:rsidR="003055EF" w:rsidRDefault="003055EF" w:rsidP="00BC33D7">
      <w:pPr>
        <w:rPr>
          <w:rFonts w:ascii="Segoe UI Symbol" w:eastAsia="游明朝" w:hAnsi="Segoe UI Symbol" w:cs="Segoe UI Symbol"/>
        </w:rPr>
      </w:pPr>
      <w:r>
        <w:rPr>
          <w:rFonts w:ascii="Segoe UI Symbol" w:eastAsia="游明朝" w:hAnsi="Segoe UI Symbol" w:cs="Segoe UI Symbol" w:hint="eastAsia"/>
        </w:rPr>
        <w:t>聖堂に送り出したシュリー・ラーマクリシュナは、ナレン（当時のスワーミージーの名）がどのようなことを母に祈るかドキドキしていたかもしれません。世俗的なことを祈れば世俗的なものを、母はナレンに与えるからです。しかしナレンはそのためにこの世に生まれてきたわけではありませんでした。ナレンは結局識別と放棄と知識と信仰を祈ることしかできませんでした。</w:t>
      </w:r>
    </w:p>
    <w:p w14:paraId="4806A6E0" w14:textId="77777777" w:rsidR="003055EF" w:rsidRDefault="003055EF" w:rsidP="00BC33D7">
      <w:pPr>
        <w:rPr>
          <w:rFonts w:ascii="Segoe UI Symbol" w:eastAsia="游明朝" w:hAnsi="Segoe UI Symbol" w:cs="Segoe UI Symbol"/>
        </w:rPr>
      </w:pPr>
    </w:p>
    <w:p w14:paraId="2FA2B8C1" w14:textId="6E9A0B8C" w:rsidR="003055EF" w:rsidRDefault="003055EF" w:rsidP="003055EF">
      <w:pPr>
        <w:ind w:left="567"/>
        <w:rPr>
          <w:rFonts w:ascii="Segoe UI Symbol" w:eastAsia="游明朝" w:hAnsi="Segoe UI Symbol" w:cs="Segoe UI Symbol"/>
        </w:rPr>
      </w:pPr>
      <w:r>
        <w:rPr>
          <w:rFonts w:ascii="Segoe UI Symbol" w:eastAsia="游明朝" w:hAnsi="Segoe UI Symbol" w:cs="Segoe UI Symbol"/>
        </w:rPr>
        <w:t>👉</w:t>
      </w:r>
      <w:r>
        <w:rPr>
          <w:rFonts w:ascii="Segoe UI Symbol" w:eastAsia="游明朝" w:hAnsi="Segoe UI Symbol" w:cs="Segoe UI Symbol"/>
        </w:rPr>
        <w:t xml:space="preserve">『ラーマクリシュナの生涯　下巻　</w:t>
      </w:r>
      <w:r>
        <w:rPr>
          <w:rFonts w:ascii="Segoe UI Symbol" w:eastAsia="游明朝" w:hAnsi="Segoe UI Symbol" w:cs="Segoe UI Symbol" w:hint="eastAsia"/>
        </w:rPr>
        <w:t>p44</w:t>
      </w:r>
      <w:r>
        <w:rPr>
          <w:rFonts w:ascii="Segoe UI Symbol" w:eastAsia="游明朝" w:hAnsi="Segoe UI Symbol" w:cs="Segoe UI Symbol"/>
        </w:rPr>
        <w:t>3</w:t>
      </w:r>
      <w:r>
        <w:rPr>
          <w:rFonts w:ascii="Segoe UI Symbol" w:eastAsia="游明朝" w:hAnsi="Segoe UI Symbol" w:cs="Segoe UI Symbol" w:hint="eastAsia"/>
        </w:rPr>
        <w:t>』より</w:t>
      </w:r>
    </w:p>
    <w:p w14:paraId="3BA112FE" w14:textId="29D207BA" w:rsidR="003055EF" w:rsidRDefault="00EE1B62" w:rsidP="003055EF">
      <w:pPr>
        <w:ind w:left="567"/>
        <w:rPr>
          <w:rFonts w:ascii="Segoe UI Symbol" w:eastAsia="游明朝" w:hAnsi="Segoe UI Symbol" w:cs="Segoe UI Symbol"/>
        </w:rPr>
      </w:pPr>
      <w:r>
        <w:rPr>
          <w:rFonts w:ascii="Segoe UI Symbol" w:eastAsia="游明朝" w:hAnsi="Segoe UI Symbol" w:cs="Segoe UI Symbol"/>
        </w:rPr>
        <w:t>…</w:t>
      </w:r>
      <w:r w:rsidR="003055EF">
        <w:rPr>
          <w:rFonts w:ascii="Segoe UI Symbol" w:eastAsia="游明朝" w:hAnsi="Segoe UI Symbol" w:cs="Segoe UI Symbol"/>
        </w:rPr>
        <w:t xml:space="preserve">師のところに戻ると、すぐに師がおたずねになった。『家族が生活苦から逃れられるよう、母に申しあげたかね？』　</w:t>
      </w:r>
      <w:r w:rsidR="007F1D2F">
        <w:rPr>
          <w:rFonts w:ascii="Segoe UI Symbol" w:eastAsia="游明朝" w:hAnsi="Segoe UI Symbol" w:cs="Segoe UI Symbol"/>
        </w:rPr>
        <w:t>私は</w:t>
      </w:r>
      <w:r w:rsidR="003055EF">
        <w:rPr>
          <w:rFonts w:ascii="Segoe UI Symbol" w:eastAsia="游明朝" w:hAnsi="Segoe UI Symbol" w:cs="Segoe UI Symbol"/>
        </w:rPr>
        <w:t>びっくりして『いいえ、忘れていました。どうしましょうか？』と答えると、『もういちど行って、お祈りしておいで』　そこで私はふたたび聖堂に向かった。しかし母の前に立つと、またも圧倒されて目的を忘れてしま</w:t>
      </w:r>
      <w:r w:rsidR="008024C8">
        <w:rPr>
          <w:rFonts w:ascii="Segoe UI Symbol" w:eastAsia="游明朝" w:hAnsi="Segoe UI Symbol" w:cs="Segoe UI Symbol"/>
        </w:rPr>
        <w:t>い、</w:t>
      </w:r>
      <w:r w:rsidR="003055EF">
        <w:rPr>
          <w:rFonts w:ascii="Segoe UI Symbol" w:eastAsia="游明朝" w:hAnsi="Segoe UI Symbol" w:cs="Segoe UI Symbol"/>
        </w:rPr>
        <w:t>くりかえし母にぬかずくと『知識と信仰をお授けください』と願った。そして師のところに戻ると、</w:t>
      </w:r>
      <w:r w:rsidR="008024C8">
        <w:rPr>
          <w:rFonts w:ascii="Segoe UI Symbol" w:eastAsia="游明朝" w:hAnsi="Segoe UI Symbol" w:cs="Segoe UI Symbol"/>
        </w:rPr>
        <w:t>師は</w:t>
      </w:r>
      <w:r w:rsidR="003055EF">
        <w:rPr>
          <w:rFonts w:ascii="Segoe UI Symbol" w:eastAsia="游明朝" w:hAnsi="Segoe UI Symbol" w:cs="Segoe UI Symbol"/>
        </w:rPr>
        <w:t>またほほえんでおたずねになるのだった、『さて、今度はお願いできたかね？』　私はまたしても驚いて、『いいえできませんでした。母を見るなり神聖な力に押されて、すべてを忘れてしまったのです。それで知識と信仰だけを願ったのです。さあどういたしましょうか？』　師は『おばかさんだね、もっとしっかりして、自分の願いを思い出せなかったのかね？　もう一度行って、欲しいものを母におねだりしておい</w:t>
      </w:r>
      <w:r w:rsidR="007F1D2F">
        <w:rPr>
          <w:rFonts w:ascii="Segoe UI Symbol" w:eastAsia="游明朝" w:hAnsi="Segoe UI Symbol" w:cs="Segoe UI Symbol"/>
        </w:rPr>
        <w:t>で</w:t>
      </w:r>
      <w:r w:rsidR="003055EF">
        <w:rPr>
          <w:rFonts w:ascii="Segoe UI Symbol" w:eastAsia="游明朝" w:hAnsi="Segoe UI Symbol" w:cs="Segoe UI Symbol" w:hint="eastAsia"/>
        </w:rPr>
        <w:t>』</w:t>
      </w:r>
      <w:r w:rsidR="003055EF">
        <w:rPr>
          <w:rFonts w:ascii="Segoe UI Symbol" w:eastAsia="游明朝" w:hAnsi="Segoe UI Symbol" w:cs="Segoe UI Symbol"/>
        </w:rPr>
        <w:t xml:space="preserve">　私は三たび出かけていった。しかし寺院に入るやいなや、深く恥じ入ったのだ、『私はなんとつまらないものをお願いしているのだろう！　これでは師がおっしゃるように、王様のお招きにあずかりながら、ひょうたんやカボチャをお願いしているようなものだ。なんという愚かさ！　私はなんて心の狭いやつなんだろう』　恥と後悔の念から、私は母の前に何度も</w:t>
      </w:r>
      <w:r w:rsidR="007F1D2F">
        <w:rPr>
          <w:rFonts w:ascii="Segoe UI Symbol" w:eastAsia="游明朝" w:hAnsi="Segoe UI Symbol" w:cs="Segoe UI Symbol"/>
        </w:rPr>
        <w:t>ぬか</w:t>
      </w:r>
      <w:r w:rsidR="003055EF">
        <w:rPr>
          <w:rFonts w:ascii="Segoe UI Symbol" w:eastAsia="游明朝" w:hAnsi="Segoe UI Symbol" w:cs="Segoe UI Symbol"/>
        </w:rPr>
        <w:t>ずいて申しあげた、『母よ！　知識と信仰だけをお授けください</w:t>
      </w:r>
      <w:r w:rsidR="003055EF">
        <w:rPr>
          <w:rFonts w:ascii="Segoe UI Symbol" w:eastAsia="游明朝" w:hAnsi="Segoe UI Symbol" w:cs="Segoe UI Symbol" w:hint="eastAsia"/>
        </w:rPr>
        <w:t>』</w:t>
      </w:r>
      <w:r w:rsidR="003055EF">
        <w:rPr>
          <w:rFonts w:ascii="Segoe UI Symbol" w:eastAsia="游明朝" w:hAnsi="Segoe UI Symbol" w:cs="Segoe UI Symbol"/>
        </w:rPr>
        <w:t>。</w:t>
      </w:r>
    </w:p>
    <w:p w14:paraId="36FBB7F7" w14:textId="77777777" w:rsidR="003055EF" w:rsidRDefault="003055EF" w:rsidP="003055EF">
      <w:pPr>
        <w:ind w:left="567"/>
        <w:rPr>
          <w:rFonts w:ascii="Segoe UI Symbol" w:eastAsia="游明朝" w:hAnsi="Segoe UI Symbol" w:cs="Segoe UI Symbol"/>
        </w:rPr>
      </w:pPr>
    </w:p>
    <w:p w14:paraId="1096A200" w14:textId="27652601" w:rsidR="003055EF" w:rsidRDefault="003055EF" w:rsidP="003055EF">
      <w:pPr>
        <w:ind w:left="567"/>
        <w:rPr>
          <w:rFonts w:ascii="Segoe UI Symbol" w:eastAsia="游明朝" w:hAnsi="Segoe UI Symbol" w:cs="Segoe UI Symbol"/>
        </w:rPr>
      </w:pPr>
      <w:r>
        <w:rPr>
          <w:rFonts w:ascii="Segoe UI Symbol" w:eastAsia="游明朝" w:hAnsi="Segoe UI Symbol" w:cs="Segoe UI Symbol"/>
        </w:rPr>
        <w:t>聖堂から出てきた私は、三度も母のところに行ったのに願い事ができなかったとは、これは師が仕掛けたことに違いないと思った。師のところに行くと</w:t>
      </w:r>
      <w:r w:rsidR="008024C8">
        <w:rPr>
          <w:rFonts w:ascii="Segoe UI Symbol" w:eastAsia="游明朝" w:hAnsi="Segoe UI Symbol" w:cs="Segoe UI Symbol"/>
        </w:rPr>
        <w:t>、</w:t>
      </w:r>
      <w:r w:rsidR="007F1D2F">
        <w:rPr>
          <w:rFonts w:ascii="Segoe UI Symbol" w:eastAsia="游明朝" w:hAnsi="Segoe UI Symbol" w:cs="Segoe UI Symbol"/>
        </w:rPr>
        <w:t>私は</w:t>
      </w:r>
      <w:r>
        <w:rPr>
          <w:rFonts w:ascii="Segoe UI Symbol" w:eastAsia="游明朝" w:hAnsi="Segoe UI Symbol" w:cs="Segoe UI Symbol"/>
        </w:rPr>
        <w:t>強く言い張った、『私を酩酊状態にして忘れさせたのはあなたに違いありません。ですから母や弟たちが衣食にけっして困らないように、祈っていただかなくてはなりません』　師はおっしゃった、『我が子よ。そういう祈りは誰のためにも絶対にできないのを知っ</w:t>
      </w:r>
      <w:r>
        <w:rPr>
          <w:rFonts w:ascii="Segoe UI Symbol" w:eastAsia="游明朝" w:hAnsi="Segoe UI Symbol" w:cs="Segoe UI Symbol"/>
        </w:rPr>
        <w:lastRenderedPageBreak/>
        <w:t>ているだろう。口から言葉が出てこないのだ。おまえが母に祈れば何なりと手に入る、と言ったではないか。しかしおまえにはそれも出来なかった。おまえは俗世の幸せのために生まれたのではない。私にそうすることができようか？』　私はきっぱり申し上げた、『いいえ、師よ、それはなりません。私のために祈ってくださらなければなりません。あなたがそうしてくださるだけで、家族は貧困から救われるでしょう』　こうして私がしつこくせがみ続けたので、とうとう師はおっしゃった、『よろしい。質素な衣食にはけっして事欠かないだろう</w:t>
      </w:r>
      <w:r>
        <w:rPr>
          <w:rFonts w:ascii="Segoe UI Symbol" w:eastAsia="游明朝" w:hAnsi="Segoe UI Symbol" w:cs="Segoe UI Symbol" w:hint="eastAsia"/>
        </w:rPr>
        <w:t>』</w:t>
      </w:r>
    </w:p>
    <w:p w14:paraId="423CC01C" w14:textId="77777777" w:rsidR="003055EF" w:rsidRPr="003055EF" w:rsidRDefault="003055EF" w:rsidP="00BC33D7">
      <w:pPr>
        <w:rPr>
          <w:rFonts w:ascii="Segoe UI Symbol" w:eastAsia="游明朝" w:hAnsi="Segoe UI Symbol" w:cs="Segoe UI Symbol" w:hint="eastAsia"/>
        </w:rPr>
      </w:pPr>
    </w:p>
    <w:p w14:paraId="7165AC58" w14:textId="0FB0E72D" w:rsidR="00C924B2" w:rsidRDefault="007F1D2F" w:rsidP="00BC33D7">
      <w:pPr>
        <w:rPr>
          <w:rFonts w:ascii="Segoe UI Symbol" w:eastAsia="游明朝" w:hAnsi="Segoe UI Symbol" w:cs="Segoe UI Symbol"/>
        </w:rPr>
      </w:pPr>
      <w:r>
        <w:rPr>
          <w:rFonts w:ascii="Segoe UI Symbol" w:eastAsia="游明朝" w:hAnsi="Segoe UI Symbol" w:cs="Segoe UI Symbol"/>
        </w:rPr>
        <w:t>こ</w:t>
      </w:r>
      <w:r w:rsidR="00EE1B62">
        <w:rPr>
          <w:rFonts w:ascii="Segoe UI Symbol" w:eastAsia="游明朝" w:hAnsi="Segoe UI Symbol" w:cs="Segoe UI Symbol"/>
        </w:rPr>
        <w:t>の願いは、中から出ないといけません。真似することはできません。スワーミージーはとても高いレベルの求道者で、この世に来る前は聖者（</w:t>
      </w:r>
      <w:r w:rsidR="00EE1B62">
        <w:rPr>
          <w:rFonts w:ascii="Segoe UI Symbol" w:eastAsia="游明朝" w:hAnsi="Segoe UI Symbol" w:cs="Segoe UI Symbol"/>
        </w:rPr>
        <w:t>7</w:t>
      </w:r>
      <w:r w:rsidR="00EE1B62">
        <w:rPr>
          <w:rFonts w:ascii="Segoe UI Symbol" w:eastAsia="游明朝" w:hAnsi="Segoe UI Symbol" w:cs="Segoe UI Symbol"/>
        </w:rPr>
        <w:t>人の聖者の一人）でした</w:t>
      </w:r>
      <w:r w:rsidR="008024C8">
        <w:rPr>
          <w:rFonts w:ascii="Segoe UI Symbol" w:eastAsia="游明朝" w:hAnsi="Segoe UI Symbol" w:cs="Segoe UI Symbol"/>
        </w:rPr>
        <w:t>。だ</w:t>
      </w:r>
      <w:r w:rsidR="00EE1B62">
        <w:rPr>
          <w:rFonts w:ascii="Segoe UI Symbol" w:eastAsia="游明朝" w:hAnsi="Segoe UI Symbol" w:cs="Segoe UI Symbol"/>
        </w:rPr>
        <w:t>からそのような祈りができましたが、ふつうの信者のために</w:t>
      </w:r>
      <w:r w:rsidR="008024C8">
        <w:rPr>
          <w:rFonts w:ascii="Segoe UI Symbol" w:eastAsia="游明朝" w:hAnsi="Segoe UI Symbol" w:cs="Segoe UI Symbol"/>
        </w:rPr>
        <w:t>すすめる</w:t>
      </w:r>
      <w:r w:rsidR="00EE1B62">
        <w:rPr>
          <w:rFonts w:ascii="Segoe UI Symbol" w:eastAsia="游明朝" w:hAnsi="Segoe UI Symbol" w:cs="Segoe UI Symbol"/>
        </w:rPr>
        <w:t>方法は</w:t>
      </w:r>
      <w:r w:rsidR="008024C8">
        <w:rPr>
          <w:rFonts w:ascii="Segoe UI Symbol" w:eastAsia="游明朝" w:hAnsi="Segoe UI Symbol" w:cs="Segoe UI Symbol"/>
        </w:rPr>
        <w:t>、まずは</w:t>
      </w:r>
      <w:r w:rsidR="00EE1B62">
        <w:rPr>
          <w:rFonts w:ascii="Segoe UI Symbol" w:eastAsia="游明朝" w:hAnsi="Segoe UI Symbol" w:cs="Segoe UI Symbol"/>
        </w:rPr>
        <w:t>「</w:t>
      </w:r>
      <w:r w:rsidR="00EE1B62">
        <w:rPr>
          <w:rFonts w:ascii="Segoe UI Symbol" w:eastAsia="游明朝" w:hAnsi="Segoe UI Symbol" w:cs="Segoe UI Symbol"/>
        </w:rPr>
        <w:t>2</w:t>
      </w:r>
      <w:r w:rsidR="00EE1B62">
        <w:rPr>
          <w:rFonts w:ascii="Segoe UI Symbol" w:eastAsia="游明朝" w:hAnsi="Segoe UI Symbol" w:cs="Segoe UI Symbol"/>
        </w:rPr>
        <w:t>種類の祈りを合わせる」ことです。</w:t>
      </w:r>
      <w:r w:rsidR="008024C8">
        <w:rPr>
          <w:rFonts w:ascii="Segoe UI Symbol" w:eastAsia="游明朝" w:hAnsi="Segoe UI Symbol" w:cs="Segoe UI Symbol"/>
        </w:rPr>
        <w:t>やがてし</w:t>
      </w:r>
      <w:r w:rsidR="00EE1B62">
        <w:rPr>
          <w:rFonts w:ascii="Segoe UI Symbol" w:eastAsia="游明朝" w:hAnsi="Segoe UI Symbol" w:cs="Segoe UI Symbol"/>
        </w:rPr>
        <w:t>ぜんに、識別だけ、放棄だけ、知識だけを祈るようになります。</w:t>
      </w:r>
    </w:p>
    <w:p w14:paraId="1CB20D5F" w14:textId="77777777" w:rsidR="00EE1B62" w:rsidRDefault="00EE1B62" w:rsidP="00BC33D7">
      <w:pPr>
        <w:rPr>
          <w:rFonts w:ascii="Segoe UI Symbol" w:eastAsia="游明朝" w:hAnsi="Segoe UI Symbol" w:cs="Segoe UI Symbol"/>
        </w:rPr>
      </w:pPr>
    </w:p>
    <w:p w14:paraId="763F8E23" w14:textId="10A15E53" w:rsidR="00EE1B62" w:rsidRPr="00C41E53" w:rsidRDefault="00EE1B62" w:rsidP="00EE1B62">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7 </w:t>
      </w:r>
      <w:r>
        <w:rPr>
          <w:rFonts w:ascii="游明朝" w:eastAsia="游明朝" w:hAnsi="游明朝" w:hint="eastAsia"/>
          <w:b/>
        </w:rPr>
        <w:t>L1</w:t>
      </w:r>
      <w:r w:rsidRPr="00EE77D7">
        <w:rPr>
          <w:rFonts w:ascii="游明朝" w:eastAsia="游明朝" w:hAnsi="游明朝" w:hint="eastAsia"/>
          <w:b/>
        </w:rPr>
        <w:t>）</w:t>
      </w:r>
      <w:r>
        <w:rPr>
          <w:rFonts w:ascii="游明朝" w:eastAsia="游明朝" w:hAnsi="游明朝" w:hint="eastAsia"/>
          <w:b/>
          <w:i/>
        </w:rPr>
        <w:t>通常は不幸を感じると、その不幸に自分を順応させて、欲望や妄想にいっそう執着してしまい、</w:t>
      </w:r>
      <w:r w:rsidRPr="007F1D2F">
        <w:rPr>
          <w:rFonts w:ascii="游明朝" w:eastAsia="游明朝" w:hAnsi="游明朝" w:hint="eastAsia"/>
          <w:b/>
          <w:i/>
          <w:u w:val="single"/>
        </w:rPr>
        <w:t>自分のあり方を変えて真理や至福に至ろうとはしないものだ</w:t>
      </w:r>
      <w:r>
        <w:rPr>
          <w:rFonts w:ascii="游明朝" w:eastAsia="游明朝" w:hAnsi="游明朝" w:hint="eastAsia"/>
          <w:b/>
          <w:i/>
        </w:rPr>
        <w:t>。何事にもまして身体の快楽を重視するまでに肉体に束縛されているので、それを放棄する覚悟はできていない。それどころか、くり返しくり返し蹴られ殴られても、死にもの狂いで別の形にしがみついてゆく。</w:t>
      </w:r>
      <w:r w:rsidRPr="00C41E53">
        <w:rPr>
          <w:rFonts w:ascii="游明朝" w:eastAsia="游明朝" w:hAnsi="游明朝" w:hint="eastAsia"/>
          <w:b/>
          <w:i/>
          <w:u w:val="single"/>
        </w:rPr>
        <w:t>これがマーヤーすなわち無知の驚くべき力</w:t>
      </w:r>
      <w:r>
        <w:rPr>
          <w:rFonts w:ascii="游明朝" w:eastAsia="游明朝" w:hAnsi="游明朝" w:hint="eastAsia"/>
          <w:b/>
          <w:i/>
        </w:rPr>
        <w:t>なのだ。</w:t>
      </w:r>
    </w:p>
    <w:p w14:paraId="7F3CD883" w14:textId="77777777" w:rsidR="00EE1B62" w:rsidRDefault="00EE1B62" w:rsidP="00EE1B62">
      <w:pPr>
        <w:rPr>
          <w:rFonts w:ascii="游明朝" w:eastAsia="游明朝" w:hAnsi="游明朝"/>
          <w:b/>
          <w:i/>
        </w:rPr>
      </w:pPr>
    </w:p>
    <w:p w14:paraId="0C69E900" w14:textId="61B827C6" w:rsidR="00EE1B62" w:rsidRDefault="00EE1B62" w:rsidP="00EE1B62">
      <w:pPr>
        <w:rPr>
          <w:rFonts w:asciiTheme="majorHAnsi" w:eastAsia="游明朝" w:hAnsiTheme="majorHAnsi" w:cstheme="majorHAnsi"/>
        </w:rPr>
      </w:pPr>
      <w:r>
        <w:rPr>
          <w:rFonts w:ascii="Segoe UI Symbol" w:eastAsia="游明朝" w:hAnsi="Segoe UI Symbol" w:cs="Segoe UI Symbol"/>
        </w:rPr>
        <w:t>ヤティシュワラーナンダジの言うことは、「ふつうの人は何回も何回も困っても、それまでのやり方を変えることはありません。変化して真理の道に行くことはありません。いつも世俗的な楽しみだけを考えています」です。</w:t>
      </w:r>
      <w:r w:rsidRPr="00EE1B62">
        <w:rPr>
          <w:rFonts w:asciiTheme="majorHAnsi" w:eastAsia="游明朝" w:hAnsiTheme="majorHAnsi" w:cstheme="majorHAnsi" w:hint="eastAsia"/>
        </w:rPr>
        <w:t>耳が痛いようですが、マーヤーの影響で</w:t>
      </w:r>
      <w:r w:rsidR="007F1D2F">
        <w:rPr>
          <w:rFonts w:asciiTheme="majorHAnsi" w:eastAsia="游明朝" w:hAnsiTheme="majorHAnsi" w:cstheme="majorHAnsi" w:hint="eastAsia"/>
        </w:rPr>
        <w:t>、</w:t>
      </w:r>
      <w:r>
        <w:rPr>
          <w:rFonts w:asciiTheme="majorHAnsi" w:eastAsia="游明朝" w:hAnsiTheme="majorHAnsi" w:cstheme="majorHAnsi" w:hint="eastAsia"/>
        </w:rPr>
        <w:t>いつも</w:t>
      </w:r>
      <w:r w:rsidRPr="00EE1B62">
        <w:rPr>
          <w:rFonts w:asciiTheme="majorHAnsi" w:eastAsia="游明朝" w:hAnsiTheme="majorHAnsi" w:cstheme="majorHAnsi" w:hint="eastAsia"/>
        </w:rPr>
        <w:t>おなじことをくり返してしまうのです。だから</w:t>
      </w:r>
      <w:r w:rsidRPr="00EE1B62">
        <w:rPr>
          <w:rFonts w:asciiTheme="majorHAnsi" w:eastAsia="游明朝" w:hAnsiTheme="majorHAnsi" w:cstheme="majorHAnsi" w:hint="eastAsia"/>
          <w:i/>
        </w:rPr>
        <w:t>「目覚めよ」</w:t>
      </w:r>
      <w:r w:rsidRPr="00EE1B62">
        <w:rPr>
          <w:rFonts w:asciiTheme="majorHAnsi" w:eastAsia="游明朝" w:hAnsiTheme="majorHAnsi" w:cstheme="majorHAnsi" w:hint="eastAsia"/>
        </w:rPr>
        <w:t>（</w:t>
      </w:r>
      <w:r w:rsidRPr="00EE1B62">
        <w:rPr>
          <w:rFonts w:ascii="Segoe UI Symbol" w:eastAsia="游明朝" w:hAnsi="Segoe UI Symbol" w:cs="Segoe UI Symbol" w:hint="eastAsia"/>
        </w:rPr>
        <w:t>👉</w:t>
      </w:r>
      <w:r w:rsidRPr="00EE1B62">
        <w:rPr>
          <w:rFonts w:ascii="Segoe UI Symbol" w:eastAsia="游明朝" w:hAnsi="Segoe UI Symbol" w:cs="Segoe UI Symbol"/>
        </w:rPr>
        <w:t>p11</w:t>
      </w:r>
      <w:r w:rsidRPr="00EE1B62">
        <w:rPr>
          <w:rFonts w:ascii="Segoe UI Symbol" w:eastAsia="游明朝" w:hAnsi="Segoe UI Symbol" w:cs="Segoe UI Symbol"/>
        </w:rPr>
        <w:t>参照）と言っています</w:t>
      </w:r>
      <w:r w:rsidRPr="00EE1B62">
        <w:rPr>
          <w:rFonts w:asciiTheme="majorHAnsi" w:eastAsia="游明朝" w:hAnsiTheme="majorHAnsi" w:cstheme="majorHAnsi" w:hint="eastAsia"/>
        </w:rPr>
        <w:t>。ふつうのひとは</w:t>
      </w:r>
      <w:r>
        <w:rPr>
          <w:rFonts w:asciiTheme="majorHAnsi" w:eastAsia="游明朝" w:hAnsiTheme="majorHAnsi" w:cstheme="majorHAnsi" w:hint="eastAsia"/>
        </w:rPr>
        <w:t>この本のように</w:t>
      </w:r>
      <w:r w:rsidRPr="00EE1B62">
        <w:rPr>
          <w:rFonts w:asciiTheme="majorHAnsi" w:eastAsia="游明朝" w:hAnsiTheme="majorHAnsi" w:cstheme="majorHAnsi" w:hint="eastAsia"/>
        </w:rPr>
        <w:t>「放棄せよ」という類の本は見たくもない</w:t>
      </w:r>
      <w:r>
        <w:rPr>
          <w:rFonts w:asciiTheme="majorHAnsi" w:eastAsia="游明朝" w:hAnsiTheme="majorHAnsi" w:cstheme="majorHAnsi" w:hint="eastAsia"/>
        </w:rPr>
        <w:t>でしょう。しかし、</w:t>
      </w:r>
      <w:r w:rsidRPr="00EE1B62">
        <w:rPr>
          <w:rFonts w:asciiTheme="majorHAnsi" w:eastAsia="游明朝" w:hAnsiTheme="majorHAnsi" w:cstheme="majorHAnsi" w:hint="eastAsia"/>
        </w:rPr>
        <w:t>霊的な人生とはなにかを</w:t>
      </w:r>
      <w:r>
        <w:rPr>
          <w:rFonts w:asciiTheme="majorHAnsi" w:eastAsia="游明朝" w:hAnsiTheme="majorHAnsi" w:cstheme="majorHAnsi" w:hint="eastAsia"/>
        </w:rPr>
        <w:t>ほんとうに</w:t>
      </w:r>
      <w:r w:rsidRPr="00EE1B62">
        <w:rPr>
          <w:rFonts w:asciiTheme="majorHAnsi" w:eastAsia="游明朝" w:hAnsiTheme="majorHAnsi" w:cstheme="majorHAnsi" w:hint="eastAsia"/>
        </w:rPr>
        <w:t>理解しなければ、霊的な生活</w:t>
      </w:r>
      <w:r>
        <w:rPr>
          <w:rFonts w:asciiTheme="majorHAnsi" w:eastAsia="游明朝" w:hAnsiTheme="majorHAnsi" w:cstheme="majorHAnsi" w:hint="eastAsia"/>
        </w:rPr>
        <w:t>が</w:t>
      </w:r>
      <w:r w:rsidRPr="00EE1B62">
        <w:rPr>
          <w:rFonts w:asciiTheme="majorHAnsi" w:eastAsia="游明朝" w:hAnsiTheme="majorHAnsi" w:cstheme="majorHAnsi" w:hint="eastAsia"/>
        </w:rPr>
        <w:t>はじま</w:t>
      </w:r>
      <w:r>
        <w:rPr>
          <w:rFonts w:asciiTheme="majorHAnsi" w:eastAsia="游明朝" w:hAnsiTheme="majorHAnsi" w:cstheme="majorHAnsi" w:hint="eastAsia"/>
        </w:rPr>
        <w:t>ることはあ</w:t>
      </w:r>
      <w:r w:rsidRPr="00EE1B62">
        <w:rPr>
          <w:rFonts w:asciiTheme="majorHAnsi" w:eastAsia="游明朝" w:hAnsiTheme="majorHAnsi" w:cstheme="majorHAnsi" w:hint="eastAsia"/>
        </w:rPr>
        <w:t>りません。</w:t>
      </w:r>
    </w:p>
    <w:p w14:paraId="64919936" w14:textId="6F75E280" w:rsidR="00C924B2" w:rsidRPr="00EE1B62" w:rsidRDefault="00C924B2" w:rsidP="00BC33D7">
      <w:pPr>
        <w:rPr>
          <w:rFonts w:ascii="Segoe UI Symbol" w:eastAsia="游明朝" w:hAnsi="Segoe UI Symbol" w:cs="Segoe UI Symbol" w:hint="eastAsia"/>
        </w:rPr>
      </w:pPr>
    </w:p>
    <w:p w14:paraId="0075F88E" w14:textId="761CD9DE" w:rsidR="00EE1B62" w:rsidRPr="007F1D2F" w:rsidRDefault="00EE1B62" w:rsidP="00BC33D7">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7 </w:t>
      </w:r>
      <w:r>
        <w:rPr>
          <w:rFonts w:ascii="游明朝" w:eastAsia="游明朝" w:hAnsi="游明朝" w:hint="eastAsia"/>
          <w:b/>
        </w:rPr>
        <w:t>L</w:t>
      </w:r>
      <w:r w:rsidR="007F1D2F">
        <w:rPr>
          <w:rFonts w:ascii="游明朝" w:eastAsia="游明朝" w:hAnsi="游明朝"/>
          <w:b/>
        </w:rPr>
        <w:t>6</w:t>
      </w:r>
      <w:r w:rsidRPr="00EE77D7">
        <w:rPr>
          <w:rFonts w:ascii="游明朝" w:eastAsia="游明朝" w:hAnsi="游明朝" w:hint="eastAsia"/>
          <w:b/>
        </w:rPr>
        <w:t>）</w:t>
      </w:r>
      <w:r w:rsidRPr="00EE1B62">
        <w:rPr>
          <w:rFonts w:ascii="游明朝" w:eastAsia="游明朝" w:hAnsi="游明朝" w:hint="eastAsia"/>
          <w:b/>
          <w:i/>
        </w:rPr>
        <w:t>父なる神または母なる神は、子どもた</w:t>
      </w:r>
      <w:r w:rsidR="00914C2F">
        <w:rPr>
          <w:rFonts w:ascii="游明朝" w:eastAsia="游明朝" w:hAnsi="游明朝" w:hint="eastAsia"/>
          <w:b/>
          <w:i/>
        </w:rPr>
        <w:t>ち</w:t>
      </w:r>
      <w:r w:rsidRPr="00EE1B62">
        <w:rPr>
          <w:rFonts w:ascii="游明朝" w:eastAsia="游明朝" w:hAnsi="游明朝" w:hint="eastAsia"/>
          <w:b/>
          <w:i/>
        </w:rPr>
        <w:t>の遊びを見ておられる。子どもがおもちゃや子どもじみた気晴らしにあきたとき、はじめて主はほんとうにやってきて、幻想の遊び場からその子を連れ出してくださる。キャンディ、人形、おもちゃの兵隊、おもちゃの家、おもちゃの車などで</w:t>
      </w:r>
      <w:r w:rsidR="007F1D2F">
        <w:rPr>
          <w:rFonts w:ascii="游明朝" w:eastAsia="游明朝" w:hAnsi="游明朝" w:hint="eastAsia"/>
          <w:b/>
          <w:i/>
        </w:rPr>
        <w:t>遊んで</w:t>
      </w:r>
      <w:r w:rsidRPr="00EE1B62">
        <w:rPr>
          <w:rFonts w:ascii="游明朝" w:eastAsia="游明朝" w:hAnsi="游明朝" w:hint="eastAsia"/>
          <w:b/>
          <w:i/>
        </w:rPr>
        <w:t>いる子どもたちが、こうした物にすっかりうんざりして顔を背けるようになるまでは、主はどうすることもおできにならない。神はそれをたいそう面白がっておられる。そしてやがてある日、子どもは少し大人になって叫ぶ。「私はいったいずっと何をしていたのだろうか」すると</w:t>
      </w:r>
      <w:r w:rsidRPr="008024C8">
        <w:rPr>
          <w:rFonts w:ascii="游明朝" w:eastAsia="游明朝" w:hAnsi="游明朝" w:hint="eastAsia"/>
          <w:b/>
          <w:i/>
          <w:u w:val="single"/>
        </w:rPr>
        <w:t>主はおっしゃる</w:t>
      </w:r>
      <w:r w:rsidRPr="00EE1B62">
        <w:rPr>
          <w:rFonts w:ascii="游明朝" w:eastAsia="游明朝" w:hAnsi="游明朝" w:hint="eastAsia"/>
          <w:b/>
          <w:i/>
        </w:rPr>
        <w:t>。「わが子よ、そのとおりだ。いったいおまえは今まで何をしていたのだ。そんなことをせよと誰がおまえに頼んだのか。いつ</w:t>
      </w:r>
      <w:r w:rsidRPr="00EE1B62">
        <w:rPr>
          <w:rFonts w:ascii="游明朝" w:eastAsia="游明朝" w:hAnsi="游明朝" w:hint="eastAsia"/>
          <w:b/>
          <w:i/>
        </w:rPr>
        <w:lastRenderedPageBreak/>
        <w:t>までもそんな馬鹿げた遊びを続けよと誰が頼んだのか。自分のおもちゃに傷つけられて、からめ取られてしまえなどと誰が頼んだのか。すべて誰がしたことなのか」けれども</w:t>
      </w:r>
      <w:r w:rsidRPr="00D15244">
        <w:rPr>
          <w:rFonts w:ascii="游明朝" w:eastAsia="游明朝" w:hAnsi="游明朝" w:hint="eastAsia"/>
          <w:b/>
          <w:i/>
          <w:u w:val="single"/>
        </w:rPr>
        <w:t>たいていの場合、ときはすでに遅すぎ</w:t>
      </w:r>
      <w:r w:rsidRPr="00EE1B62">
        <w:rPr>
          <w:rFonts w:ascii="游明朝" w:eastAsia="游明朝" w:hAnsi="游明朝" w:hint="eastAsia"/>
          <w:b/>
          <w:i/>
        </w:rPr>
        <w:t>て、その子は</w:t>
      </w:r>
      <w:r w:rsidRPr="00EE1B62">
        <w:rPr>
          <w:rFonts w:ascii="游明朝" w:eastAsia="游明朝" w:hAnsi="游明朝" w:hint="eastAsia"/>
          <w:b/>
          <w:i/>
          <w:u w:val="single"/>
        </w:rPr>
        <w:t>めちゃめちゃになった人生の廃墟にすわって悲嘆にくれる</w:t>
      </w:r>
      <w:r w:rsidRPr="00EE1B62">
        <w:rPr>
          <w:rFonts w:ascii="游明朝" w:eastAsia="游明朝" w:hAnsi="游明朝" w:hint="eastAsia"/>
          <w:b/>
          <w:i/>
        </w:rPr>
        <w:t>のだ。</w:t>
      </w:r>
    </w:p>
    <w:p w14:paraId="2C958B3C" w14:textId="77777777" w:rsidR="00EE1B62" w:rsidRPr="00EE1B62" w:rsidRDefault="00EE1B62" w:rsidP="00BC33D7">
      <w:pPr>
        <w:rPr>
          <w:rFonts w:ascii="游明朝" w:eastAsia="游明朝" w:hAnsi="游明朝"/>
          <w:b/>
          <w:i/>
        </w:rPr>
      </w:pPr>
    </w:p>
    <w:p w14:paraId="03D2A793" w14:textId="01502870" w:rsidR="00EE1B62" w:rsidRDefault="008024C8" w:rsidP="00BC33D7">
      <w:pPr>
        <w:rPr>
          <w:rFonts w:ascii="Segoe UI Symbol" w:eastAsia="游明朝" w:hAnsi="Segoe UI Symbol" w:cs="Segoe UI Symbol"/>
        </w:rPr>
      </w:pPr>
      <w:r>
        <w:rPr>
          <w:rFonts w:ascii="Segoe UI Symbol" w:eastAsia="游明朝" w:hAnsi="Segoe UI Symbol" w:cs="Segoe UI Symbol" w:hint="eastAsia"/>
        </w:rPr>
        <w:t>ここで自分にといかける「主」とは自分の良心ともいえます。それが、</w:t>
      </w:r>
      <w:r w:rsidR="00EE1B62">
        <w:rPr>
          <w:rFonts w:ascii="Segoe UI Symbol" w:eastAsia="游明朝" w:hAnsi="Segoe UI Symbol" w:cs="Segoe UI Symbol" w:hint="eastAsia"/>
        </w:rPr>
        <w:t>変化しないといけ</w:t>
      </w:r>
      <w:r>
        <w:rPr>
          <w:rFonts w:ascii="Segoe UI Symbol" w:eastAsia="游明朝" w:hAnsi="Segoe UI Symbol" w:cs="Segoe UI Symbol" w:hint="eastAsia"/>
        </w:rPr>
        <w:t>ない、</w:t>
      </w:r>
      <w:r w:rsidR="00EE1B62">
        <w:rPr>
          <w:rFonts w:ascii="Segoe UI Symbol" w:eastAsia="游明朝" w:hAnsi="Segoe UI Symbol" w:cs="Segoe UI Symbol" w:hint="eastAsia"/>
        </w:rPr>
        <w:t>すべてのやり方・考え方・興味の対象を一時的なものから永遠なものに変えないといけ</w:t>
      </w:r>
      <w:r>
        <w:rPr>
          <w:rFonts w:ascii="Segoe UI Symbol" w:eastAsia="游明朝" w:hAnsi="Segoe UI Symbol" w:cs="Segoe UI Symbol" w:hint="eastAsia"/>
        </w:rPr>
        <w:t>ない、と言うのです</w:t>
      </w:r>
      <w:r w:rsidR="00EE1B62">
        <w:rPr>
          <w:rFonts w:ascii="Segoe UI Symbol" w:eastAsia="游明朝" w:hAnsi="Segoe UI Symbol" w:cs="Segoe UI Symbol" w:hint="eastAsia"/>
        </w:rPr>
        <w:t>。</w:t>
      </w:r>
    </w:p>
    <w:p w14:paraId="3D436F77" w14:textId="77777777" w:rsidR="00EE1B62" w:rsidRDefault="00EE1B62" w:rsidP="00BC33D7">
      <w:pPr>
        <w:rPr>
          <w:rFonts w:ascii="Segoe UI Symbol" w:eastAsia="游明朝" w:hAnsi="Segoe UI Symbol" w:cs="Segoe UI Symbol"/>
        </w:rPr>
      </w:pPr>
    </w:p>
    <w:p w14:paraId="7E1CB1B0" w14:textId="3D3C4640" w:rsidR="00EE1B62" w:rsidRDefault="00EE1B62" w:rsidP="00BC33D7">
      <w:pPr>
        <w:rPr>
          <w:rFonts w:ascii="Segoe UI Symbol" w:eastAsia="游明朝" w:hAnsi="Segoe UI Symbol" w:cs="Segoe UI Symbol"/>
        </w:rPr>
      </w:pPr>
      <w:r>
        <w:rPr>
          <w:rFonts w:ascii="Segoe UI Symbol" w:eastAsia="游明朝" w:hAnsi="Segoe UI Symbol" w:cs="Segoe UI Symbol" w:hint="eastAsia"/>
        </w:rPr>
        <w:t>しかし、「いつ変化するか」ということについては大きな混乱があります。</w:t>
      </w:r>
      <w:r w:rsidR="00D15244">
        <w:rPr>
          <w:rFonts w:ascii="Segoe UI Symbol" w:eastAsia="游明朝" w:hAnsi="Segoe UI Symbol" w:cs="Segoe UI Symbol" w:hint="eastAsia"/>
        </w:rPr>
        <w:t>「</w:t>
      </w:r>
      <w:r>
        <w:rPr>
          <w:rFonts w:ascii="Segoe UI Symbol" w:eastAsia="游明朝" w:hAnsi="Segoe UI Symbol" w:cs="Segoe UI Symbol"/>
        </w:rPr>
        <w:t>私は幸せが欲しい、一時的なもの中心の今のやり方では幸せは得られない、だから考え方・やり方を変化しないといけない</w:t>
      </w:r>
      <w:r w:rsidR="00D15244">
        <w:rPr>
          <w:rFonts w:ascii="Segoe UI Symbol" w:eastAsia="游明朝" w:hAnsi="Segoe UI Symbol" w:cs="Segoe UI Symbol"/>
        </w:rPr>
        <w:t>」</w:t>
      </w:r>
      <w:r w:rsidR="008024C8">
        <w:rPr>
          <w:rFonts w:ascii="Segoe UI Symbol" w:eastAsia="游明朝" w:hAnsi="Segoe UI Symbol" w:cs="Segoe UI Symbol"/>
        </w:rPr>
        <w:t>とわかっていても、</w:t>
      </w:r>
      <w:r>
        <w:rPr>
          <w:rFonts w:ascii="Segoe UI Symbol" w:eastAsia="游明朝" w:hAnsi="Segoe UI Symbol" w:cs="Segoe UI Symbol"/>
        </w:rPr>
        <w:t>いつ変化したらよい</w:t>
      </w:r>
      <w:r w:rsidR="008024C8">
        <w:rPr>
          <w:rFonts w:ascii="Segoe UI Symbol" w:eastAsia="游明朝" w:hAnsi="Segoe UI Symbol" w:cs="Segoe UI Symbol"/>
        </w:rPr>
        <w:t>の</w:t>
      </w:r>
      <w:r w:rsidR="00D15244">
        <w:rPr>
          <w:rFonts w:ascii="Segoe UI Symbol" w:eastAsia="游明朝" w:hAnsi="Segoe UI Symbol" w:cs="Segoe UI Symbol"/>
        </w:rPr>
        <w:t>か、という混乱です。</w:t>
      </w:r>
      <w:r w:rsidR="00D15244" w:rsidRPr="008024C8">
        <w:rPr>
          <w:rFonts w:ascii="Segoe UI Symbol" w:eastAsia="游明朝" w:hAnsi="Segoe UI Symbol" w:cs="Segoe UI Symbol"/>
          <w:u w:val="single"/>
        </w:rPr>
        <w:t>決断は今ま</w:t>
      </w:r>
      <w:r w:rsidRPr="008024C8">
        <w:rPr>
          <w:rFonts w:ascii="Segoe UI Symbol" w:eastAsia="游明朝" w:hAnsi="Segoe UI Symbol" w:cs="Segoe UI Symbol"/>
          <w:u w:val="single"/>
        </w:rPr>
        <w:t>でのやり方・見方とこれからのやり方・見方を調整（</w:t>
      </w:r>
      <w:r w:rsidRPr="008024C8">
        <w:rPr>
          <w:rFonts w:eastAsia="游明朝" w:cs="Segoe UI Symbol"/>
          <w:u w:val="single"/>
        </w:rPr>
        <w:t>adjustment</w:t>
      </w:r>
      <w:r w:rsidRPr="008024C8">
        <w:rPr>
          <w:rFonts w:ascii="Segoe UI Symbol" w:eastAsia="游明朝" w:hAnsi="Segoe UI Symbol" w:cs="Segoe UI Symbol" w:hint="eastAsia"/>
          <w:u w:val="single"/>
        </w:rPr>
        <w:t>）しなければいけない</w:t>
      </w:r>
      <w:r w:rsidR="00D15244" w:rsidRPr="008024C8">
        <w:rPr>
          <w:rFonts w:ascii="Segoe UI Symbol" w:eastAsia="游明朝" w:hAnsi="Segoe UI Symbol" w:cs="Segoe UI Symbol" w:hint="eastAsia"/>
          <w:u w:val="single"/>
        </w:rPr>
        <w:t>こと</w:t>
      </w:r>
      <w:r w:rsidR="00D15244">
        <w:rPr>
          <w:rFonts w:ascii="Segoe UI Symbol" w:eastAsia="游明朝" w:hAnsi="Segoe UI Symbol" w:cs="Segoe UI Symbol" w:hint="eastAsia"/>
        </w:rPr>
        <w:t>で、それは簡単なことではないからです</w:t>
      </w:r>
      <w:r>
        <w:rPr>
          <w:rFonts w:ascii="Segoe UI Symbol" w:eastAsia="游明朝" w:hAnsi="Segoe UI Symbol" w:cs="Segoe UI Symbol" w:hint="eastAsia"/>
        </w:rPr>
        <w:t>。</w:t>
      </w:r>
    </w:p>
    <w:p w14:paraId="11FEEEF8" w14:textId="77777777" w:rsidR="00EE1B62" w:rsidRDefault="00EE1B62" w:rsidP="00BC33D7">
      <w:pPr>
        <w:rPr>
          <w:rFonts w:ascii="Segoe UI Symbol" w:eastAsia="游明朝" w:hAnsi="Segoe UI Symbol" w:cs="Segoe UI Symbol"/>
        </w:rPr>
      </w:pPr>
    </w:p>
    <w:p w14:paraId="03522CBC" w14:textId="472EE87B" w:rsidR="00EE1B62" w:rsidRDefault="00EE1B62" w:rsidP="00BC33D7">
      <w:pPr>
        <w:rPr>
          <w:rFonts w:ascii="Segoe UI Symbol" w:eastAsia="游明朝" w:hAnsi="Segoe UI Symbol" w:cs="Segoe UI Symbol"/>
        </w:rPr>
      </w:pPr>
      <w:r>
        <w:rPr>
          <w:rFonts w:ascii="Segoe UI Symbol" w:eastAsia="游明朝" w:hAnsi="Segoe UI Symbol" w:cs="Segoe UI Symbol"/>
        </w:rPr>
        <w:t>しかしそうしないといけないです、</w:t>
      </w:r>
      <w:r>
        <w:rPr>
          <w:rFonts w:ascii="Segoe UI Symbol" w:eastAsia="游明朝" w:hAnsi="Segoe UI Symbol" w:cs="Segoe UI Symbol" w:hint="eastAsia"/>
        </w:rPr>
        <w:t>決めないといけません。後回しにす</w:t>
      </w:r>
      <w:r w:rsidR="00D15244">
        <w:rPr>
          <w:rFonts w:ascii="Segoe UI Symbol" w:eastAsia="游明朝" w:hAnsi="Segoe UI Symbol" w:cs="Segoe UI Symbol" w:hint="eastAsia"/>
        </w:rPr>
        <w:t>れば、決断が難しくなりますし、</w:t>
      </w:r>
      <w:r w:rsidR="00D15244">
        <w:rPr>
          <w:rFonts w:ascii="Segoe UI Symbol" w:eastAsia="游明朝" w:hAnsi="Segoe UI Symbol" w:cs="Segoe UI Symbol"/>
        </w:rPr>
        <w:t>「あとで考えます、あとで考えます</w:t>
      </w:r>
      <w:r w:rsidR="00D15244">
        <w:rPr>
          <w:rFonts w:ascii="Segoe UI Symbol" w:eastAsia="游明朝" w:hAnsi="Segoe UI Symbol" w:cs="Segoe UI Symbol"/>
        </w:rPr>
        <w:t>…</w:t>
      </w:r>
      <w:r w:rsidR="00D15244">
        <w:rPr>
          <w:rFonts w:ascii="Segoe UI Symbol" w:eastAsia="游明朝" w:hAnsi="Segoe UI Symbol" w:cs="Segoe UI Symbol"/>
        </w:rPr>
        <w:t>」</w:t>
      </w:r>
      <w:r w:rsidR="008024C8">
        <w:rPr>
          <w:rFonts w:ascii="Segoe UI Symbol" w:eastAsia="游明朝" w:hAnsi="Segoe UI Symbol" w:cs="Segoe UI Symbol"/>
        </w:rPr>
        <w:t>では</w:t>
      </w:r>
      <w:r w:rsidR="00D15244">
        <w:rPr>
          <w:rFonts w:ascii="Segoe UI Symbol" w:eastAsia="游明朝" w:hAnsi="Segoe UI Symbol" w:cs="Segoe UI Symbol"/>
        </w:rPr>
        <w:t>、</w:t>
      </w:r>
      <w:r w:rsidR="00D15244">
        <w:rPr>
          <w:rFonts w:ascii="Segoe UI Symbol" w:eastAsia="游明朝" w:hAnsi="Segoe UI Symbol" w:cs="Segoe UI Symbol"/>
        </w:rPr>
        <w:t>ただ</w:t>
      </w:r>
      <w:r w:rsidR="00D15244">
        <w:rPr>
          <w:rFonts w:ascii="Segoe UI Symbol" w:eastAsia="游明朝" w:hAnsi="Segoe UI Symbol" w:cs="Segoe UI Symbol"/>
        </w:rPr>
        <w:t>時間が流れているだけです。</w:t>
      </w:r>
      <w:r w:rsidR="00D15244">
        <w:rPr>
          <w:rFonts w:ascii="Segoe UI Symbol" w:eastAsia="游明朝" w:hAnsi="Segoe UI Symbol" w:cs="Segoe UI Symbol" w:hint="eastAsia"/>
        </w:rPr>
        <w:t>しかし、</w:t>
      </w:r>
      <w:r>
        <w:rPr>
          <w:rFonts w:ascii="Segoe UI Symbol" w:eastAsia="游明朝" w:hAnsi="Segoe UI Symbol" w:cs="Segoe UI Symbol" w:hint="eastAsia"/>
        </w:rPr>
        <w:t>衝動的に決意して、</w:t>
      </w:r>
      <w:r w:rsidR="00D15244">
        <w:rPr>
          <w:rFonts w:ascii="Segoe UI Symbol" w:eastAsia="游明朝" w:hAnsi="Segoe UI Symbol" w:cs="Segoe UI Symbol" w:hint="eastAsia"/>
        </w:rPr>
        <w:t>のちに</w:t>
      </w:r>
      <w:r>
        <w:rPr>
          <w:rFonts w:ascii="Segoe UI Symbol" w:eastAsia="游明朝" w:hAnsi="Segoe UI Symbol" w:cs="Segoe UI Symbol" w:hint="eastAsia"/>
        </w:rPr>
        <w:t>あきらめる</w:t>
      </w:r>
      <w:r w:rsidR="00D15244">
        <w:rPr>
          <w:rFonts w:ascii="Segoe UI Symbol" w:eastAsia="游明朝" w:hAnsi="Segoe UI Symbol" w:cs="Segoe UI Symbol" w:hint="eastAsia"/>
        </w:rPr>
        <w:t>ことになる</w:t>
      </w:r>
      <w:r>
        <w:rPr>
          <w:rFonts w:ascii="Segoe UI Symbol" w:eastAsia="游明朝" w:hAnsi="Segoe UI Symbol" w:cs="Segoe UI Symbol" w:hint="eastAsia"/>
        </w:rPr>
        <w:t>の</w:t>
      </w:r>
      <w:r w:rsidR="00D15244">
        <w:rPr>
          <w:rFonts w:ascii="Segoe UI Symbol" w:eastAsia="游明朝" w:hAnsi="Segoe UI Symbol" w:cs="Segoe UI Symbol" w:hint="eastAsia"/>
        </w:rPr>
        <w:t>は</w:t>
      </w:r>
      <w:r>
        <w:rPr>
          <w:rFonts w:ascii="Segoe UI Symbol" w:eastAsia="游明朝" w:hAnsi="Segoe UI Symbol" w:cs="Segoe UI Symbol" w:hint="eastAsia"/>
        </w:rPr>
        <w:t>とても良く</w:t>
      </w:r>
      <w:r w:rsidR="00D15244">
        <w:rPr>
          <w:rFonts w:ascii="Segoe UI Symbol" w:eastAsia="游明朝" w:hAnsi="Segoe UI Symbol" w:cs="Segoe UI Symbol" w:hint="eastAsia"/>
        </w:rPr>
        <w:t>ありません</w:t>
      </w:r>
      <w:r>
        <w:rPr>
          <w:rFonts w:ascii="Segoe UI Symbol" w:eastAsia="游明朝" w:hAnsi="Segoe UI Symbol" w:cs="Segoe UI Symbol" w:hint="eastAsia"/>
        </w:rPr>
        <w:t>。</w:t>
      </w:r>
    </w:p>
    <w:p w14:paraId="2A9C37D1" w14:textId="77777777" w:rsidR="00EE1B62" w:rsidRDefault="00EE1B62" w:rsidP="00BC33D7">
      <w:pPr>
        <w:rPr>
          <w:rFonts w:ascii="Segoe UI Symbol" w:eastAsia="游明朝" w:hAnsi="Segoe UI Symbol" w:cs="Segoe UI Symbol" w:hint="eastAsia"/>
        </w:rPr>
      </w:pPr>
    </w:p>
    <w:p w14:paraId="46160DF7" w14:textId="7993AC75" w:rsidR="00EE1B62" w:rsidRDefault="00EE1B62" w:rsidP="00BC33D7">
      <w:pPr>
        <w:rPr>
          <w:rFonts w:ascii="Segoe UI Symbol" w:eastAsia="游明朝" w:hAnsi="Segoe UI Symbol" w:cs="Segoe UI Symbol"/>
        </w:rPr>
      </w:pPr>
      <w:r>
        <w:rPr>
          <w:rFonts w:ascii="Segoe UI Symbol" w:eastAsia="游明朝" w:hAnsi="Segoe UI Symbol" w:cs="Segoe UI Symbol"/>
        </w:rPr>
        <w:t>ふつうのひとは、人生で３つの探しものをします</w:t>
      </w:r>
      <w:r>
        <w:rPr>
          <w:rFonts w:ascii="Segoe UI Symbol" w:eastAsia="游明朝" w:hAnsi="Segoe UI Symbol" w:cs="Segoe UI Symbol"/>
        </w:rPr>
        <w:t>───</w:t>
      </w:r>
      <w:r>
        <w:rPr>
          <w:rFonts w:ascii="Segoe UI Symbol" w:eastAsia="游明朝" w:hAnsi="Segoe UI Symbol" w:cs="Segoe UI Symbol"/>
        </w:rPr>
        <w:t>ひとつは</w:t>
      </w:r>
      <w:r w:rsidR="008024C8">
        <w:rPr>
          <w:rFonts w:ascii="Segoe UI Symbol" w:eastAsia="游明朝" w:hAnsi="Segoe UI Symbol" w:cs="Segoe UI Symbol"/>
        </w:rPr>
        <w:t>「</w:t>
      </w:r>
      <w:r>
        <w:rPr>
          <w:rFonts w:ascii="Segoe UI Symbol" w:eastAsia="游明朝" w:hAnsi="Segoe UI Symbol" w:cs="Segoe UI Symbol"/>
        </w:rPr>
        <w:t>楽しみ</w:t>
      </w:r>
      <w:r w:rsidR="008024C8">
        <w:rPr>
          <w:rFonts w:ascii="Segoe UI Symbol" w:eastAsia="游明朝" w:hAnsi="Segoe UI Symbol" w:cs="Segoe UI Symbol"/>
        </w:rPr>
        <w:t>」</w:t>
      </w:r>
      <w:r w:rsidR="00D15244">
        <w:rPr>
          <w:rFonts w:ascii="Segoe UI Symbol" w:eastAsia="游明朝" w:hAnsi="Segoe UI Symbol" w:cs="Segoe UI Symbol"/>
        </w:rPr>
        <w:t>です</w:t>
      </w:r>
      <w:r>
        <w:rPr>
          <w:rFonts w:ascii="Segoe UI Symbol" w:eastAsia="游明朝" w:hAnsi="Segoe UI Symbol" w:cs="Segoe UI Symbol"/>
        </w:rPr>
        <w:t>。しかしほんとうの楽しみは見つ</w:t>
      </w:r>
      <w:r w:rsidR="00D15244">
        <w:rPr>
          <w:rFonts w:ascii="Segoe UI Symbol" w:eastAsia="游明朝" w:hAnsi="Segoe UI Symbol" w:cs="Segoe UI Symbol"/>
        </w:rPr>
        <w:t>けられませんでした</w:t>
      </w:r>
      <w:r>
        <w:rPr>
          <w:rFonts w:ascii="Segoe UI Symbol" w:eastAsia="游明朝" w:hAnsi="Segoe UI Symbol" w:cs="Segoe UI Symbol"/>
        </w:rPr>
        <w:t>。ふたつめは</w:t>
      </w:r>
      <w:r w:rsidR="008024C8">
        <w:rPr>
          <w:rFonts w:ascii="Segoe UI Symbol" w:eastAsia="游明朝" w:hAnsi="Segoe UI Symbol" w:cs="Segoe UI Symbol"/>
        </w:rPr>
        <w:t>「</w:t>
      </w:r>
      <w:r>
        <w:rPr>
          <w:rFonts w:ascii="Segoe UI Symbol" w:eastAsia="游明朝" w:hAnsi="Segoe UI Symbol" w:cs="Segoe UI Symbol"/>
        </w:rPr>
        <w:t>愛</w:t>
      </w:r>
      <w:r w:rsidR="008024C8">
        <w:rPr>
          <w:rFonts w:ascii="Segoe UI Symbol" w:eastAsia="游明朝" w:hAnsi="Segoe UI Symbol" w:cs="Segoe UI Symbol"/>
        </w:rPr>
        <w:t>」</w:t>
      </w:r>
      <w:r w:rsidR="00D15244">
        <w:rPr>
          <w:rFonts w:ascii="Segoe UI Symbol" w:eastAsia="游明朝" w:hAnsi="Segoe UI Symbol" w:cs="Segoe UI Symbol"/>
        </w:rPr>
        <w:t>です</w:t>
      </w:r>
      <w:r>
        <w:rPr>
          <w:rFonts w:ascii="Segoe UI Symbol" w:eastAsia="游明朝" w:hAnsi="Segoe UI Symbol" w:cs="Segoe UI Symbol"/>
        </w:rPr>
        <w:t>。</w:t>
      </w:r>
      <w:r w:rsidR="00D15244">
        <w:rPr>
          <w:rFonts w:ascii="Segoe UI Symbol" w:eastAsia="游明朝" w:hAnsi="Segoe UI Symbol" w:cs="Segoe UI Symbol"/>
        </w:rPr>
        <w:t>しかし</w:t>
      </w:r>
      <w:r>
        <w:rPr>
          <w:rFonts w:ascii="Segoe UI Symbol" w:eastAsia="游明朝" w:hAnsi="Segoe UI Symbol" w:cs="Segoe UI Symbol"/>
        </w:rPr>
        <w:t>ほ</w:t>
      </w:r>
      <w:r w:rsidR="00D15244">
        <w:rPr>
          <w:rFonts w:ascii="Segoe UI Symbol" w:eastAsia="游明朝" w:hAnsi="Segoe UI Symbol" w:cs="Segoe UI Symbol"/>
        </w:rPr>
        <w:t>んとうの愛を得ることはありませんでした</w:t>
      </w:r>
      <w:r>
        <w:rPr>
          <w:rFonts w:ascii="Segoe UI Symbol" w:eastAsia="游明朝" w:hAnsi="Segoe UI Symbol" w:cs="Segoe UI Symbol"/>
        </w:rPr>
        <w:t>。三つ目は</w:t>
      </w:r>
      <w:r w:rsidR="008024C8">
        <w:rPr>
          <w:rFonts w:ascii="Segoe UI Symbol" w:eastAsia="游明朝" w:hAnsi="Segoe UI Symbol" w:cs="Segoe UI Symbol"/>
        </w:rPr>
        <w:t>「</w:t>
      </w:r>
      <w:r>
        <w:rPr>
          <w:rFonts w:ascii="Segoe UI Symbol" w:eastAsia="游明朝" w:hAnsi="Segoe UI Symbol" w:cs="Segoe UI Symbol"/>
        </w:rPr>
        <w:t>自由</w:t>
      </w:r>
      <w:r w:rsidR="008024C8">
        <w:rPr>
          <w:rFonts w:ascii="Segoe UI Symbol" w:eastAsia="游明朝" w:hAnsi="Segoe UI Symbol" w:cs="Segoe UI Symbol"/>
        </w:rPr>
        <w:t>」</w:t>
      </w:r>
      <w:r w:rsidR="00D15244">
        <w:rPr>
          <w:rFonts w:ascii="Segoe UI Symbol" w:eastAsia="游明朝" w:hAnsi="Segoe UI Symbol" w:cs="Segoe UI Symbol"/>
        </w:rPr>
        <w:t>です</w:t>
      </w:r>
      <w:r>
        <w:rPr>
          <w:rFonts w:ascii="Segoe UI Symbol" w:eastAsia="游明朝" w:hAnsi="Segoe UI Symbol" w:cs="Segoe UI Symbol"/>
        </w:rPr>
        <w:t>。自由も得られ</w:t>
      </w:r>
      <w:r w:rsidR="00D15244">
        <w:rPr>
          <w:rFonts w:ascii="Segoe UI Symbol" w:eastAsia="游明朝" w:hAnsi="Segoe UI Symbol" w:cs="Segoe UI Symbol"/>
        </w:rPr>
        <w:t>ませんでした</w:t>
      </w:r>
      <w:r>
        <w:rPr>
          <w:rFonts w:ascii="Segoe UI Symbol" w:eastAsia="游明朝" w:hAnsi="Segoe UI Symbol" w:cs="Segoe UI Symbol"/>
        </w:rPr>
        <w:t>───</w:t>
      </w:r>
      <w:r w:rsidRPr="00D15244">
        <w:rPr>
          <w:rFonts w:ascii="Segoe UI Symbol" w:eastAsia="游明朝" w:hAnsi="Segoe UI Symbol" w:cs="Segoe UI Symbol"/>
          <w:u w:val="single"/>
        </w:rPr>
        <w:t>人生で楽しみも愛も自由もひとつも得られなかったので、晩年</w:t>
      </w:r>
      <w:r w:rsidR="00D15244" w:rsidRPr="00D15244">
        <w:rPr>
          <w:rFonts w:ascii="Segoe UI Symbol" w:eastAsia="游明朝" w:hAnsi="Segoe UI Symbol" w:cs="Segoe UI Symbol"/>
          <w:u w:val="single"/>
        </w:rPr>
        <w:t>になって</w:t>
      </w:r>
      <w:r w:rsidRPr="00D15244">
        <w:rPr>
          <w:rFonts w:ascii="Segoe UI Symbol" w:eastAsia="游明朝" w:hAnsi="Segoe UI Symbol" w:cs="Segoe UI Symbol"/>
          <w:u w:val="single"/>
        </w:rPr>
        <w:t>、とても失望しています、やる気も熱意もなくなり、力もなく、悲嘆にくれています</w:t>
      </w:r>
      <w:r>
        <w:rPr>
          <w:rFonts w:ascii="Segoe UI Symbol" w:eastAsia="游明朝" w:hAnsi="Segoe UI Symbol" w:cs="Segoe UI Symbol"/>
        </w:rPr>
        <w:t>。しかし悲嘆にくれても</w:t>
      </w:r>
      <w:r w:rsidR="00D15244">
        <w:rPr>
          <w:rFonts w:ascii="Segoe UI Symbol" w:eastAsia="游明朝" w:hAnsi="Segoe UI Symbol" w:cs="Segoe UI Symbol"/>
        </w:rPr>
        <w:t>、</w:t>
      </w:r>
      <w:r>
        <w:rPr>
          <w:rFonts w:ascii="Segoe UI Symbol" w:eastAsia="游明朝" w:hAnsi="Segoe UI Symbol" w:cs="Segoe UI Symbol"/>
        </w:rPr>
        <w:t>来世</w:t>
      </w:r>
      <w:r w:rsidR="00D15244">
        <w:rPr>
          <w:rFonts w:ascii="Segoe UI Symbol" w:eastAsia="游明朝" w:hAnsi="Segoe UI Symbol" w:cs="Segoe UI Symbol"/>
        </w:rPr>
        <w:t>、</w:t>
      </w:r>
      <w:r>
        <w:rPr>
          <w:rFonts w:ascii="Segoe UI Symbol" w:eastAsia="游明朝" w:hAnsi="Segoe UI Symbol" w:cs="Segoe UI Symbol"/>
        </w:rPr>
        <w:t>おなじ状態で変化しないですね、サムスカーラがありますから（みな、笑い）。</w:t>
      </w:r>
    </w:p>
    <w:p w14:paraId="194A1A85" w14:textId="77777777" w:rsidR="00EE1B62" w:rsidRDefault="00EE1B62" w:rsidP="00BC33D7">
      <w:pPr>
        <w:rPr>
          <w:rFonts w:ascii="Segoe UI Symbol" w:eastAsia="游明朝" w:hAnsi="Segoe UI Symbol" w:cs="Segoe UI Symbol"/>
        </w:rPr>
      </w:pPr>
    </w:p>
    <w:p w14:paraId="4AE8234D" w14:textId="2B616096" w:rsidR="00EE1B62" w:rsidRDefault="00D15244" w:rsidP="00BC33D7">
      <w:pPr>
        <w:rPr>
          <w:rFonts w:ascii="Segoe UI Symbol" w:eastAsia="游明朝" w:hAnsi="Segoe UI Symbol" w:cs="Segoe UI Symbol"/>
        </w:rPr>
      </w:pPr>
      <w:r w:rsidRPr="00D15244">
        <w:rPr>
          <w:rFonts w:ascii="Segoe UI Symbol" w:eastAsia="游明朝" w:hAnsi="Segoe UI Symbol" w:cs="Segoe UI Symbol"/>
          <w:u w:val="single"/>
        </w:rPr>
        <w:t>決断のしかたは</w:t>
      </w:r>
      <w:r w:rsidR="00EE1B62" w:rsidRPr="00D15244">
        <w:rPr>
          <w:rFonts w:ascii="Segoe UI Symbol" w:eastAsia="游明朝" w:hAnsi="Segoe UI Symbol" w:cs="Segoe UI Symbol"/>
          <w:u w:val="single"/>
        </w:rPr>
        <w:t>、自分のすべての毎日のやり方・考え方を神様とつながっている状態でおこなうこと</w:t>
      </w:r>
      <w:r w:rsidRPr="00D15244">
        <w:rPr>
          <w:rFonts w:ascii="Segoe UI Symbol" w:eastAsia="游明朝" w:hAnsi="Segoe UI Symbol" w:cs="Segoe UI Symbol"/>
        </w:rPr>
        <w:t>、</w:t>
      </w:r>
      <w:r w:rsidR="00EE1B62">
        <w:rPr>
          <w:rFonts w:ascii="Segoe UI Symbol" w:eastAsia="游明朝" w:hAnsi="Segoe UI Symbol" w:cs="Segoe UI Symbol"/>
        </w:rPr>
        <w:t>そうするとヨーガになります。ヨーガとは合一です。自分のやり方と神様を合一させるとそれがヨーガです。アーサナだけ、瞑想だけのヨーガは狭い意味のヨーガです。もし朝から夜まですべてのやり方を神様とつながっている状態でおこなえば、長い時間瞑想する必要はありません。</w:t>
      </w:r>
    </w:p>
    <w:p w14:paraId="588EBBBB" w14:textId="77777777" w:rsidR="00B51DFE" w:rsidRDefault="00B51DFE" w:rsidP="00BC33D7">
      <w:pPr>
        <w:rPr>
          <w:rFonts w:ascii="Segoe UI Symbol" w:eastAsia="游明朝" w:hAnsi="Segoe UI Symbol" w:cs="Segoe UI Symbol"/>
        </w:rPr>
      </w:pPr>
    </w:p>
    <w:p w14:paraId="0C9E28E2" w14:textId="4D1A5B11" w:rsidR="00D15244" w:rsidRDefault="00B51DFE" w:rsidP="00BC33D7">
      <w:pPr>
        <w:rPr>
          <w:rFonts w:ascii="Segoe UI Symbol" w:eastAsia="游明朝" w:hAnsi="Segoe UI Symbol" w:cs="Segoe UI Symbol"/>
        </w:rPr>
      </w:pPr>
      <w:r>
        <w:rPr>
          <w:rFonts w:ascii="Segoe UI Symbol" w:eastAsia="游明朝" w:hAnsi="Segoe UI Symbol" w:cs="Segoe UI Symbol"/>
        </w:rPr>
        <w:t>そして</w:t>
      </w:r>
      <w:r w:rsidRPr="00D15244">
        <w:rPr>
          <w:rFonts w:ascii="Segoe UI Symbol" w:eastAsia="游明朝" w:hAnsi="Segoe UI Symbol" w:cs="Segoe UI Symbol"/>
          <w:u w:val="single"/>
        </w:rPr>
        <w:t>この実践が変化</w:t>
      </w:r>
      <w:r>
        <w:rPr>
          <w:rFonts w:ascii="Segoe UI Symbol" w:eastAsia="游明朝" w:hAnsi="Segoe UI Symbol" w:cs="Segoe UI Symbol"/>
        </w:rPr>
        <w:t>です。</w:t>
      </w:r>
      <w:r w:rsidRPr="00D15244">
        <w:rPr>
          <w:rFonts w:ascii="Segoe UI Symbol" w:eastAsia="游明朝" w:hAnsi="Segoe UI Symbol" w:cs="Segoe UI Symbol"/>
          <w:u w:val="single"/>
        </w:rPr>
        <w:t>あるとき実践できて、あるとき実践できなくても、チャレンジしつづけること</w:t>
      </w:r>
      <w:r>
        <w:rPr>
          <w:rFonts w:ascii="Segoe UI Symbol" w:eastAsia="游明朝" w:hAnsi="Segoe UI Symbol" w:cs="Segoe UI Symbol"/>
        </w:rPr>
        <w:t>です。いつもいつも実践です。ヤティシュワラーナンダジの言うことは、ぜんぶ放棄してヒマラヤのほらあなに入って下さい、ではありません。ヤティシュワラーナンダジがこの話をしたのは、信者に、家住者にたいしてです。外の変化は何も必要ありません。</w:t>
      </w:r>
      <w:r>
        <w:rPr>
          <w:rFonts w:ascii="Segoe UI Symbol" w:eastAsia="游明朝" w:hAnsi="Segoe UI Symbol" w:cs="Segoe UI Symbol"/>
        </w:rPr>
        <w:lastRenderedPageBreak/>
        <w:t>仕事も家族もかわりません。しかし</w:t>
      </w:r>
      <w:r w:rsidRPr="00D15244">
        <w:rPr>
          <w:rFonts w:ascii="Segoe UI Symbol" w:eastAsia="游明朝" w:hAnsi="Segoe UI Symbol" w:cs="Segoe UI Symbol"/>
          <w:u w:val="single"/>
        </w:rPr>
        <w:t>心のレベルでチェンジします。</w:t>
      </w:r>
      <w:r w:rsidRPr="00D15244">
        <w:rPr>
          <w:rFonts w:ascii="Segoe UI Symbol" w:eastAsia="游明朝" w:hAnsi="Segoe UI Symbol" w:cs="Segoe UI Symbol"/>
          <w:u w:val="single"/>
        </w:rPr>
        <w:t>態度の変化、心の変化をするだけ</w:t>
      </w:r>
      <w:r>
        <w:rPr>
          <w:rFonts w:ascii="Segoe UI Symbol" w:eastAsia="游明朝" w:hAnsi="Segoe UI Symbol" w:cs="Segoe UI Symbol"/>
        </w:rPr>
        <w:t>です。</w:t>
      </w:r>
      <w:r>
        <w:rPr>
          <w:rFonts w:ascii="Segoe UI Symbol" w:eastAsia="游明朝" w:hAnsi="Segoe UI Symbol" w:cs="Segoe UI Symbol"/>
        </w:rPr>
        <w:t>それだけのチェンジなのですが、サムスカーラがいっぱいあるので、</w:t>
      </w:r>
      <w:r w:rsidR="00D15244">
        <w:rPr>
          <w:rFonts w:ascii="Segoe UI Symbol" w:eastAsia="游明朝" w:hAnsi="Segoe UI Symbol" w:cs="Segoe UI Symbol"/>
        </w:rPr>
        <w:t>それを実践するのはとても</w:t>
      </w:r>
      <w:r>
        <w:rPr>
          <w:rFonts w:ascii="Segoe UI Symbol" w:eastAsia="游明朝" w:hAnsi="Segoe UI Symbol" w:cs="Segoe UI Symbol"/>
        </w:rPr>
        <w:t>難し</w:t>
      </w:r>
      <w:r w:rsidR="00D15244">
        <w:rPr>
          <w:rFonts w:ascii="Segoe UI Symbol" w:eastAsia="游明朝" w:hAnsi="Segoe UI Symbol" w:cs="Segoe UI Symbol"/>
        </w:rPr>
        <w:t>く、</w:t>
      </w:r>
      <w:r>
        <w:rPr>
          <w:rFonts w:ascii="Segoe UI Symbol" w:eastAsia="游明朝" w:hAnsi="Segoe UI Symbol" w:cs="Segoe UI Symbol"/>
        </w:rPr>
        <w:t>あるときできて、あるとき忘れてます、</w:t>
      </w:r>
      <w:r w:rsidR="00D15244">
        <w:rPr>
          <w:rFonts w:ascii="Segoe UI Symbol" w:eastAsia="游明朝" w:hAnsi="Segoe UI Symbol" w:cs="Segoe UI Symbol"/>
        </w:rPr>
        <w:t>なぜなら</w:t>
      </w:r>
      <w:r>
        <w:rPr>
          <w:rFonts w:ascii="Segoe UI Symbol" w:eastAsia="游明朝" w:hAnsi="Segoe UI Symbol" w:cs="Segoe UI Symbol"/>
        </w:rPr>
        <w:t>マーヤーが一時的なものにひきつけてますから。</w:t>
      </w:r>
    </w:p>
    <w:p w14:paraId="6A7C7B16" w14:textId="77777777" w:rsidR="00D15244" w:rsidRDefault="00D15244" w:rsidP="00BC33D7">
      <w:pPr>
        <w:rPr>
          <w:rFonts w:ascii="Segoe UI Symbol" w:eastAsia="游明朝" w:hAnsi="Segoe UI Symbol" w:cs="Segoe UI Symbol"/>
        </w:rPr>
      </w:pPr>
    </w:p>
    <w:p w14:paraId="1ACE9C2F" w14:textId="314C0382" w:rsidR="00EE1B62" w:rsidRDefault="00B51DFE" w:rsidP="00BC33D7">
      <w:pPr>
        <w:rPr>
          <w:rFonts w:ascii="Segoe UI Symbol" w:eastAsia="游明朝" w:hAnsi="Segoe UI Symbol" w:cs="Segoe UI Symbol"/>
        </w:rPr>
      </w:pPr>
      <w:r w:rsidRPr="008024C8">
        <w:rPr>
          <w:rFonts w:ascii="Segoe UI Symbol" w:eastAsia="游明朝" w:hAnsi="Segoe UI Symbol" w:cs="Segoe UI Symbol"/>
          <w:u w:val="single"/>
        </w:rPr>
        <w:t>だからチャレンジを続けることが大事</w:t>
      </w:r>
      <w:r w:rsidR="00D15244" w:rsidRPr="008024C8">
        <w:rPr>
          <w:rFonts w:ascii="Segoe UI Symbol" w:eastAsia="游明朝" w:hAnsi="Segoe UI Symbol" w:cs="Segoe UI Symbol"/>
          <w:u w:val="single"/>
        </w:rPr>
        <w:t>で、それを</w:t>
      </w:r>
      <w:r w:rsidRPr="008024C8">
        <w:rPr>
          <w:rFonts w:ascii="Segoe UI Symbol" w:eastAsia="游明朝" w:hAnsi="Segoe UI Symbol" w:cs="Segoe UI Symbol"/>
          <w:u w:val="single"/>
        </w:rPr>
        <w:t>ほんとうに</w:t>
      </w:r>
      <w:r w:rsidR="00D15244" w:rsidRPr="008024C8">
        <w:rPr>
          <w:rFonts w:ascii="Segoe UI Symbol" w:eastAsia="游明朝" w:hAnsi="Segoe UI Symbol" w:cs="Segoe UI Symbol"/>
          <w:u w:val="single"/>
        </w:rPr>
        <w:t>「</w:t>
      </w:r>
      <w:r w:rsidRPr="008024C8">
        <w:rPr>
          <w:rFonts w:ascii="Segoe UI Symbol" w:eastAsia="游明朝" w:hAnsi="Segoe UI Symbol" w:cs="Segoe UI Symbol"/>
          <w:u w:val="single"/>
        </w:rPr>
        <w:t>今から</w:t>
      </w:r>
      <w:r w:rsidR="00D15244" w:rsidRPr="008024C8">
        <w:rPr>
          <w:rFonts w:ascii="Segoe UI Symbol" w:eastAsia="游明朝" w:hAnsi="Segoe UI Symbol" w:cs="Segoe UI Symbol"/>
          <w:u w:val="single"/>
        </w:rPr>
        <w:t>！」</w:t>
      </w:r>
      <w:r w:rsidRPr="008024C8">
        <w:rPr>
          <w:rFonts w:ascii="Segoe UI Symbol" w:eastAsia="游明朝" w:hAnsi="Segoe UI Symbol" w:cs="Segoe UI Symbol"/>
          <w:u w:val="single"/>
        </w:rPr>
        <w:t>と決めないといけません。</w:t>
      </w:r>
      <w:r w:rsidR="00D15244" w:rsidRPr="008024C8">
        <w:rPr>
          <w:rFonts w:ascii="Segoe UI Symbol" w:eastAsia="游明朝" w:hAnsi="Segoe UI Symbol" w:cs="Segoe UI Symbol"/>
          <w:u w:val="single"/>
        </w:rPr>
        <w:t>変化しないと進めません</w:t>
      </w:r>
      <w:r w:rsidR="00D15244">
        <w:rPr>
          <w:rFonts w:ascii="Segoe UI Symbol" w:eastAsia="游明朝" w:hAnsi="Segoe UI Symbol" w:cs="Segoe UI Symbol"/>
        </w:rPr>
        <w:t>。</w:t>
      </w:r>
      <w:r>
        <w:rPr>
          <w:rFonts w:ascii="Segoe UI Symbol" w:eastAsia="游明朝" w:hAnsi="Segoe UI Symbol" w:cs="Segoe UI Symbol"/>
        </w:rPr>
        <w:t>ヤティシュワラーナンダジはおもしろい描写をしています</w:t>
      </w:r>
      <w:r w:rsidR="00D15244">
        <w:rPr>
          <w:rFonts w:ascii="Segoe UI Symbol" w:eastAsia="游明朝" w:hAnsi="Segoe UI Symbol" w:cs="Segoe UI Symbol"/>
        </w:rPr>
        <w:t>が、</w:t>
      </w:r>
      <w:r w:rsidRPr="00B51DFE">
        <w:rPr>
          <w:rFonts w:ascii="游明朝" w:eastAsia="游明朝" w:hAnsi="游明朝" w:hint="eastAsia"/>
          <w:i/>
        </w:rPr>
        <w:t>キャンディ、人形、おもちゃの兵隊、おもちゃの家、おもちゃの車</w:t>
      </w:r>
      <w:r>
        <w:rPr>
          <w:rFonts w:ascii="Segoe UI Symbol" w:eastAsia="游明朝" w:hAnsi="Segoe UI Symbol" w:cs="Segoe UI Symbol"/>
        </w:rPr>
        <w:t>は、一時的な楽しみの対象です。私たちは大人になって</w:t>
      </w:r>
      <w:r w:rsidR="00D15244">
        <w:rPr>
          <w:rFonts w:ascii="Segoe UI Symbol" w:eastAsia="游明朝" w:hAnsi="Segoe UI Symbol" w:cs="Segoe UI Symbol"/>
        </w:rPr>
        <w:t>も、ただ</w:t>
      </w:r>
      <w:r>
        <w:rPr>
          <w:rFonts w:ascii="Segoe UI Symbol" w:eastAsia="游明朝" w:hAnsi="Segoe UI Symbol" w:cs="Segoe UI Symbol"/>
        </w:rPr>
        <w:t>楽しみの対象</w:t>
      </w:r>
      <w:r w:rsidR="00D15244">
        <w:rPr>
          <w:rFonts w:ascii="Segoe UI Symbol" w:eastAsia="游明朝" w:hAnsi="Segoe UI Symbol" w:cs="Segoe UI Symbol"/>
        </w:rPr>
        <w:t>を</w:t>
      </w:r>
      <w:r>
        <w:rPr>
          <w:rFonts w:ascii="Segoe UI Symbol" w:eastAsia="游明朝" w:hAnsi="Segoe UI Symbol" w:cs="Segoe UI Symbol"/>
        </w:rPr>
        <w:t>変</w:t>
      </w:r>
      <w:r w:rsidR="00D15244">
        <w:rPr>
          <w:rFonts w:ascii="Segoe UI Symbol" w:eastAsia="游明朝" w:hAnsi="Segoe UI Symbol" w:cs="Segoe UI Symbol"/>
        </w:rPr>
        <w:t>えただけ</w:t>
      </w:r>
      <w:r>
        <w:rPr>
          <w:rFonts w:ascii="Segoe UI Symbol" w:eastAsia="游明朝" w:hAnsi="Segoe UI Symbol" w:cs="Segoe UI Symbol"/>
        </w:rPr>
        <w:t>で、遊びたい</w:t>
      </w:r>
      <w:r w:rsidR="00D15244">
        <w:rPr>
          <w:rFonts w:ascii="Segoe UI Symbol" w:eastAsia="游明朝" w:hAnsi="Segoe UI Symbol" w:cs="Segoe UI Symbol"/>
        </w:rPr>
        <w:t>きもちは</w:t>
      </w:r>
      <w:r>
        <w:rPr>
          <w:rFonts w:ascii="Segoe UI Symbol" w:eastAsia="游明朝" w:hAnsi="Segoe UI Symbol" w:cs="Segoe UI Symbol"/>
        </w:rPr>
        <w:t>子どものときのままです。</w:t>
      </w:r>
      <w:r w:rsidR="00D15244" w:rsidRPr="008024C8">
        <w:rPr>
          <w:rFonts w:ascii="Segoe UI Symbol" w:eastAsia="游明朝" w:hAnsi="Segoe UI Symbol" w:cs="Segoe UI Symbol"/>
          <w:u w:val="single"/>
        </w:rPr>
        <w:t>変化は</w:t>
      </w:r>
      <w:r w:rsidR="00D15244" w:rsidRPr="008024C8">
        <w:rPr>
          <w:rFonts w:ascii="游明朝" w:eastAsia="游明朝" w:hAnsi="游明朝" w:hint="eastAsia"/>
          <w:i/>
          <w:u w:val="single"/>
        </w:rPr>
        <w:t>遅すぎ</w:t>
      </w:r>
      <w:r w:rsidR="00D15244" w:rsidRPr="008024C8">
        <w:rPr>
          <w:rFonts w:ascii="Segoe UI Symbol" w:eastAsia="游明朝" w:hAnsi="Segoe UI Symbol" w:cs="Segoe UI Symbol"/>
          <w:u w:val="single"/>
        </w:rPr>
        <w:t>てもよくないです。聞いても変化しなかったことを後悔するのが、信者にとってのいちばんの後悔だからです。このような話を聞くようなチャンスがあるのは神の恩寵</w:t>
      </w:r>
      <w:r w:rsidR="00D15244">
        <w:rPr>
          <w:rFonts w:ascii="Segoe UI Symbol" w:eastAsia="游明朝" w:hAnsi="Segoe UI Symbol" w:cs="Segoe UI Symbol"/>
        </w:rPr>
        <w:t>と思います。</w:t>
      </w:r>
    </w:p>
    <w:p w14:paraId="46E63E92" w14:textId="77777777" w:rsidR="00D15244" w:rsidRDefault="00D15244" w:rsidP="00BC33D7">
      <w:pPr>
        <w:rPr>
          <w:rFonts w:ascii="Segoe UI Symbol" w:eastAsia="游明朝" w:hAnsi="Segoe UI Symbol" w:cs="Segoe UI Symbol"/>
        </w:rPr>
      </w:pPr>
    </w:p>
    <w:p w14:paraId="6FE1BAAD" w14:textId="60A37CCD" w:rsidR="00D15244" w:rsidRDefault="00D15244" w:rsidP="00D15244">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8</w:t>
      </w:r>
      <w:r>
        <w:rPr>
          <w:rFonts w:ascii="游明朝" w:eastAsia="游明朝" w:hAnsi="游明朝"/>
          <w:b/>
        </w:rPr>
        <w:t xml:space="preserve"> </w:t>
      </w:r>
      <w:r>
        <w:rPr>
          <w:rFonts w:ascii="游明朝" w:eastAsia="游明朝" w:hAnsi="游明朝" w:hint="eastAsia"/>
          <w:b/>
        </w:rPr>
        <w:t>L</w:t>
      </w:r>
      <w:r>
        <w:rPr>
          <w:rFonts w:ascii="游明朝" w:eastAsia="游明朝" w:hAnsi="游明朝"/>
          <w:b/>
        </w:rPr>
        <w:t>1</w:t>
      </w:r>
      <w:r w:rsidRPr="00EE77D7">
        <w:rPr>
          <w:rFonts w:ascii="游明朝" w:eastAsia="游明朝" w:hAnsi="游明朝" w:hint="eastAsia"/>
          <w:b/>
        </w:rPr>
        <w:t>）「</w:t>
      </w:r>
      <w:r>
        <w:rPr>
          <w:rFonts w:ascii="游明朝" w:eastAsia="游明朝" w:hAnsi="游明朝" w:hint="eastAsia"/>
          <w:b/>
        </w:rPr>
        <w:t>最高神を求めての奮闘努力</w:t>
      </w:r>
      <w:r w:rsidRPr="00EE77D7">
        <w:rPr>
          <w:rFonts w:ascii="游明朝" w:eastAsia="游明朝" w:hAnsi="游明朝" w:hint="eastAsia"/>
          <w:b/>
        </w:rPr>
        <w:t xml:space="preserve">」　</w:t>
      </w:r>
      <w:r>
        <w:rPr>
          <w:rFonts w:ascii="游明朝" w:eastAsia="游明朝" w:hAnsi="游明朝" w:hint="eastAsia"/>
          <w:b/>
        </w:rPr>
        <w:t>No lasting satisfaction in the world</w:t>
      </w:r>
    </w:p>
    <w:p w14:paraId="034A683B" w14:textId="0091393E" w:rsidR="00EE1B62" w:rsidRDefault="00D15244" w:rsidP="00D15244">
      <w:pPr>
        <w:rPr>
          <w:rFonts w:ascii="游明朝" w:eastAsia="游明朝" w:hAnsi="游明朝"/>
          <w:b/>
          <w:i/>
        </w:rPr>
      </w:pPr>
      <w:r>
        <w:rPr>
          <w:rFonts w:ascii="游明朝" w:eastAsia="游明朝" w:hAnsi="游明朝" w:hint="eastAsia"/>
          <w:b/>
          <w:i/>
        </w:rPr>
        <w:t>私たちはみな、もっと健全で正しい生き方をする機会を与えられているが、それぞれが執着しているおもちゃを手放そうとはしない。それだから私たちは苦しまねばならないのだ。数限りない方法で幾度も幾度も人生が教えてくれる大きな教訓を学んで、賢明に行動できるようになるまで、私たちは苦しむ。多くのひとびとが世俗的な野心や理想を実現しようと努力するのとおなじように、私たちは霊的生活と啓発のために奮闘努力しなければならないのだが、ほとんどの</w:t>
      </w:r>
      <w:r w:rsidR="008024C8">
        <w:rPr>
          <w:rFonts w:ascii="游明朝" w:eastAsia="游明朝" w:hAnsi="游明朝" w:hint="eastAsia"/>
          <w:b/>
          <w:i/>
        </w:rPr>
        <w:t>人</w:t>
      </w:r>
      <w:r>
        <w:rPr>
          <w:rFonts w:ascii="游明朝" w:eastAsia="游明朝" w:hAnsi="游明朝" w:hint="eastAsia"/>
          <w:b/>
          <w:i/>
        </w:rPr>
        <w:t>はそんなことはしない。そして</w:t>
      </w:r>
      <w:r w:rsidRPr="00D15244">
        <w:rPr>
          <w:rFonts w:ascii="游明朝" w:eastAsia="游明朝" w:hAnsi="游明朝" w:hint="eastAsia"/>
          <w:b/>
          <w:i/>
          <w:u w:val="single"/>
        </w:rPr>
        <w:t>世俗的な生活と霊性の生活のどちらを送るか、すなわち奴隷で不安の生活と自由で不安のない生活のどちらを送るかは、完全に自分の選択次第</w:t>
      </w:r>
      <w:r>
        <w:rPr>
          <w:rFonts w:ascii="游明朝" w:eastAsia="游明朝" w:hAnsi="游明朝" w:hint="eastAsia"/>
          <w:b/>
          <w:i/>
        </w:rPr>
        <w:t>なのだ。</w:t>
      </w:r>
    </w:p>
    <w:p w14:paraId="368ABD46" w14:textId="77777777" w:rsidR="00D15244" w:rsidRDefault="00D15244" w:rsidP="00D15244">
      <w:pPr>
        <w:rPr>
          <w:rFonts w:ascii="游明朝" w:eastAsia="游明朝" w:hAnsi="游明朝"/>
          <w:b/>
          <w:i/>
        </w:rPr>
      </w:pPr>
    </w:p>
    <w:p w14:paraId="038BED51" w14:textId="50925505" w:rsidR="00D15244" w:rsidRDefault="00D15244" w:rsidP="00D15244">
      <w:pPr>
        <w:rPr>
          <w:rFonts w:ascii="游明朝" w:eastAsia="游明朝" w:hAnsi="游明朝"/>
        </w:rPr>
      </w:pPr>
      <w:r w:rsidRPr="00D15244">
        <w:rPr>
          <w:rFonts w:ascii="游明朝" w:eastAsia="游明朝" w:hAnsi="游明朝"/>
        </w:rPr>
        <w:t>選択は</w:t>
      </w:r>
      <w:r>
        <w:rPr>
          <w:rFonts w:ascii="游明朝" w:eastAsia="游明朝" w:hAnsi="游明朝"/>
        </w:rPr>
        <w:t>、いままでと変わらず世俗的な楽しみを求</w:t>
      </w:r>
      <w:r w:rsidR="006E5C66">
        <w:rPr>
          <w:rFonts w:ascii="游明朝" w:eastAsia="游明朝" w:hAnsi="游明朝"/>
        </w:rPr>
        <w:t>め</w:t>
      </w:r>
      <w:r>
        <w:rPr>
          <w:rFonts w:ascii="游明朝" w:eastAsia="游明朝" w:hAnsi="游明朝"/>
        </w:rPr>
        <w:t>生きるか、霊的な生活を生きるか、２つにひとつで、それは自分の選択次第です。世俗的なひとは、お金をいっぱいかせぐため、名声欲をえるために生きてい</w:t>
      </w:r>
      <w:r w:rsidR="006E5C66">
        <w:rPr>
          <w:rFonts w:ascii="游明朝" w:eastAsia="游明朝" w:hAnsi="游明朝"/>
        </w:rPr>
        <w:t>て、</w:t>
      </w:r>
      <w:r>
        <w:rPr>
          <w:rFonts w:ascii="游明朝" w:eastAsia="游明朝" w:hAnsi="游明朝"/>
        </w:rPr>
        <w:t>それ</w:t>
      </w:r>
      <w:r w:rsidR="008024C8">
        <w:rPr>
          <w:rFonts w:ascii="游明朝" w:eastAsia="游明朝" w:hAnsi="游明朝"/>
        </w:rPr>
        <w:t>も</w:t>
      </w:r>
      <w:r>
        <w:rPr>
          <w:rFonts w:ascii="游明朝" w:eastAsia="游明朝" w:hAnsi="游明朝"/>
        </w:rPr>
        <w:t>簡単</w:t>
      </w:r>
      <w:r w:rsidR="006E5C66">
        <w:rPr>
          <w:rFonts w:ascii="游明朝" w:eastAsia="游明朝" w:hAnsi="游明朝"/>
        </w:rPr>
        <w:t>なこと</w:t>
      </w:r>
      <w:r>
        <w:rPr>
          <w:rFonts w:ascii="游明朝" w:eastAsia="游明朝" w:hAnsi="游明朝"/>
        </w:rPr>
        <w:t>ではないです、それもタパッシャー（苦行）です。しかし</w:t>
      </w:r>
      <w:r w:rsidR="006E5C66">
        <w:rPr>
          <w:rFonts w:ascii="游明朝" w:eastAsia="游明朝" w:hAnsi="游明朝"/>
        </w:rPr>
        <w:t>それぞれの生き方の</w:t>
      </w:r>
      <w:r>
        <w:rPr>
          <w:rFonts w:ascii="游明朝" w:eastAsia="游明朝" w:hAnsi="游明朝"/>
        </w:rPr>
        <w:t>最終的</w:t>
      </w:r>
      <w:r w:rsidR="006E5C66">
        <w:rPr>
          <w:rFonts w:ascii="游明朝" w:eastAsia="游明朝" w:hAnsi="游明朝"/>
        </w:rPr>
        <w:t>な</w:t>
      </w:r>
      <w:r>
        <w:rPr>
          <w:rFonts w:ascii="游明朝" w:eastAsia="游明朝" w:hAnsi="游明朝"/>
        </w:rPr>
        <w:t>結果</w:t>
      </w:r>
      <w:r w:rsidR="006E5C66">
        <w:rPr>
          <w:rFonts w:ascii="游明朝" w:eastAsia="游明朝" w:hAnsi="游明朝"/>
        </w:rPr>
        <w:t>を考える</w:t>
      </w:r>
      <w:r>
        <w:rPr>
          <w:rFonts w:ascii="游明朝" w:eastAsia="游明朝" w:hAnsi="游明朝"/>
        </w:rPr>
        <w:t>と、私たちの選択は霊性です。</w:t>
      </w:r>
    </w:p>
    <w:p w14:paraId="4B118403" w14:textId="77777777" w:rsidR="00D15244" w:rsidRDefault="00D15244" w:rsidP="00D15244">
      <w:pPr>
        <w:rPr>
          <w:rFonts w:ascii="游明朝" w:eastAsia="游明朝" w:hAnsi="游明朝"/>
        </w:rPr>
      </w:pPr>
    </w:p>
    <w:p w14:paraId="59EB3656" w14:textId="46F941A6" w:rsidR="00D15244" w:rsidRDefault="00D15244" w:rsidP="00D15244">
      <w:pPr>
        <w:rPr>
          <w:rFonts w:ascii="游明朝" w:eastAsia="游明朝" w:hAnsi="游明朝" w:hint="eastAsia"/>
        </w:rPr>
      </w:pPr>
      <w:r>
        <w:rPr>
          <w:rFonts w:ascii="游明朝" w:eastAsia="游明朝" w:hAnsi="游明朝"/>
        </w:rPr>
        <w:t>ふつうの人は世俗的なもののために一生懸命</w:t>
      </w:r>
      <w:r w:rsidR="006E5C66">
        <w:rPr>
          <w:rFonts w:ascii="游明朝" w:eastAsia="游明朝" w:hAnsi="游明朝"/>
        </w:rPr>
        <w:t>がんばり</w:t>
      </w:r>
      <w:r>
        <w:rPr>
          <w:rFonts w:ascii="游明朝" w:eastAsia="游明朝" w:hAnsi="游明朝"/>
        </w:rPr>
        <w:t>ます。私たちは霊的な理想・目的のために一生懸命や</w:t>
      </w:r>
      <w:r w:rsidR="006E5C66">
        <w:rPr>
          <w:rFonts w:ascii="游明朝" w:eastAsia="游明朝" w:hAnsi="游明朝"/>
        </w:rPr>
        <w:t>がんば</w:t>
      </w:r>
      <w:r>
        <w:rPr>
          <w:rFonts w:ascii="游明朝" w:eastAsia="游明朝" w:hAnsi="游明朝"/>
        </w:rPr>
        <w:t>ります。ともにがんばらなければ達成できないもので</w:t>
      </w:r>
      <w:r w:rsidR="006E5C66">
        <w:rPr>
          <w:rFonts w:ascii="游明朝" w:eastAsia="游明朝" w:hAnsi="游明朝"/>
        </w:rPr>
        <w:t>、どちらもラクをしたり、</w:t>
      </w:r>
      <w:r>
        <w:rPr>
          <w:rFonts w:ascii="游明朝" w:eastAsia="游明朝" w:hAnsi="游明朝"/>
        </w:rPr>
        <w:t>途中でやめては結果はでません。おもしろいのは、お金を稼ぐこと、ノーベル賞学者になること、オリンピックに出るアスリートになること</w:t>
      </w:r>
      <w:r w:rsidR="006E5C66">
        <w:rPr>
          <w:rFonts w:ascii="游明朝" w:eastAsia="游明朝" w:hAnsi="游明朝" w:hint="eastAsia"/>
        </w:rPr>
        <w:t>etc.</w:t>
      </w:r>
      <w:r>
        <w:rPr>
          <w:rFonts w:ascii="游明朝" w:eastAsia="游明朝" w:hAnsi="游明朝"/>
        </w:rPr>
        <w:t>はがんばらないとできない</w:t>
      </w:r>
      <w:r w:rsidR="006E5C66">
        <w:rPr>
          <w:rFonts w:ascii="游明朝" w:eastAsia="游明朝" w:hAnsi="游明朝"/>
        </w:rPr>
        <w:t>大変な</w:t>
      </w:r>
      <w:r>
        <w:rPr>
          <w:rFonts w:ascii="游明朝" w:eastAsia="游明朝" w:hAnsi="游明朝"/>
        </w:rPr>
        <w:t>ことだ、と</w:t>
      </w:r>
      <w:r w:rsidR="006E5C66">
        <w:rPr>
          <w:rFonts w:ascii="游明朝" w:eastAsia="游明朝" w:hAnsi="游明朝"/>
        </w:rPr>
        <w:t>皆</w:t>
      </w:r>
      <w:r>
        <w:rPr>
          <w:rFonts w:ascii="游明朝" w:eastAsia="游明朝" w:hAnsi="游明朝"/>
        </w:rPr>
        <w:t>よく知っています</w:t>
      </w:r>
      <w:r w:rsidR="006E5C66">
        <w:rPr>
          <w:rFonts w:ascii="游明朝" w:eastAsia="游明朝" w:hAnsi="游明朝"/>
        </w:rPr>
        <w:t>が、それが世俗の目的ではなく</w:t>
      </w:r>
      <w:r>
        <w:rPr>
          <w:rFonts w:ascii="游明朝" w:eastAsia="游明朝" w:hAnsi="游明朝"/>
        </w:rPr>
        <w:t>霊</w:t>
      </w:r>
      <w:r w:rsidR="006E5C66">
        <w:rPr>
          <w:rFonts w:ascii="游明朝" w:eastAsia="游明朝" w:hAnsi="游明朝"/>
        </w:rPr>
        <w:t>性が</w:t>
      </w:r>
      <w:r>
        <w:rPr>
          <w:rFonts w:ascii="游明朝" w:eastAsia="游明朝" w:hAnsi="游明朝"/>
        </w:rPr>
        <w:t>目的</w:t>
      </w:r>
      <w:r w:rsidR="006E5C66">
        <w:rPr>
          <w:rFonts w:ascii="游明朝" w:eastAsia="游明朝" w:hAnsi="游明朝"/>
        </w:rPr>
        <w:t>となると</w:t>
      </w:r>
      <w:r>
        <w:rPr>
          <w:rFonts w:ascii="游明朝" w:eastAsia="游明朝" w:hAnsi="游明朝"/>
        </w:rPr>
        <w:t>、</w:t>
      </w:r>
      <w:r w:rsidR="006E5C66">
        <w:rPr>
          <w:rFonts w:ascii="游明朝" w:eastAsia="游明朝" w:hAnsi="游明朝"/>
        </w:rPr>
        <w:t>ラクを</w:t>
      </w:r>
      <w:r>
        <w:rPr>
          <w:rFonts w:ascii="游明朝" w:eastAsia="游明朝" w:hAnsi="游明朝"/>
        </w:rPr>
        <w:t>したい</w:t>
      </w:r>
      <w:r w:rsidR="006E5C66">
        <w:rPr>
          <w:rFonts w:ascii="游明朝" w:eastAsia="游明朝" w:hAnsi="游明朝"/>
        </w:rPr>
        <w:t>と思うことです</w:t>
      </w:r>
      <w:r>
        <w:rPr>
          <w:rFonts w:ascii="游明朝" w:eastAsia="游明朝" w:hAnsi="游明朝"/>
        </w:rPr>
        <w:t>。</w:t>
      </w:r>
      <w:r w:rsidR="006E5C66">
        <w:rPr>
          <w:rFonts w:ascii="游明朝" w:eastAsia="游明朝" w:hAnsi="游明朝"/>
        </w:rPr>
        <w:t>しかし</w:t>
      </w:r>
      <w:r>
        <w:rPr>
          <w:rFonts w:ascii="游明朝" w:eastAsia="游明朝" w:hAnsi="游明朝"/>
        </w:rPr>
        <w:t>棚からぼた餅はありません。</w:t>
      </w:r>
      <w:r w:rsidR="006E5C66">
        <w:rPr>
          <w:rFonts w:ascii="游明朝" w:eastAsia="游明朝" w:hAnsi="游明朝"/>
        </w:rPr>
        <w:t>「簡単・</w:t>
      </w:r>
      <w:r>
        <w:rPr>
          <w:rFonts w:ascii="游明朝" w:eastAsia="游明朝" w:hAnsi="游明朝"/>
        </w:rPr>
        <w:t>ラク</w:t>
      </w:r>
      <w:r w:rsidR="006E5C66">
        <w:rPr>
          <w:rFonts w:ascii="游明朝" w:eastAsia="游明朝" w:hAnsi="游明朝"/>
        </w:rPr>
        <w:t>」</w:t>
      </w:r>
      <w:r>
        <w:rPr>
          <w:rFonts w:ascii="游明朝" w:eastAsia="游明朝" w:hAnsi="游明朝"/>
        </w:rPr>
        <w:t>で</w:t>
      </w:r>
      <w:r w:rsidR="006E5C66">
        <w:rPr>
          <w:rFonts w:ascii="游明朝" w:eastAsia="游明朝" w:hAnsi="游明朝"/>
        </w:rPr>
        <w:t>、</w:t>
      </w:r>
      <w:r>
        <w:rPr>
          <w:rFonts w:ascii="游明朝" w:eastAsia="游明朝" w:hAnsi="游明朝"/>
        </w:rPr>
        <w:t>高いもの</w:t>
      </w:r>
      <w:r w:rsidR="006E5C66">
        <w:rPr>
          <w:rFonts w:ascii="游明朝" w:eastAsia="游明朝" w:hAnsi="游明朝"/>
        </w:rPr>
        <w:t>を得</w:t>
      </w:r>
      <w:r w:rsidR="008024C8">
        <w:rPr>
          <w:rFonts w:ascii="游明朝" w:eastAsia="游明朝" w:hAnsi="游明朝"/>
        </w:rPr>
        <w:t>られ</w:t>
      </w:r>
      <w:r>
        <w:rPr>
          <w:rFonts w:ascii="游明朝" w:eastAsia="游明朝" w:hAnsi="游明朝"/>
        </w:rPr>
        <w:t>ません。</w:t>
      </w:r>
      <w:r w:rsidR="006E5C66">
        <w:rPr>
          <w:rFonts w:ascii="游明朝" w:eastAsia="游明朝" w:hAnsi="游明朝"/>
        </w:rPr>
        <w:t>これは世俗でも霊性でもおなじです。</w:t>
      </w:r>
    </w:p>
    <w:p w14:paraId="318C4791" w14:textId="77777777" w:rsidR="00D15244" w:rsidRDefault="00D15244" w:rsidP="00D15244">
      <w:pPr>
        <w:rPr>
          <w:rFonts w:ascii="游明朝" w:eastAsia="游明朝" w:hAnsi="游明朝"/>
        </w:rPr>
      </w:pPr>
    </w:p>
    <w:p w14:paraId="72535DBD" w14:textId="2EF9B57A" w:rsidR="00D15244" w:rsidRDefault="006E5C66" w:rsidP="00D15244">
      <w:pPr>
        <w:rPr>
          <w:rFonts w:ascii="游明朝" w:eastAsia="游明朝" w:hAnsi="游明朝"/>
        </w:rPr>
      </w:pPr>
      <w:r>
        <w:rPr>
          <w:rFonts w:ascii="游明朝" w:eastAsia="游明朝" w:hAnsi="游明朝"/>
        </w:rPr>
        <w:lastRenderedPageBreak/>
        <w:t>「</w:t>
      </w:r>
      <w:r w:rsidR="00D15244">
        <w:rPr>
          <w:rFonts w:ascii="游明朝" w:eastAsia="游明朝" w:hAnsi="游明朝"/>
        </w:rPr>
        <w:t>野心</w:t>
      </w:r>
      <w:r>
        <w:rPr>
          <w:rFonts w:ascii="游明朝" w:eastAsia="游明朝" w:hAnsi="游明朝"/>
        </w:rPr>
        <w:t>」</w:t>
      </w:r>
      <w:r w:rsidR="00D15244">
        <w:rPr>
          <w:rFonts w:ascii="游明朝" w:eastAsia="游明朝" w:hAnsi="游明朝"/>
        </w:rPr>
        <w:t>の意味は</w:t>
      </w:r>
      <w:r>
        <w:rPr>
          <w:rFonts w:ascii="游明朝" w:eastAsia="游明朝" w:hAnsi="游明朝"/>
        </w:rPr>
        <w:t>、</w:t>
      </w:r>
      <w:r w:rsidR="00D15244">
        <w:rPr>
          <w:rFonts w:ascii="游明朝" w:eastAsia="游明朝" w:hAnsi="游明朝"/>
        </w:rPr>
        <w:t>より高いものを求めるということです</w:t>
      </w:r>
      <w:r>
        <w:rPr>
          <w:rFonts w:ascii="游明朝" w:eastAsia="游明朝" w:hAnsi="游明朝"/>
        </w:rPr>
        <w:t>が、</w:t>
      </w:r>
      <w:r w:rsidR="00D15244">
        <w:rPr>
          <w:rFonts w:ascii="游明朝" w:eastAsia="游明朝" w:hAnsi="游明朝"/>
        </w:rPr>
        <w:t>世俗的な野心があるなら、</w:t>
      </w:r>
      <w:r w:rsidR="00D15244" w:rsidRPr="008024C8">
        <w:rPr>
          <w:rFonts w:ascii="游明朝" w:eastAsia="游明朝" w:hAnsi="游明朝"/>
          <w:u w:val="single"/>
        </w:rPr>
        <w:t>霊的な野心も</w:t>
      </w:r>
      <w:r w:rsidRPr="008024C8">
        <w:rPr>
          <w:rFonts w:ascii="游明朝" w:eastAsia="游明朝" w:hAnsi="游明朝"/>
          <w:u w:val="single"/>
        </w:rPr>
        <w:t>持って</w:t>
      </w:r>
      <w:r w:rsidR="00D15244" w:rsidRPr="008024C8">
        <w:rPr>
          <w:rFonts w:ascii="游明朝" w:eastAsia="游明朝" w:hAnsi="游明朝"/>
          <w:u w:val="single"/>
        </w:rPr>
        <w:t>ください</w:t>
      </w:r>
      <w:r w:rsidR="00D15244">
        <w:rPr>
          <w:rFonts w:ascii="游明朝" w:eastAsia="游明朝" w:hAnsi="游明朝"/>
        </w:rPr>
        <w:t>。世俗的にも霊的にも野心がないひとは</w:t>
      </w:r>
      <w:r>
        <w:rPr>
          <w:rFonts w:ascii="游明朝" w:eastAsia="游明朝" w:hAnsi="游明朝"/>
        </w:rPr>
        <w:t>、</w:t>
      </w:r>
      <w:r w:rsidR="00D15244">
        <w:rPr>
          <w:rFonts w:ascii="游明朝" w:eastAsia="游明朝" w:hAnsi="游明朝"/>
        </w:rPr>
        <w:t>『カタ・ウパニシャッド』</w:t>
      </w:r>
      <w:r>
        <w:rPr>
          <w:rFonts w:ascii="游明朝" w:eastAsia="游明朝" w:hAnsi="游明朝"/>
        </w:rPr>
        <w:t>で</w:t>
      </w:r>
      <w:r w:rsidR="00D15244">
        <w:rPr>
          <w:rFonts w:ascii="游明朝" w:eastAsia="游明朝" w:hAnsi="游明朝"/>
        </w:rPr>
        <w:t>描写されている穀物（</w:t>
      </w:r>
      <w:r w:rsidR="00D15244">
        <w:rPr>
          <w:rFonts w:ascii="游明朝" w:eastAsia="游明朝" w:hAnsi="游明朝" w:hint="eastAsia"/>
        </w:rPr>
        <w:t>crop</w:t>
      </w:r>
      <w:r w:rsidR="00D15244">
        <w:rPr>
          <w:rFonts w:ascii="游明朝" w:eastAsia="游明朝" w:hAnsi="游明朝"/>
        </w:rPr>
        <w:t>）です。それは</w:t>
      </w:r>
      <w:r>
        <w:rPr>
          <w:rFonts w:ascii="游明朝" w:eastAsia="游明朝" w:hAnsi="游明朝"/>
        </w:rPr>
        <w:t>実って</w:t>
      </w:r>
      <w:r w:rsidR="00D15244">
        <w:rPr>
          <w:rFonts w:ascii="游明朝" w:eastAsia="游明朝" w:hAnsi="游明朝"/>
        </w:rPr>
        <w:t>土に落ちて</w:t>
      </w:r>
      <w:r>
        <w:rPr>
          <w:rFonts w:ascii="游明朝" w:eastAsia="游明朝" w:hAnsi="游明朝"/>
        </w:rPr>
        <w:t>成長</w:t>
      </w:r>
      <w:r w:rsidR="00D15244">
        <w:rPr>
          <w:rFonts w:ascii="游明朝" w:eastAsia="游明朝" w:hAnsi="游明朝"/>
        </w:rPr>
        <w:t>して</w:t>
      </w:r>
      <w:r>
        <w:rPr>
          <w:rFonts w:ascii="游明朝" w:eastAsia="游明朝" w:hAnsi="游明朝"/>
        </w:rPr>
        <w:t>、実って土に落ちて成長して…の繰り返しをするだけです</w:t>
      </w:r>
      <w:r w:rsidR="00D15244">
        <w:rPr>
          <w:rFonts w:ascii="游明朝" w:eastAsia="游明朝" w:hAnsi="游明朝"/>
        </w:rPr>
        <w:t>。</w:t>
      </w:r>
    </w:p>
    <w:p w14:paraId="4E3D363D" w14:textId="77777777" w:rsidR="00D15244" w:rsidRDefault="00D15244" w:rsidP="00D15244">
      <w:pPr>
        <w:rPr>
          <w:rFonts w:ascii="游明朝" w:eastAsia="游明朝" w:hAnsi="游明朝"/>
        </w:rPr>
      </w:pPr>
    </w:p>
    <w:p w14:paraId="0953428D" w14:textId="51C01955" w:rsidR="006E5C66" w:rsidRDefault="00D15244" w:rsidP="006E5C66">
      <w:pPr>
        <w:rPr>
          <w:rFonts w:ascii="游明朝" w:eastAsia="游明朝" w:hAnsi="游明朝"/>
        </w:rPr>
      </w:pPr>
      <w:r>
        <w:rPr>
          <w:rFonts w:ascii="游明朝" w:eastAsia="游明朝" w:hAnsi="游明朝"/>
        </w:rPr>
        <w:t>世俗的野心を持っているのはいいことだと思います。なぜならその</w:t>
      </w:r>
      <w:r w:rsidR="006E5C66">
        <w:rPr>
          <w:rFonts w:ascii="游明朝" w:eastAsia="游明朝" w:hAnsi="游明朝"/>
        </w:rPr>
        <w:t>人</w:t>
      </w:r>
      <w:r>
        <w:rPr>
          <w:rFonts w:ascii="游明朝" w:eastAsia="游明朝" w:hAnsi="游明朝"/>
        </w:rPr>
        <w:t>は少しのことで、世俗的野心が</w:t>
      </w:r>
      <w:r w:rsidR="006E5C66">
        <w:rPr>
          <w:rFonts w:ascii="游明朝" w:eastAsia="游明朝" w:hAnsi="游明朝"/>
        </w:rPr>
        <w:t>、より高い</w:t>
      </w:r>
      <w:r>
        <w:rPr>
          <w:rFonts w:ascii="游明朝" w:eastAsia="游明朝" w:hAnsi="游明朝"/>
        </w:rPr>
        <w:t>野心に変わる可能性があるからです。その人は</w:t>
      </w:r>
      <w:r w:rsidR="006E5C66">
        <w:rPr>
          <w:rFonts w:ascii="游明朝" w:eastAsia="游明朝" w:hAnsi="游明朝"/>
        </w:rPr>
        <w:t>すでに</w:t>
      </w:r>
      <w:r>
        <w:rPr>
          <w:rFonts w:ascii="游明朝" w:eastAsia="游明朝" w:hAnsi="游明朝"/>
        </w:rPr>
        <w:t>社会で訓練</w:t>
      </w:r>
      <w:r w:rsidR="006E5C66">
        <w:rPr>
          <w:rFonts w:ascii="游明朝" w:eastAsia="游明朝" w:hAnsi="游明朝"/>
        </w:rPr>
        <w:t>をつみ</w:t>
      </w:r>
      <w:r>
        <w:rPr>
          <w:rFonts w:ascii="游明朝" w:eastAsia="游明朝" w:hAnsi="游明朝"/>
        </w:rPr>
        <w:t>、抑制をし、いっぱい働き、</w:t>
      </w:r>
      <w:r w:rsidR="006E5C66">
        <w:rPr>
          <w:rFonts w:ascii="游明朝" w:eastAsia="游明朝" w:hAnsi="游明朝"/>
        </w:rPr>
        <w:t>より高いものをもとめる</w:t>
      </w:r>
      <w:r>
        <w:rPr>
          <w:rFonts w:ascii="游明朝" w:eastAsia="游明朝" w:hAnsi="游明朝"/>
        </w:rPr>
        <w:t>準備ができているからです。</w:t>
      </w:r>
      <w:bookmarkStart w:id="0" w:name="_GoBack"/>
      <w:bookmarkEnd w:id="0"/>
      <w:r w:rsidR="006E5C66">
        <w:rPr>
          <w:rFonts w:ascii="游明朝" w:eastAsia="游明朝" w:hAnsi="游明朝"/>
        </w:rPr>
        <w:t>しかし、世俗の楽しみ・幸せを求めての努力と</w:t>
      </w:r>
      <w:r w:rsidR="006E5C66">
        <w:rPr>
          <w:rFonts w:ascii="游明朝" w:eastAsia="游明朝" w:hAnsi="游明朝"/>
        </w:rPr>
        <w:t>、</w:t>
      </w:r>
      <w:r w:rsidR="006E5C66">
        <w:rPr>
          <w:rFonts w:ascii="游明朝" w:eastAsia="游明朝" w:hAnsi="游明朝"/>
        </w:rPr>
        <w:t>霊的な楽しみ・幸せを求めての努力は、その結果に大きな違いがあります。</w:t>
      </w:r>
    </w:p>
    <w:p w14:paraId="1A6E72EE" w14:textId="30399D6F" w:rsidR="00C83CE5" w:rsidRPr="00E9147E" w:rsidRDefault="006E5C66" w:rsidP="006E5C66">
      <w:pPr>
        <w:rPr>
          <w:rFonts w:asciiTheme="majorHAnsi" w:eastAsia="游明朝" w:hAnsiTheme="majorHAnsi" w:cstheme="majorHAnsi"/>
        </w:rPr>
      </w:pPr>
      <w:r>
        <w:rPr>
          <w:rFonts w:ascii="游明朝" w:eastAsia="游明朝" w:hAnsi="游明朝"/>
        </w:rPr>
        <w:t xml:space="preserve">　　　　　　　　　　　　　　　　　　　　　　　　　　　　　　　　　　</w:t>
      </w:r>
      <w:r w:rsidR="00574D3A" w:rsidRPr="00E9147E">
        <w:rPr>
          <w:rFonts w:asciiTheme="majorHAnsi" w:eastAsia="游明朝" w:hAnsiTheme="majorHAnsi" w:cstheme="majorHAnsi"/>
        </w:rPr>
        <w:t xml:space="preserve">　　　　</w:t>
      </w:r>
      <w:r w:rsidR="00395A61" w:rsidRPr="00E9147E">
        <w:rPr>
          <w:rFonts w:asciiTheme="majorHAnsi" w:eastAsia="游明朝" w:hAnsiTheme="majorHAnsi" w:cstheme="majorHAnsi"/>
        </w:rPr>
        <w:t>以上</w:t>
      </w:r>
    </w:p>
    <w:sectPr w:rsidR="00C83CE5" w:rsidRPr="00E91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C7F6" w14:textId="77777777" w:rsidR="00C7796B" w:rsidRDefault="00C7796B" w:rsidP="00E61179">
      <w:r>
        <w:separator/>
      </w:r>
    </w:p>
  </w:endnote>
  <w:endnote w:type="continuationSeparator" w:id="0">
    <w:p w14:paraId="3F90842B" w14:textId="77777777" w:rsidR="00C7796B" w:rsidRDefault="00C7796B"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BEC7" w14:textId="77777777" w:rsidR="00C7796B" w:rsidRDefault="00C7796B" w:rsidP="00E61179">
      <w:r>
        <w:separator/>
      </w:r>
    </w:p>
  </w:footnote>
  <w:footnote w:type="continuationSeparator" w:id="0">
    <w:p w14:paraId="61B7EA1F" w14:textId="77777777" w:rsidR="00C7796B" w:rsidRDefault="00C7796B"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C7E"/>
    <w:multiLevelType w:val="hybridMultilevel"/>
    <w:tmpl w:val="A4BE88A4"/>
    <w:lvl w:ilvl="0" w:tplc="38E2AB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2"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3" w15:restartNumberingAfterBreak="0">
    <w:nsid w:val="6A4B070F"/>
    <w:multiLevelType w:val="hybridMultilevel"/>
    <w:tmpl w:val="B59CC41C"/>
    <w:lvl w:ilvl="0" w:tplc="B7C8ED90">
      <w:start w:val="1"/>
      <w:numFmt w:val="decimal"/>
      <w:lvlText w:val="%1."/>
      <w:lvlJc w:val="left"/>
      <w:pPr>
        <w:ind w:left="360" w:hanging="360"/>
      </w:pPr>
      <w:rPr>
        <w:rFonts w:hint="default"/>
      </w:rPr>
    </w:lvl>
    <w:lvl w:ilvl="1" w:tplc="06DECC7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2894"/>
    <w:rsid w:val="00010E1C"/>
    <w:rsid w:val="00013D21"/>
    <w:rsid w:val="00015CCC"/>
    <w:rsid w:val="00022CBE"/>
    <w:rsid w:val="0002593B"/>
    <w:rsid w:val="00034444"/>
    <w:rsid w:val="000463D0"/>
    <w:rsid w:val="00056CC7"/>
    <w:rsid w:val="000651D9"/>
    <w:rsid w:val="000654E6"/>
    <w:rsid w:val="0007643F"/>
    <w:rsid w:val="00083F20"/>
    <w:rsid w:val="00084E43"/>
    <w:rsid w:val="00096D34"/>
    <w:rsid w:val="000B5FED"/>
    <w:rsid w:val="000C3E40"/>
    <w:rsid w:val="000C767C"/>
    <w:rsid w:val="000C76BA"/>
    <w:rsid w:val="000D0B06"/>
    <w:rsid w:val="000E4A53"/>
    <w:rsid w:val="000F3B9B"/>
    <w:rsid w:val="000F3EC4"/>
    <w:rsid w:val="000F5EB8"/>
    <w:rsid w:val="00102584"/>
    <w:rsid w:val="00127008"/>
    <w:rsid w:val="0013691C"/>
    <w:rsid w:val="00152ECE"/>
    <w:rsid w:val="00153D6A"/>
    <w:rsid w:val="001661B8"/>
    <w:rsid w:val="0018502B"/>
    <w:rsid w:val="00191C33"/>
    <w:rsid w:val="001A2FE8"/>
    <w:rsid w:val="001A76D5"/>
    <w:rsid w:val="001A7B98"/>
    <w:rsid w:val="001B3FD3"/>
    <w:rsid w:val="001B5E46"/>
    <w:rsid w:val="001C4DF2"/>
    <w:rsid w:val="001C701F"/>
    <w:rsid w:val="001D61F9"/>
    <w:rsid w:val="001E02E4"/>
    <w:rsid w:val="001E1DCB"/>
    <w:rsid w:val="001F3A03"/>
    <w:rsid w:val="002000B4"/>
    <w:rsid w:val="00205B91"/>
    <w:rsid w:val="0021388A"/>
    <w:rsid w:val="002329D5"/>
    <w:rsid w:val="00236C8F"/>
    <w:rsid w:val="00242719"/>
    <w:rsid w:val="00270AA4"/>
    <w:rsid w:val="002718F1"/>
    <w:rsid w:val="00273949"/>
    <w:rsid w:val="00274C79"/>
    <w:rsid w:val="00277E7D"/>
    <w:rsid w:val="00284336"/>
    <w:rsid w:val="002854A7"/>
    <w:rsid w:val="0029289E"/>
    <w:rsid w:val="00296324"/>
    <w:rsid w:val="002A065D"/>
    <w:rsid w:val="002A1998"/>
    <w:rsid w:val="002A25E2"/>
    <w:rsid w:val="0030309F"/>
    <w:rsid w:val="003055EF"/>
    <w:rsid w:val="00310DCB"/>
    <w:rsid w:val="00314E17"/>
    <w:rsid w:val="003304B9"/>
    <w:rsid w:val="003414AC"/>
    <w:rsid w:val="00352921"/>
    <w:rsid w:val="00354B6D"/>
    <w:rsid w:val="003608C2"/>
    <w:rsid w:val="0036180A"/>
    <w:rsid w:val="00367885"/>
    <w:rsid w:val="003722C1"/>
    <w:rsid w:val="00372F74"/>
    <w:rsid w:val="003822F1"/>
    <w:rsid w:val="003930BB"/>
    <w:rsid w:val="00395A61"/>
    <w:rsid w:val="00395EBE"/>
    <w:rsid w:val="003A1CF4"/>
    <w:rsid w:val="003A3B64"/>
    <w:rsid w:val="003A704D"/>
    <w:rsid w:val="003C00ED"/>
    <w:rsid w:val="003C167C"/>
    <w:rsid w:val="003C1EF8"/>
    <w:rsid w:val="003C356E"/>
    <w:rsid w:val="003E22A0"/>
    <w:rsid w:val="003F6297"/>
    <w:rsid w:val="004026A2"/>
    <w:rsid w:val="00405845"/>
    <w:rsid w:val="00421EE8"/>
    <w:rsid w:val="00422DE2"/>
    <w:rsid w:val="00456AAE"/>
    <w:rsid w:val="00461390"/>
    <w:rsid w:val="00461C2E"/>
    <w:rsid w:val="00463B69"/>
    <w:rsid w:val="00474282"/>
    <w:rsid w:val="004A0A41"/>
    <w:rsid w:val="004A16B9"/>
    <w:rsid w:val="004A4A23"/>
    <w:rsid w:val="004A69AE"/>
    <w:rsid w:val="004B2C6D"/>
    <w:rsid w:val="004B6B46"/>
    <w:rsid w:val="004B6E61"/>
    <w:rsid w:val="004C235C"/>
    <w:rsid w:val="004C5F95"/>
    <w:rsid w:val="004C7FE7"/>
    <w:rsid w:val="004D53CA"/>
    <w:rsid w:val="004F7E30"/>
    <w:rsid w:val="00503B8F"/>
    <w:rsid w:val="005106C1"/>
    <w:rsid w:val="00514644"/>
    <w:rsid w:val="005147AF"/>
    <w:rsid w:val="0051765B"/>
    <w:rsid w:val="00521FF6"/>
    <w:rsid w:val="005227F2"/>
    <w:rsid w:val="005253F2"/>
    <w:rsid w:val="0053066C"/>
    <w:rsid w:val="00537DD5"/>
    <w:rsid w:val="005520E8"/>
    <w:rsid w:val="00573FF0"/>
    <w:rsid w:val="005745E6"/>
    <w:rsid w:val="00574D3A"/>
    <w:rsid w:val="005843F5"/>
    <w:rsid w:val="005927AA"/>
    <w:rsid w:val="00594223"/>
    <w:rsid w:val="00597C81"/>
    <w:rsid w:val="005A289A"/>
    <w:rsid w:val="005A29D8"/>
    <w:rsid w:val="005A5F4B"/>
    <w:rsid w:val="005A69C7"/>
    <w:rsid w:val="005B1420"/>
    <w:rsid w:val="005C2EDC"/>
    <w:rsid w:val="005C3ABC"/>
    <w:rsid w:val="005C4164"/>
    <w:rsid w:val="005C73D9"/>
    <w:rsid w:val="005D2303"/>
    <w:rsid w:val="005D2E5D"/>
    <w:rsid w:val="005F7715"/>
    <w:rsid w:val="00605186"/>
    <w:rsid w:val="006056C8"/>
    <w:rsid w:val="006107F6"/>
    <w:rsid w:val="00610B95"/>
    <w:rsid w:val="00610C90"/>
    <w:rsid w:val="00611078"/>
    <w:rsid w:val="00625F26"/>
    <w:rsid w:val="0062719E"/>
    <w:rsid w:val="00636599"/>
    <w:rsid w:val="0065458F"/>
    <w:rsid w:val="00667DC9"/>
    <w:rsid w:val="00674FBA"/>
    <w:rsid w:val="00675B0E"/>
    <w:rsid w:val="0067794C"/>
    <w:rsid w:val="00690D14"/>
    <w:rsid w:val="0069447C"/>
    <w:rsid w:val="00694B25"/>
    <w:rsid w:val="006A6265"/>
    <w:rsid w:val="006C4E53"/>
    <w:rsid w:val="006E0471"/>
    <w:rsid w:val="006E0F3E"/>
    <w:rsid w:val="006E5C66"/>
    <w:rsid w:val="006F0DB1"/>
    <w:rsid w:val="00706EA7"/>
    <w:rsid w:val="00707FEA"/>
    <w:rsid w:val="007133EA"/>
    <w:rsid w:val="0071560C"/>
    <w:rsid w:val="007304BB"/>
    <w:rsid w:val="00730DF4"/>
    <w:rsid w:val="007310C8"/>
    <w:rsid w:val="00732230"/>
    <w:rsid w:val="00763005"/>
    <w:rsid w:val="00764644"/>
    <w:rsid w:val="00764B9B"/>
    <w:rsid w:val="007877E8"/>
    <w:rsid w:val="007901D9"/>
    <w:rsid w:val="00791423"/>
    <w:rsid w:val="0079345A"/>
    <w:rsid w:val="007942FC"/>
    <w:rsid w:val="00797351"/>
    <w:rsid w:val="007A2C72"/>
    <w:rsid w:val="007A32BA"/>
    <w:rsid w:val="007B2131"/>
    <w:rsid w:val="007B3195"/>
    <w:rsid w:val="007B368A"/>
    <w:rsid w:val="007D1596"/>
    <w:rsid w:val="007E4121"/>
    <w:rsid w:val="007F0B44"/>
    <w:rsid w:val="007F1D2F"/>
    <w:rsid w:val="007F54FB"/>
    <w:rsid w:val="00800A55"/>
    <w:rsid w:val="008024C8"/>
    <w:rsid w:val="008035D1"/>
    <w:rsid w:val="008036CF"/>
    <w:rsid w:val="00812651"/>
    <w:rsid w:val="00822274"/>
    <w:rsid w:val="00826C24"/>
    <w:rsid w:val="00830629"/>
    <w:rsid w:val="00850B00"/>
    <w:rsid w:val="00860532"/>
    <w:rsid w:val="00864CC5"/>
    <w:rsid w:val="00871B6F"/>
    <w:rsid w:val="00871BAF"/>
    <w:rsid w:val="0089315D"/>
    <w:rsid w:val="008B0D34"/>
    <w:rsid w:val="008B263E"/>
    <w:rsid w:val="008B41BE"/>
    <w:rsid w:val="008C0179"/>
    <w:rsid w:val="008C3227"/>
    <w:rsid w:val="008C6437"/>
    <w:rsid w:val="008C7761"/>
    <w:rsid w:val="008F5209"/>
    <w:rsid w:val="008F6E39"/>
    <w:rsid w:val="009136D0"/>
    <w:rsid w:val="00914C2F"/>
    <w:rsid w:val="00917D1E"/>
    <w:rsid w:val="00924A6E"/>
    <w:rsid w:val="00933678"/>
    <w:rsid w:val="009410B9"/>
    <w:rsid w:val="0095312B"/>
    <w:rsid w:val="00956398"/>
    <w:rsid w:val="00957235"/>
    <w:rsid w:val="00961F73"/>
    <w:rsid w:val="00965233"/>
    <w:rsid w:val="00965DF0"/>
    <w:rsid w:val="00976C0C"/>
    <w:rsid w:val="00980972"/>
    <w:rsid w:val="00982423"/>
    <w:rsid w:val="009A0CC7"/>
    <w:rsid w:val="009A392A"/>
    <w:rsid w:val="009A7D11"/>
    <w:rsid w:val="009B0298"/>
    <w:rsid w:val="009B3E67"/>
    <w:rsid w:val="009C06D0"/>
    <w:rsid w:val="009C3719"/>
    <w:rsid w:val="009D2D81"/>
    <w:rsid w:val="009D4F14"/>
    <w:rsid w:val="009D5296"/>
    <w:rsid w:val="009E0392"/>
    <w:rsid w:val="009E72F3"/>
    <w:rsid w:val="009E77F5"/>
    <w:rsid w:val="009E7E1B"/>
    <w:rsid w:val="009F18F2"/>
    <w:rsid w:val="009F50A3"/>
    <w:rsid w:val="009F6177"/>
    <w:rsid w:val="009F6681"/>
    <w:rsid w:val="00A012C4"/>
    <w:rsid w:val="00A0632B"/>
    <w:rsid w:val="00A11019"/>
    <w:rsid w:val="00A1526B"/>
    <w:rsid w:val="00A21113"/>
    <w:rsid w:val="00A2238F"/>
    <w:rsid w:val="00A35D4D"/>
    <w:rsid w:val="00A40D21"/>
    <w:rsid w:val="00A4220D"/>
    <w:rsid w:val="00A55285"/>
    <w:rsid w:val="00A62A66"/>
    <w:rsid w:val="00A62BEA"/>
    <w:rsid w:val="00A74BBB"/>
    <w:rsid w:val="00A77BDD"/>
    <w:rsid w:val="00A835A5"/>
    <w:rsid w:val="00A90361"/>
    <w:rsid w:val="00A911B7"/>
    <w:rsid w:val="00A93A1F"/>
    <w:rsid w:val="00A97942"/>
    <w:rsid w:val="00A97DBF"/>
    <w:rsid w:val="00AA2D49"/>
    <w:rsid w:val="00AB114A"/>
    <w:rsid w:val="00AB4546"/>
    <w:rsid w:val="00AB5204"/>
    <w:rsid w:val="00AC6979"/>
    <w:rsid w:val="00AD05B1"/>
    <w:rsid w:val="00AD13F4"/>
    <w:rsid w:val="00AD2B2E"/>
    <w:rsid w:val="00AE1575"/>
    <w:rsid w:val="00B06E57"/>
    <w:rsid w:val="00B124AA"/>
    <w:rsid w:val="00B17466"/>
    <w:rsid w:val="00B25BEB"/>
    <w:rsid w:val="00B420DA"/>
    <w:rsid w:val="00B51DFE"/>
    <w:rsid w:val="00B5234B"/>
    <w:rsid w:val="00B56AEA"/>
    <w:rsid w:val="00B61498"/>
    <w:rsid w:val="00B962E8"/>
    <w:rsid w:val="00BA1748"/>
    <w:rsid w:val="00BA1779"/>
    <w:rsid w:val="00BA6B96"/>
    <w:rsid w:val="00BA78B4"/>
    <w:rsid w:val="00BB4DA5"/>
    <w:rsid w:val="00BB5AFD"/>
    <w:rsid w:val="00BB6269"/>
    <w:rsid w:val="00BC33D7"/>
    <w:rsid w:val="00BC6F2E"/>
    <w:rsid w:val="00BD509A"/>
    <w:rsid w:val="00BE1C9A"/>
    <w:rsid w:val="00BE39E3"/>
    <w:rsid w:val="00BE5EAC"/>
    <w:rsid w:val="00BE72FD"/>
    <w:rsid w:val="00BF6CAE"/>
    <w:rsid w:val="00C07C12"/>
    <w:rsid w:val="00C14B5E"/>
    <w:rsid w:val="00C15797"/>
    <w:rsid w:val="00C23A73"/>
    <w:rsid w:val="00C3278D"/>
    <w:rsid w:val="00C41E53"/>
    <w:rsid w:val="00C41E91"/>
    <w:rsid w:val="00C41FF5"/>
    <w:rsid w:val="00C52A7B"/>
    <w:rsid w:val="00C55165"/>
    <w:rsid w:val="00C62745"/>
    <w:rsid w:val="00C7796B"/>
    <w:rsid w:val="00C83CE5"/>
    <w:rsid w:val="00C878C5"/>
    <w:rsid w:val="00C924B2"/>
    <w:rsid w:val="00CA4C56"/>
    <w:rsid w:val="00CB3A35"/>
    <w:rsid w:val="00CC0F4C"/>
    <w:rsid w:val="00CC6B54"/>
    <w:rsid w:val="00CC77E1"/>
    <w:rsid w:val="00CD3FFE"/>
    <w:rsid w:val="00CF65BB"/>
    <w:rsid w:val="00CF69EE"/>
    <w:rsid w:val="00D028E3"/>
    <w:rsid w:val="00D0418A"/>
    <w:rsid w:val="00D058E0"/>
    <w:rsid w:val="00D15244"/>
    <w:rsid w:val="00D15EFA"/>
    <w:rsid w:val="00D317A8"/>
    <w:rsid w:val="00D338BB"/>
    <w:rsid w:val="00D363AA"/>
    <w:rsid w:val="00D36B13"/>
    <w:rsid w:val="00D45286"/>
    <w:rsid w:val="00D53C20"/>
    <w:rsid w:val="00D547C4"/>
    <w:rsid w:val="00D56500"/>
    <w:rsid w:val="00D6779C"/>
    <w:rsid w:val="00D71000"/>
    <w:rsid w:val="00D92DC5"/>
    <w:rsid w:val="00D941F9"/>
    <w:rsid w:val="00D95934"/>
    <w:rsid w:val="00DA06E3"/>
    <w:rsid w:val="00DA4ACD"/>
    <w:rsid w:val="00DB2D09"/>
    <w:rsid w:val="00DB731C"/>
    <w:rsid w:val="00DC2031"/>
    <w:rsid w:val="00DD6AE3"/>
    <w:rsid w:val="00DE021E"/>
    <w:rsid w:val="00DE23F1"/>
    <w:rsid w:val="00DF0108"/>
    <w:rsid w:val="00E10A9F"/>
    <w:rsid w:val="00E14EF0"/>
    <w:rsid w:val="00E314B9"/>
    <w:rsid w:val="00E34037"/>
    <w:rsid w:val="00E371FB"/>
    <w:rsid w:val="00E37E52"/>
    <w:rsid w:val="00E40D87"/>
    <w:rsid w:val="00E4548F"/>
    <w:rsid w:val="00E51653"/>
    <w:rsid w:val="00E603EE"/>
    <w:rsid w:val="00E60A94"/>
    <w:rsid w:val="00E61179"/>
    <w:rsid w:val="00E71581"/>
    <w:rsid w:val="00E749A8"/>
    <w:rsid w:val="00E9147E"/>
    <w:rsid w:val="00E923F9"/>
    <w:rsid w:val="00E934AB"/>
    <w:rsid w:val="00E93505"/>
    <w:rsid w:val="00E94245"/>
    <w:rsid w:val="00E9480C"/>
    <w:rsid w:val="00E97D11"/>
    <w:rsid w:val="00EA23EF"/>
    <w:rsid w:val="00EA6D62"/>
    <w:rsid w:val="00EB5EB2"/>
    <w:rsid w:val="00EC0387"/>
    <w:rsid w:val="00EC56C0"/>
    <w:rsid w:val="00ED3369"/>
    <w:rsid w:val="00ED55EF"/>
    <w:rsid w:val="00EE1B62"/>
    <w:rsid w:val="00EF1EE3"/>
    <w:rsid w:val="00EF4D2E"/>
    <w:rsid w:val="00EF79B8"/>
    <w:rsid w:val="00F00E38"/>
    <w:rsid w:val="00F02EE1"/>
    <w:rsid w:val="00F0483B"/>
    <w:rsid w:val="00F10895"/>
    <w:rsid w:val="00F11EF5"/>
    <w:rsid w:val="00F23DCD"/>
    <w:rsid w:val="00F33542"/>
    <w:rsid w:val="00F42321"/>
    <w:rsid w:val="00F45067"/>
    <w:rsid w:val="00F4797E"/>
    <w:rsid w:val="00F718D0"/>
    <w:rsid w:val="00F72464"/>
    <w:rsid w:val="00F837DE"/>
    <w:rsid w:val="00F8501B"/>
    <w:rsid w:val="00F85C12"/>
    <w:rsid w:val="00F86D72"/>
    <w:rsid w:val="00F94E69"/>
    <w:rsid w:val="00F95ED0"/>
    <w:rsid w:val="00FA3253"/>
    <w:rsid w:val="00FA398B"/>
    <w:rsid w:val="00FA7CF4"/>
    <w:rsid w:val="00FA7E8B"/>
    <w:rsid w:val="00FB1300"/>
    <w:rsid w:val="00FB6B68"/>
    <w:rsid w:val="00FC2182"/>
    <w:rsid w:val="00FC3B58"/>
    <w:rsid w:val="00FD5131"/>
    <w:rsid w:val="00FD7484"/>
    <w:rsid w:val="00FE0830"/>
    <w:rsid w:val="00FE196C"/>
    <w:rsid w:val="00FF0370"/>
    <w:rsid w:val="00FF1E1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docId w15:val="{68FA4ABA-FA02-4161-9241-EFBD7A2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C62745"/>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 w:type="character" w:customStyle="1" w:styleId="st1">
    <w:name w:val="st1"/>
    <w:basedOn w:val="a0"/>
    <w:rsid w:val="00352921"/>
  </w:style>
  <w:style w:type="character" w:customStyle="1" w:styleId="30">
    <w:name w:val="見出し 3 (文字)"/>
    <w:basedOn w:val="a0"/>
    <w:link w:val="3"/>
    <w:uiPriority w:val="9"/>
    <w:semiHidden/>
    <w:rsid w:val="00C62745"/>
    <w:rPr>
      <w:rFonts w:asciiTheme="majorHAnsi" w:eastAsiaTheme="majorEastAsia" w:hAnsiTheme="majorHAnsi" w:cstheme="majorBidi"/>
    </w:rPr>
  </w:style>
  <w:style w:type="table" w:styleId="af1">
    <w:name w:val="Table Grid"/>
    <w:basedOn w:val="a1"/>
    <w:uiPriority w:val="39"/>
    <w:rsid w:val="00510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7626">
      <w:bodyDiv w:val="1"/>
      <w:marLeft w:val="0"/>
      <w:marRight w:val="0"/>
      <w:marTop w:val="0"/>
      <w:marBottom w:val="0"/>
      <w:divBdr>
        <w:top w:val="none" w:sz="0" w:space="0" w:color="auto"/>
        <w:left w:val="none" w:sz="0" w:space="0" w:color="auto"/>
        <w:bottom w:val="none" w:sz="0" w:space="0" w:color="auto"/>
        <w:right w:val="none" w:sz="0" w:space="0" w:color="auto"/>
      </w:divBdr>
      <w:divsChild>
        <w:div w:id="798114678">
          <w:marLeft w:val="345"/>
          <w:marRight w:val="360"/>
          <w:marTop w:val="375"/>
          <w:marBottom w:val="330"/>
          <w:divBdr>
            <w:top w:val="none" w:sz="0" w:space="0" w:color="auto"/>
            <w:left w:val="none" w:sz="0" w:space="0" w:color="auto"/>
            <w:bottom w:val="none" w:sz="0" w:space="0" w:color="auto"/>
            <w:right w:val="none" w:sz="0" w:space="0" w:color="auto"/>
          </w:divBdr>
          <w:divsChild>
            <w:div w:id="1790783649">
              <w:marLeft w:val="0"/>
              <w:marRight w:val="0"/>
              <w:marTop w:val="0"/>
              <w:marBottom w:val="0"/>
              <w:divBdr>
                <w:top w:val="none" w:sz="0" w:space="0" w:color="auto"/>
                <w:left w:val="none" w:sz="0" w:space="0" w:color="auto"/>
                <w:bottom w:val="none" w:sz="0" w:space="0" w:color="auto"/>
                <w:right w:val="none" w:sz="0" w:space="0" w:color="auto"/>
              </w:divBdr>
              <w:divsChild>
                <w:div w:id="1180966900">
                  <w:marLeft w:val="0"/>
                  <w:marRight w:val="0"/>
                  <w:marTop w:val="0"/>
                  <w:marBottom w:val="0"/>
                  <w:divBdr>
                    <w:top w:val="none" w:sz="0" w:space="0" w:color="auto"/>
                    <w:left w:val="none" w:sz="0" w:space="0" w:color="auto"/>
                    <w:bottom w:val="none" w:sz="0" w:space="0" w:color="auto"/>
                    <w:right w:val="none" w:sz="0" w:space="0" w:color="auto"/>
                  </w:divBdr>
                </w:div>
                <w:div w:id="1848985566">
                  <w:marLeft w:val="0"/>
                  <w:marRight w:val="0"/>
                  <w:marTop w:val="0"/>
                  <w:marBottom w:val="0"/>
                  <w:divBdr>
                    <w:top w:val="none" w:sz="0" w:space="0" w:color="auto"/>
                    <w:left w:val="none" w:sz="0" w:space="0" w:color="auto"/>
                    <w:bottom w:val="none" w:sz="0" w:space="0" w:color="auto"/>
                    <w:right w:val="none" w:sz="0" w:space="0" w:color="auto"/>
                  </w:divBdr>
                </w:div>
                <w:div w:id="559748746">
                  <w:marLeft w:val="0"/>
                  <w:marRight w:val="0"/>
                  <w:marTop w:val="0"/>
                  <w:marBottom w:val="0"/>
                  <w:divBdr>
                    <w:top w:val="none" w:sz="0" w:space="0" w:color="auto"/>
                    <w:left w:val="none" w:sz="0" w:space="0" w:color="auto"/>
                    <w:bottom w:val="none" w:sz="0" w:space="0" w:color="auto"/>
                    <w:right w:val="none" w:sz="0" w:space="0" w:color="auto"/>
                  </w:divBdr>
                </w:div>
                <w:div w:id="1245803113">
                  <w:marLeft w:val="0"/>
                  <w:marRight w:val="0"/>
                  <w:marTop w:val="0"/>
                  <w:marBottom w:val="0"/>
                  <w:divBdr>
                    <w:top w:val="none" w:sz="0" w:space="0" w:color="auto"/>
                    <w:left w:val="none" w:sz="0" w:space="0" w:color="auto"/>
                    <w:bottom w:val="none" w:sz="0" w:space="0" w:color="auto"/>
                    <w:right w:val="none" w:sz="0" w:space="0" w:color="auto"/>
                  </w:divBdr>
                </w:div>
                <w:div w:id="1236935449">
                  <w:marLeft w:val="0"/>
                  <w:marRight w:val="0"/>
                  <w:marTop w:val="0"/>
                  <w:marBottom w:val="0"/>
                  <w:divBdr>
                    <w:top w:val="none" w:sz="0" w:space="0" w:color="auto"/>
                    <w:left w:val="none" w:sz="0" w:space="0" w:color="auto"/>
                    <w:bottom w:val="none" w:sz="0" w:space="0" w:color="auto"/>
                    <w:right w:val="none" w:sz="0" w:space="0" w:color="auto"/>
                  </w:divBdr>
                </w:div>
                <w:div w:id="250966155">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sChild>
                    <w:div w:id="680736923">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511212269">
                      <w:marLeft w:val="0"/>
                      <w:marRight w:val="0"/>
                      <w:marTop w:val="0"/>
                      <w:marBottom w:val="0"/>
                      <w:divBdr>
                        <w:top w:val="none" w:sz="0" w:space="0" w:color="auto"/>
                        <w:left w:val="none" w:sz="0" w:space="0" w:color="auto"/>
                        <w:bottom w:val="none" w:sz="0" w:space="0" w:color="auto"/>
                        <w:right w:val="none" w:sz="0" w:space="0" w:color="auto"/>
                      </w:divBdr>
                    </w:div>
                    <w:div w:id="1205555870">
                      <w:marLeft w:val="0"/>
                      <w:marRight w:val="0"/>
                      <w:marTop w:val="0"/>
                      <w:marBottom w:val="0"/>
                      <w:divBdr>
                        <w:top w:val="none" w:sz="0" w:space="0" w:color="auto"/>
                        <w:left w:val="none" w:sz="0" w:space="0" w:color="auto"/>
                        <w:bottom w:val="none" w:sz="0" w:space="0" w:color="auto"/>
                        <w:right w:val="none" w:sz="0" w:space="0" w:color="auto"/>
                      </w:divBdr>
                    </w:div>
                    <w:div w:id="229199768">
                      <w:marLeft w:val="0"/>
                      <w:marRight w:val="0"/>
                      <w:marTop w:val="0"/>
                      <w:marBottom w:val="0"/>
                      <w:divBdr>
                        <w:top w:val="none" w:sz="0" w:space="0" w:color="auto"/>
                        <w:left w:val="none" w:sz="0" w:space="0" w:color="auto"/>
                        <w:bottom w:val="none" w:sz="0" w:space="0" w:color="auto"/>
                        <w:right w:val="none" w:sz="0" w:space="0" w:color="auto"/>
                      </w:divBdr>
                    </w:div>
                    <w:div w:id="518858654">
                      <w:marLeft w:val="0"/>
                      <w:marRight w:val="0"/>
                      <w:marTop w:val="0"/>
                      <w:marBottom w:val="0"/>
                      <w:divBdr>
                        <w:top w:val="none" w:sz="0" w:space="0" w:color="auto"/>
                        <w:left w:val="none" w:sz="0" w:space="0" w:color="auto"/>
                        <w:bottom w:val="none" w:sz="0" w:space="0" w:color="auto"/>
                        <w:right w:val="none" w:sz="0" w:space="0" w:color="auto"/>
                      </w:divBdr>
                    </w:div>
                    <w:div w:id="1632249949">
                      <w:marLeft w:val="0"/>
                      <w:marRight w:val="0"/>
                      <w:marTop w:val="0"/>
                      <w:marBottom w:val="0"/>
                      <w:divBdr>
                        <w:top w:val="none" w:sz="0" w:space="0" w:color="auto"/>
                        <w:left w:val="none" w:sz="0" w:space="0" w:color="auto"/>
                        <w:bottom w:val="none" w:sz="0" w:space="0" w:color="auto"/>
                        <w:right w:val="none" w:sz="0" w:space="0" w:color="auto"/>
                      </w:divBdr>
                    </w:div>
                    <w:div w:id="35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508A-8428-4029-AC6A-C43BA761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10</Pages>
  <Words>1532</Words>
  <Characters>8734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tanabe miwako</cp:lastModifiedBy>
  <cp:revision>15</cp:revision>
  <dcterms:created xsi:type="dcterms:W3CDTF">2018-10-22T04:11:00Z</dcterms:created>
  <dcterms:modified xsi:type="dcterms:W3CDTF">2018-10-24T09:38:00Z</dcterms:modified>
</cp:coreProperties>
</file>