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C8" w:rsidRPr="004444DA" w:rsidRDefault="008C44C8" w:rsidP="008C44C8">
      <w:pPr>
        <w:rPr>
          <w:rFonts w:ascii="游明朝" w:eastAsia="游明朝" w:hAnsi="游明朝" w:cstheme="majorHAnsi"/>
          <w:b/>
          <w:bCs/>
          <w:szCs w:val="21"/>
        </w:rPr>
      </w:pPr>
      <w:r w:rsidRPr="004444DA">
        <w:rPr>
          <w:rFonts w:ascii="游明朝" w:eastAsia="游明朝" w:hAnsi="游明朝" w:cstheme="majorHAnsi"/>
          <w:b/>
          <w:bCs/>
          <w:szCs w:val="21"/>
        </w:rPr>
        <w:t>日曜午後例会「瞑想と霊性の生活」勉強会　第</w:t>
      </w:r>
      <w:r w:rsidRPr="004444DA">
        <w:rPr>
          <w:rFonts w:ascii="游明朝" w:eastAsia="游明朝" w:hAnsi="游明朝" w:cstheme="majorHAnsi" w:hint="eastAsia"/>
          <w:b/>
          <w:bCs/>
          <w:szCs w:val="21"/>
        </w:rPr>
        <w:t>１</w:t>
      </w:r>
      <w:r w:rsidR="00535F70">
        <w:rPr>
          <w:rFonts w:ascii="游明朝" w:eastAsia="游明朝" w:hAnsi="游明朝" w:cstheme="majorHAnsi" w:hint="eastAsia"/>
          <w:b/>
          <w:bCs/>
          <w:szCs w:val="21"/>
        </w:rPr>
        <w:t>７</w:t>
      </w:r>
      <w:r w:rsidRPr="004444DA">
        <w:rPr>
          <w:rFonts w:ascii="游明朝" w:eastAsia="游明朝" w:hAnsi="游明朝" w:cstheme="majorHAnsi"/>
          <w:b/>
          <w:bCs/>
          <w:szCs w:val="21"/>
        </w:rPr>
        <w:t>回　（２０</w:t>
      </w:r>
      <w:r w:rsidRPr="004444DA">
        <w:rPr>
          <w:rFonts w:ascii="游明朝" w:eastAsia="游明朝" w:hAnsi="游明朝" w:cstheme="majorHAnsi" w:hint="eastAsia"/>
          <w:b/>
          <w:bCs/>
          <w:szCs w:val="21"/>
        </w:rPr>
        <w:t>２０</w:t>
      </w:r>
      <w:r w:rsidRPr="004444DA">
        <w:rPr>
          <w:rFonts w:ascii="游明朝" w:eastAsia="游明朝" w:hAnsi="游明朝" w:cstheme="majorHAnsi"/>
          <w:b/>
          <w:bCs/>
          <w:szCs w:val="21"/>
        </w:rPr>
        <w:t>年</w:t>
      </w:r>
      <w:r w:rsidRPr="004444DA">
        <w:rPr>
          <w:rFonts w:ascii="游明朝" w:eastAsia="游明朝" w:hAnsi="游明朝" w:cstheme="majorHAnsi" w:hint="eastAsia"/>
          <w:b/>
          <w:bCs/>
          <w:szCs w:val="21"/>
        </w:rPr>
        <w:t>７</w:t>
      </w:r>
      <w:r w:rsidRPr="004444DA">
        <w:rPr>
          <w:rFonts w:ascii="游明朝" w:eastAsia="游明朝" w:hAnsi="游明朝" w:cstheme="majorHAnsi"/>
          <w:b/>
          <w:bCs/>
          <w:szCs w:val="21"/>
        </w:rPr>
        <w:t>月</w:t>
      </w:r>
      <w:r w:rsidRPr="004444DA">
        <w:rPr>
          <w:rFonts w:ascii="游明朝" w:eastAsia="游明朝" w:hAnsi="游明朝" w:cstheme="majorHAnsi" w:hint="eastAsia"/>
          <w:b/>
          <w:bCs/>
          <w:szCs w:val="21"/>
        </w:rPr>
        <w:t>２６</w:t>
      </w:r>
      <w:r w:rsidRPr="004444DA">
        <w:rPr>
          <w:rFonts w:ascii="游明朝" w:eastAsia="游明朝" w:hAnsi="游明朝" w:cstheme="majorHAnsi"/>
          <w:b/>
          <w:bCs/>
          <w:szCs w:val="21"/>
        </w:rPr>
        <w:t>日）</w:t>
      </w:r>
    </w:p>
    <w:p w:rsidR="008C44C8" w:rsidRPr="004444DA" w:rsidRDefault="008C44C8" w:rsidP="008C44C8">
      <w:pPr>
        <w:rPr>
          <w:rFonts w:ascii="游明朝" w:eastAsia="游明朝" w:hAnsi="游明朝"/>
          <w:szCs w:val="21"/>
        </w:rPr>
      </w:pPr>
    </w:p>
    <w:p w:rsidR="008C44C8" w:rsidRPr="004444DA" w:rsidRDefault="008C44C8" w:rsidP="008C44C8">
      <w:pPr>
        <w:rPr>
          <w:rFonts w:ascii="游明朝" w:eastAsia="游明朝" w:hAnsi="游明朝"/>
          <w:szCs w:val="21"/>
        </w:rPr>
      </w:pPr>
      <w:r w:rsidRPr="004444DA">
        <w:rPr>
          <w:rFonts w:ascii="游明朝" w:eastAsia="游明朝" w:hAnsi="游明朝"/>
          <w:szCs w:val="21"/>
        </w:rPr>
        <w:t xml:space="preserve">　　～　　❀　　～　　❀　　～　　❀　　～　　❀　　～　　❀　　～　　❀　　～　　</w:t>
      </w:r>
    </w:p>
    <w:p w:rsidR="008C44C8" w:rsidRPr="004444DA" w:rsidRDefault="008C44C8" w:rsidP="008C44C8">
      <w:pPr>
        <w:rPr>
          <w:rFonts w:ascii="游明朝" w:eastAsia="游明朝" w:hAnsi="游明朝"/>
          <w:b/>
          <w:bCs/>
          <w:szCs w:val="21"/>
        </w:rPr>
      </w:pPr>
    </w:p>
    <w:p w:rsidR="008C44C8" w:rsidRPr="004444DA" w:rsidRDefault="008C44C8" w:rsidP="008C44C8">
      <w:pPr>
        <w:rPr>
          <w:rFonts w:ascii="游明朝" w:eastAsia="游明朝" w:hAnsi="游明朝"/>
          <w:b/>
          <w:szCs w:val="21"/>
        </w:rPr>
      </w:pPr>
      <w:r w:rsidRPr="004444DA">
        <w:rPr>
          <w:rFonts w:ascii="游明朝" w:eastAsia="游明朝" w:hAnsi="游明朝" w:hint="eastAsia"/>
          <w:b/>
          <w:bCs/>
          <w:szCs w:val="21"/>
        </w:rPr>
        <w:t>『</w:t>
      </w:r>
      <w:r w:rsidRPr="004444DA">
        <w:rPr>
          <w:rFonts w:ascii="游明朝" w:eastAsia="游明朝" w:hAnsi="游明朝" w:hint="eastAsia"/>
          <w:b/>
          <w:szCs w:val="21"/>
        </w:rPr>
        <w:t>瞑想と</w:t>
      </w:r>
      <w:r w:rsidRPr="004444DA">
        <w:rPr>
          <w:rFonts w:ascii="游明朝" w:eastAsia="游明朝" w:hAnsi="游明朝"/>
          <w:b/>
          <w:szCs w:val="21"/>
        </w:rPr>
        <w:t>霊性の生活</w:t>
      </w:r>
      <w:r w:rsidRPr="004444DA">
        <w:rPr>
          <w:rFonts w:ascii="游明朝" w:eastAsia="游明朝" w:hAnsi="游明朝" w:hint="eastAsia"/>
          <w:b/>
          <w:szCs w:val="21"/>
        </w:rPr>
        <w:t xml:space="preserve">　１』(MEDITATION AND SPIRITUAL LIFE)</w:t>
      </w:r>
    </w:p>
    <w:p w:rsidR="008C44C8" w:rsidRPr="004444DA" w:rsidRDefault="008C44C8" w:rsidP="008C44C8">
      <w:pPr>
        <w:rPr>
          <w:rFonts w:ascii="游明朝" w:eastAsia="游明朝" w:hAnsi="游明朝"/>
          <w:b/>
          <w:bCs/>
          <w:szCs w:val="21"/>
        </w:rPr>
      </w:pPr>
      <w:r w:rsidRPr="004444DA">
        <w:rPr>
          <w:rFonts w:ascii="游明朝" w:eastAsia="游明朝" w:hAnsi="游明朝" w:hint="eastAsia"/>
          <w:b/>
          <w:bCs/>
          <w:szCs w:val="21"/>
        </w:rPr>
        <w:t xml:space="preserve">　翻訳本：第１部　霊性の理想　第２章　</w:t>
      </w:r>
      <w:r w:rsidRPr="004444DA">
        <w:rPr>
          <w:rFonts w:ascii="游明朝" w:eastAsia="游明朝" w:hAnsi="游明朝" w:hint="eastAsia"/>
          <w:b/>
          <w:szCs w:val="21"/>
        </w:rPr>
        <w:t>超意識的経験の理想</w:t>
      </w:r>
      <w:r w:rsidRPr="004444DA">
        <w:rPr>
          <w:rFonts w:ascii="游明朝" w:eastAsia="游明朝" w:hAnsi="游明朝" w:hint="eastAsia"/>
          <w:b/>
          <w:bCs/>
          <w:szCs w:val="21"/>
        </w:rPr>
        <w:t xml:space="preserve">　P41</w:t>
      </w:r>
    </w:p>
    <w:p w:rsidR="008C44C8" w:rsidRPr="004444DA" w:rsidRDefault="008C44C8" w:rsidP="008C44C8">
      <w:pPr>
        <w:rPr>
          <w:rFonts w:ascii="游明朝" w:eastAsia="游明朝" w:hAnsi="游明朝"/>
          <w:b/>
          <w:bCs/>
          <w:szCs w:val="21"/>
        </w:rPr>
      </w:pPr>
      <w:r w:rsidRPr="004444DA">
        <w:rPr>
          <w:rFonts w:ascii="游明朝" w:eastAsia="游明朝" w:hAnsi="游明朝" w:hint="eastAsia"/>
          <w:b/>
          <w:bCs/>
          <w:szCs w:val="21"/>
        </w:rPr>
        <w:t xml:space="preserve">　原著本：PARTⅠ THE </w:t>
      </w:r>
      <w:r w:rsidRPr="004444DA">
        <w:rPr>
          <w:rFonts w:ascii="游明朝" w:eastAsia="游明朝" w:hAnsi="游明朝"/>
          <w:b/>
          <w:bCs/>
          <w:szCs w:val="21"/>
        </w:rPr>
        <w:t>SPIRITUAL IDEAL</w:t>
      </w:r>
    </w:p>
    <w:p w:rsidR="008C44C8" w:rsidRPr="004444DA" w:rsidRDefault="008C44C8" w:rsidP="008C44C8">
      <w:pPr>
        <w:ind w:firstLineChars="500" w:firstLine="1030"/>
        <w:rPr>
          <w:rFonts w:ascii="游明朝" w:eastAsia="游明朝" w:hAnsi="游明朝"/>
          <w:b/>
          <w:bCs/>
          <w:szCs w:val="21"/>
        </w:rPr>
      </w:pPr>
      <w:r w:rsidRPr="004444DA">
        <w:rPr>
          <w:rFonts w:ascii="游明朝" w:eastAsia="游明朝" w:hAnsi="游明朝" w:hint="eastAsia"/>
          <w:b/>
          <w:bCs/>
          <w:szCs w:val="21"/>
        </w:rPr>
        <w:t>Chap</w:t>
      </w:r>
      <w:r w:rsidRPr="004444DA">
        <w:rPr>
          <w:rFonts w:ascii="游明朝" w:eastAsia="游明朝" w:hAnsi="游明朝"/>
          <w:b/>
          <w:bCs/>
          <w:szCs w:val="21"/>
        </w:rPr>
        <w:t>ter</w:t>
      </w:r>
      <w:r w:rsidRPr="004444DA">
        <w:rPr>
          <w:rFonts w:ascii="游明朝" w:eastAsia="游明朝" w:hAnsi="游明朝" w:hint="eastAsia"/>
          <w:b/>
          <w:bCs/>
          <w:szCs w:val="21"/>
        </w:rPr>
        <w:t xml:space="preserve"> 2．THE </w:t>
      </w:r>
      <w:r w:rsidRPr="004444DA">
        <w:rPr>
          <w:rFonts w:ascii="游明朝" w:eastAsia="游明朝" w:hAnsi="游明朝"/>
          <w:b/>
          <w:bCs/>
          <w:szCs w:val="21"/>
        </w:rPr>
        <w:t>IDEAL</w:t>
      </w:r>
      <w:r w:rsidRPr="004444DA">
        <w:rPr>
          <w:rFonts w:ascii="游明朝" w:eastAsia="游明朝" w:hAnsi="游明朝" w:hint="eastAsia"/>
          <w:b/>
          <w:bCs/>
          <w:szCs w:val="21"/>
        </w:rPr>
        <w:t xml:space="preserve"> </w:t>
      </w:r>
      <w:r w:rsidRPr="004444DA">
        <w:rPr>
          <w:rFonts w:ascii="游明朝" w:eastAsia="游明朝" w:hAnsi="游明朝"/>
          <w:b/>
          <w:bCs/>
          <w:szCs w:val="21"/>
        </w:rPr>
        <w:t>OF SUPERCONCIOUS EXPERIENCE</w:t>
      </w:r>
      <w:r w:rsidRPr="004444DA">
        <w:rPr>
          <w:rFonts w:ascii="游明朝" w:eastAsia="游明朝" w:hAnsi="游明朝" w:hint="eastAsia"/>
          <w:b/>
          <w:bCs/>
          <w:szCs w:val="21"/>
        </w:rPr>
        <w:t xml:space="preserve">　 P</w:t>
      </w:r>
      <w:r w:rsidRPr="004444DA">
        <w:rPr>
          <w:rFonts w:ascii="游明朝" w:eastAsia="游明朝" w:hAnsi="游明朝"/>
          <w:b/>
          <w:bCs/>
          <w:szCs w:val="21"/>
        </w:rPr>
        <w:t>21</w:t>
      </w:r>
    </w:p>
    <w:p w:rsidR="008C44C8" w:rsidRPr="004444DA" w:rsidRDefault="008C44C8" w:rsidP="008C44C8">
      <w:pPr>
        <w:rPr>
          <w:rFonts w:ascii="游明朝" w:eastAsia="游明朝" w:hAnsi="游明朝" w:cstheme="majorHAnsi"/>
          <w:b/>
          <w:bCs/>
          <w:szCs w:val="21"/>
        </w:rPr>
      </w:pPr>
    </w:p>
    <w:p w:rsidR="008C44C8" w:rsidRPr="004444DA" w:rsidRDefault="008C44C8" w:rsidP="008C44C8">
      <w:pPr>
        <w:rPr>
          <w:rFonts w:ascii="游明朝" w:eastAsia="游明朝" w:hAnsi="游明朝"/>
          <w:szCs w:val="21"/>
        </w:rPr>
      </w:pPr>
      <w:r w:rsidRPr="004444DA">
        <w:rPr>
          <w:rFonts w:ascii="游明朝" w:eastAsia="游明朝" w:hAnsi="游明朝"/>
          <w:szCs w:val="21"/>
        </w:rPr>
        <w:t xml:space="preserve">　　～　　❀　　～　　❀　　～　　❀　　～　　❀　　～　　❀　　～　　❀　　～　　</w:t>
      </w:r>
    </w:p>
    <w:p w:rsidR="008C44C8" w:rsidRPr="004444DA" w:rsidRDefault="008C44C8" w:rsidP="008C44C8">
      <w:pPr>
        <w:rPr>
          <w:rFonts w:ascii="游明朝" w:eastAsia="游明朝" w:hAnsi="游明朝" w:cstheme="majorHAnsi"/>
          <w:bCs/>
          <w:szCs w:val="21"/>
        </w:rPr>
      </w:pPr>
    </w:p>
    <w:p w:rsidR="008C44C8" w:rsidRPr="004444DA" w:rsidRDefault="008C44C8" w:rsidP="008C44C8">
      <w:pPr>
        <w:rPr>
          <w:rFonts w:ascii="游明朝" w:eastAsia="游明朝" w:hAnsi="游明朝" w:cstheme="majorHAnsi"/>
          <w:b/>
          <w:bCs/>
          <w:szCs w:val="21"/>
        </w:rPr>
      </w:pPr>
      <w:r w:rsidRPr="004444DA">
        <w:rPr>
          <w:rFonts w:ascii="游明朝" w:eastAsia="游明朝" w:hAnsi="游明朝" w:cstheme="majorHAnsi" w:hint="eastAsia"/>
          <w:b/>
          <w:bCs/>
          <w:szCs w:val="21"/>
        </w:rPr>
        <w:t>・</w:t>
      </w:r>
      <w:r w:rsidRPr="004444DA">
        <w:rPr>
          <w:rFonts w:ascii="游明朝" w:eastAsia="游明朝" w:hAnsi="游明朝" w:cstheme="majorHAnsi"/>
          <w:b/>
          <w:bCs/>
          <w:szCs w:val="21"/>
        </w:rPr>
        <w:t>前回</w:t>
      </w:r>
      <w:r w:rsidRPr="004444DA">
        <w:rPr>
          <w:rFonts w:ascii="游明朝" w:eastAsia="游明朝" w:hAnsi="游明朝" w:cstheme="majorHAnsi" w:hint="eastAsia"/>
          <w:b/>
          <w:bCs/>
          <w:szCs w:val="21"/>
        </w:rPr>
        <w:t>の</w:t>
      </w:r>
      <w:r w:rsidR="0037793F" w:rsidRPr="004444DA">
        <w:rPr>
          <w:rFonts w:ascii="游明朝" w:eastAsia="游明朝" w:hAnsi="游明朝" w:cstheme="majorHAnsi" w:hint="eastAsia"/>
          <w:b/>
          <w:bCs/>
          <w:szCs w:val="21"/>
        </w:rPr>
        <w:t>補足</w:t>
      </w:r>
    </w:p>
    <w:p w:rsidR="007E121A" w:rsidRPr="001257C4" w:rsidRDefault="00CA3A05" w:rsidP="00F0352C">
      <w:pPr>
        <w:rPr>
          <w:rFonts w:ascii="游明朝" w:eastAsia="游明朝" w:hAnsi="游明朝"/>
          <w:szCs w:val="21"/>
        </w:rPr>
      </w:pPr>
      <w:r w:rsidRPr="004444DA">
        <w:rPr>
          <w:rFonts w:ascii="游明朝" w:eastAsia="游明朝" w:hAnsi="游明朝" w:hint="eastAsia"/>
          <w:szCs w:val="21"/>
        </w:rPr>
        <w:t>前回は</w:t>
      </w:r>
      <w:r w:rsidR="004C25B1" w:rsidRPr="004444DA">
        <w:rPr>
          <w:rFonts w:ascii="游明朝" w:eastAsia="游明朝" w:hAnsi="游明朝" w:hint="eastAsia"/>
          <w:szCs w:val="21"/>
        </w:rPr>
        <w:t>「心の病気</w:t>
      </w:r>
      <w:r w:rsidR="007E121A" w:rsidRPr="004444DA">
        <w:rPr>
          <w:rFonts w:ascii="游明朝" w:eastAsia="游明朝" w:hAnsi="游明朝" w:hint="eastAsia"/>
          <w:szCs w:val="21"/>
        </w:rPr>
        <w:t>の</w:t>
      </w:r>
      <w:r w:rsidR="004C25B1" w:rsidRPr="004444DA">
        <w:rPr>
          <w:rFonts w:ascii="游明朝" w:eastAsia="游明朝" w:hAnsi="游明朝" w:hint="eastAsia"/>
          <w:szCs w:val="21"/>
        </w:rPr>
        <w:t>完治</w:t>
      </w:r>
      <w:r w:rsidR="007E121A" w:rsidRPr="004444DA">
        <w:rPr>
          <w:rFonts w:ascii="游明朝" w:eastAsia="游明朝" w:hAnsi="游明朝" w:hint="eastAsia"/>
          <w:szCs w:val="21"/>
        </w:rPr>
        <w:t>には超越的意識の直接経験しかない</w:t>
      </w:r>
      <w:r w:rsidR="004C25B1" w:rsidRPr="004444DA">
        <w:rPr>
          <w:rFonts w:ascii="游明朝" w:eastAsia="游明朝" w:hAnsi="游明朝" w:hint="eastAsia"/>
          <w:szCs w:val="21"/>
        </w:rPr>
        <w:t>」と</w:t>
      </w:r>
      <w:r w:rsidRPr="004444DA">
        <w:rPr>
          <w:rFonts w:ascii="游明朝" w:eastAsia="游明朝" w:hAnsi="游明朝" w:hint="eastAsia"/>
          <w:szCs w:val="21"/>
        </w:rPr>
        <w:t>して</w:t>
      </w:r>
      <w:r w:rsidR="003C68EB" w:rsidRPr="004444DA">
        <w:rPr>
          <w:rFonts w:ascii="游明朝" w:eastAsia="游明朝" w:hAnsi="游明朝" w:hint="eastAsia"/>
          <w:szCs w:val="21"/>
        </w:rPr>
        <w:t>、</w:t>
      </w:r>
      <w:r w:rsidR="00E01351" w:rsidRPr="004444DA">
        <w:rPr>
          <w:rFonts w:ascii="游明朝" w:eastAsia="游明朝" w:hAnsi="游明朝" w:hint="eastAsia"/>
          <w:szCs w:val="21"/>
        </w:rPr>
        <w:t>「</w:t>
      </w:r>
      <w:r w:rsidR="004D37A7" w:rsidRPr="004444DA">
        <w:rPr>
          <w:rFonts w:ascii="游明朝" w:eastAsia="游明朝" w:hAnsi="游明朝" w:hint="eastAsia"/>
          <w:szCs w:val="21"/>
        </w:rPr>
        <w:t>その</w:t>
      </w:r>
      <w:r w:rsidR="007E121A" w:rsidRPr="004444DA">
        <w:rPr>
          <w:rFonts w:ascii="游明朝" w:eastAsia="游明朝" w:hAnsi="游明朝" w:hint="eastAsia"/>
          <w:szCs w:val="21"/>
        </w:rPr>
        <w:t>方法はヒンドゥ教のヨーガが言うところの</w:t>
      </w:r>
      <w:r w:rsidR="004D37A7" w:rsidRPr="001257C4">
        <w:rPr>
          <w:rFonts w:ascii="游明朝" w:eastAsia="游明朝" w:hAnsi="游明朝" w:hint="eastAsia"/>
          <w:szCs w:val="21"/>
        </w:rPr>
        <w:t>ダルシャナ（</w:t>
      </w:r>
      <w:r w:rsidR="00257800" w:rsidRPr="001257C4">
        <w:rPr>
          <w:rFonts w:ascii="游明朝" w:eastAsia="游明朝" w:hAnsi="游明朝" w:hint="eastAsia"/>
          <w:szCs w:val="21"/>
        </w:rPr>
        <w:t>すなわち、</w:t>
      </w:r>
      <w:r w:rsidR="003C68EB" w:rsidRPr="001257C4">
        <w:rPr>
          <w:rFonts w:ascii="游明朝" w:eastAsia="游明朝" w:hAnsi="游明朝" w:hint="eastAsia"/>
          <w:szCs w:val="21"/>
        </w:rPr>
        <w:t>ギャーナ（この場合は知識的勉強）</w:t>
      </w:r>
      <w:r w:rsidR="004D37A7" w:rsidRPr="001257C4">
        <w:rPr>
          <w:rFonts w:ascii="游明朝" w:eastAsia="游明朝" w:hAnsi="游明朝" w:hint="eastAsia"/>
          <w:szCs w:val="21"/>
        </w:rPr>
        <w:t>+</w:t>
      </w:r>
      <w:r w:rsidR="003C68EB" w:rsidRPr="001257C4">
        <w:rPr>
          <w:rFonts w:ascii="游明朝" w:eastAsia="游明朝" w:hAnsi="游明朝" w:hint="eastAsia"/>
          <w:szCs w:val="21"/>
        </w:rPr>
        <w:t>バクティ（この場合は霊的実践）</w:t>
      </w:r>
      <w:r w:rsidR="004D37A7" w:rsidRPr="001257C4">
        <w:rPr>
          <w:rFonts w:ascii="游明朝" w:eastAsia="游明朝" w:hAnsi="游明朝" w:hint="eastAsia"/>
          <w:szCs w:val="21"/>
        </w:rPr>
        <w:t>）である</w:t>
      </w:r>
      <w:r w:rsidR="00E01351" w:rsidRPr="001257C4">
        <w:rPr>
          <w:rFonts w:ascii="游明朝" w:eastAsia="游明朝" w:hAnsi="游明朝" w:hint="eastAsia"/>
          <w:szCs w:val="21"/>
        </w:rPr>
        <w:t>」ことを</w:t>
      </w:r>
      <w:r w:rsidR="007E121A" w:rsidRPr="001257C4">
        <w:rPr>
          <w:rFonts w:ascii="游明朝" w:eastAsia="游明朝" w:hAnsi="游明朝" w:hint="eastAsia"/>
          <w:szCs w:val="21"/>
        </w:rPr>
        <w:t>説明し</w:t>
      </w:r>
      <w:r w:rsidR="003C68EB" w:rsidRPr="001257C4">
        <w:rPr>
          <w:rFonts w:ascii="游明朝" w:eastAsia="游明朝" w:hAnsi="游明朝" w:hint="eastAsia"/>
          <w:szCs w:val="21"/>
        </w:rPr>
        <w:t>ました</w:t>
      </w:r>
      <w:r w:rsidR="004C25B1" w:rsidRPr="001257C4">
        <w:rPr>
          <w:rFonts w:ascii="游明朝" w:eastAsia="游明朝" w:hAnsi="游明朝" w:hint="eastAsia"/>
          <w:szCs w:val="21"/>
        </w:rPr>
        <w:t>。</w:t>
      </w:r>
    </w:p>
    <w:p w:rsidR="007E121A" w:rsidRPr="001257C4" w:rsidRDefault="007E121A" w:rsidP="00F0352C">
      <w:pPr>
        <w:rPr>
          <w:rFonts w:ascii="游明朝" w:eastAsia="游明朝" w:hAnsi="游明朝"/>
          <w:szCs w:val="21"/>
        </w:rPr>
      </w:pPr>
    </w:p>
    <w:p w:rsidR="00F0352C" w:rsidRPr="001257C4" w:rsidRDefault="007E121A" w:rsidP="00F0352C">
      <w:pPr>
        <w:rPr>
          <w:rFonts w:ascii="游明朝" w:eastAsia="游明朝" w:hAnsi="游明朝"/>
          <w:szCs w:val="21"/>
        </w:rPr>
      </w:pPr>
      <w:r w:rsidRPr="001257C4">
        <w:rPr>
          <w:rFonts w:ascii="游明朝" w:eastAsia="游明朝" w:hAnsi="游明朝" w:hint="eastAsia"/>
          <w:szCs w:val="21"/>
        </w:rPr>
        <w:t>その</w:t>
      </w:r>
      <w:r w:rsidR="00257800" w:rsidRPr="001257C4">
        <w:rPr>
          <w:rFonts w:ascii="游明朝" w:eastAsia="游明朝" w:hAnsi="游明朝" w:hint="eastAsia"/>
          <w:szCs w:val="21"/>
        </w:rPr>
        <w:t>際に、</w:t>
      </w:r>
      <w:r w:rsidRPr="001257C4">
        <w:rPr>
          <w:rFonts w:ascii="游明朝" w:eastAsia="游明朝" w:hAnsi="游明朝" w:hint="eastAsia"/>
          <w:szCs w:val="21"/>
        </w:rPr>
        <w:t>西洋心理学と</w:t>
      </w:r>
      <w:r w:rsidR="00257800" w:rsidRPr="001257C4">
        <w:rPr>
          <w:rFonts w:ascii="游明朝" w:eastAsia="游明朝" w:hAnsi="游明朝" w:hint="eastAsia"/>
          <w:szCs w:val="21"/>
        </w:rPr>
        <w:t>の比較で</w:t>
      </w:r>
      <w:r w:rsidR="00E01351" w:rsidRPr="001257C4">
        <w:rPr>
          <w:rFonts w:ascii="游明朝" w:eastAsia="游明朝" w:hAnsi="游明朝" w:hint="eastAsia"/>
          <w:szCs w:val="21"/>
        </w:rPr>
        <w:t>述べた</w:t>
      </w:r>
      <w:r w:rsidRPr="001257C4">
        <w:rPr>
          <w:rFonts w:ascii="游明朝" w:eastAsia="游明朝" w:hAnsi="游明朝" w:hint="eastAsia"/>
          <w:szCs w:val="21"/>
        </w:rPr>
        <w:t>ので</w:t>
      </w:r>
      <w:r w:rsidR="004D37A7" w:rsidRPr="001257C4">
        <w:rPr>
          <w:rFonts w:ascii="游明朝" w:eastAsia="游明朝" w:hAnsi="游明朝" w:hint="eastAsia"/>
          <w:szCs w:val="21"/>
        </w:rPr>
        <w:t>、</w:t>
      </w:r>
      <w:r w:rsidRPr="001257C4">
        <w:rPr>
          <w:rFonts w:ascii="游明朝" w:eastAsia="游明朝" w:hAnsi="游明朝" w:hint="eastAsia"/>
          <w:szCs w:val="21"/>
        </w:rPr>
        <w:t>心の病気を</w:t>
      </w:r>
      <w:r w:rsidR="00E01351" w:rsidRPr="001257C4">
        <w:rPr>
          <w:rFonts w:ascii="游明朝" w:eastAsia="游明朝" w:hAnsi="游明朝" w:hint="eastAsia"/>
          <w:szCs w:val="21"/>
        </w:rPr>
        <w:t>狭義に</w:t>
      </w:r>
      <w:r w:rsidRPr="001257C4">
        <w:rPr>
          <w:rFonts w:ascii="游明朝" w:eastAsia="游明朝" w:hAnsi="游明朝" w:hint="eastAsia"/>
          <w:szCs w:val="21"/>
        </w:rPr>
        <w:t>捉えた人もいるかもしれませんが、</w:t>
      </w:r>
      <w:r w:rsidR="00257800" w:rsidRPr="001257C4">
        <w:rPr>
          <w:rFonts w:ascii="游明朝" w:eastAsia="游明朝" w:hAnsi="游明朝" w:hint="eastAsia"/>
          <w:szCs w:val="21"/>
        </w:rPr>
        <w:t>より</w:t>
      </w:r>
      <w:r w:rsidR="002B1EB0" w:rsidRPr="001257C4">
        <w:rPr>
          <w:rFonts w:ascii="游明朝" w:eastAsia="游明朝" w:hAnsi="游明朝" w:hint="eastAsia"/>
          <w:szCs w:val="21"/>
        </w:rPr>
        <w:t>深</w:t>
      </w:r>
      <w:r w:rsidR="003C68EB" w:rsidRPr="001257C4">
        <w:rPr>
          <w:rFonts w:ascii="游明朝" w:eastAsia="游明朝" w:hAnsi="游明朝" w:hint="eastAsia"/>
          <w:szCs w:val="21"/>
        </w:rPr>
        <w:t>く包括的に</w:t>
      </w:r>
      <w:r w:rsidR="002B1EB0" w:rsidRPr="001257C4">
        <w:rPr>
          <w:rFonts w:ascii="游明朝" w:eastAsia="游明朝" w:hAnsi="游明朝" w:hint="eastAsia"/>
          <w:szCs w:val="21"/>
        </w:rPr>
        <w:t>考え</w:t>
      </w:r>
      <w:r w:rsidRPr="001257C4">
        <w:rPr>
          <w:rFonts w:ascii="游明朝" w:eastAsia="游明朝" w:hAnsi="游明朝" w:hint="eastAsia"/>
          <w:szCs w:val="21"/>
        </w:rPr>
        <w:t>れば</w:t>
      </w:r>
      <w:r w:rsidR="004C25B1" w:rsidRPr="001257C4">
        <w:rPr>
          <w:rFonts w:ascii="游明朝" w:eastAsia="游明朝" w:hAnsi="游明朝" w:hint="eastAsia"/>
          <w:szCs w:val="21"/>
        </w:rPr>
        <w:t>、無知の影響で生じる幻惑（d</w:t>
      </w:r>
      <w:r w:rsidR="004C25B1" w:rsidRPr="001257C4">
        <w:rPr>
          <w:rFonts w:ascii="游明朝" w:eastAsia="游明朝" w:hAnsi="游明朝"/>
          <w:szCs w:val="21"/>
        </w:rPr>
        <w:t>elusion</w:t>
      </w:r>
      <w:r w:rsidR="004C25B1" w:rsidRPr="001257C4">
        <w:rPr>
          <w:rFonts w:ascii="游明朝" w:eastAsia="游明朝" w:hAnsi="游明朝" w:hint="eastAsia"/>
          <w:szCs w:val="21"/>
        </w:rPr>
        <w:t>）も心の病気</w:t>
      </w:r>
      <w:r w:rsidR="003C68EB" w:rsidRPr="001257C4">
        <w:rPr>
          <w:rFonts w:ascii="游明朝" w:eastAsia="游明朝" w:hAnsi="游明朝" w:hint="eastAsia"/>
          <w:szCs w:val="21"/>
        </w:rPr>
        <w:t>であるとわかります。</w:t>
      </w:r>
      <w:r w:rsidR="004D37A7" w:rsidRPr="001257C4">
        <w:rPr>
          <w:rFonts w:ascii="游明朝" w:eastAsia="游明朝" w:hAnsi="游明朝" w:hint="eastAsia"/>
          <w:szCs w:val="21"/>
        </w:rPr>
        <w:t>そのように考え</w:t>
      </w:r>
      <w:r w:rsidR="00257800" w:rsidRPr="001257C4">
        <w:rPr>
          <w:rFonts w:ascii="游明朝" w:eastAsia="游明朝" w:hAnsi="游明朝" w:hint="eastAsia"/>
          <w:szCs w:val="21"/>
        </w:rPr>
        <w:t>れば</w:t>
      </w:r>
      <w:r w:rsidRPr="001257C4">
        <w:rPr>
          <w:rFonts w:ascii="游明朝" w:eastAsia="游明朝" w:hAnsi="游明朝" w:hint="eastAsia"/>
          <w:szCs w:val="21"/>
        </w:rPr>
        <w:t>、</w:t>
      </w:r>
      <w:r w:rsidR="00257800" w:rsidRPr="001257C4">
        <w:rPr>
          <w:rFonts w:ascii="游明朝" w:eastAsia="游明朝" w:hAnsi="游明朝" w:hint="eastAsia"/>
          <w:szCs w:val="21"/>
        </w:rPr>
        <w:t>心が健康な人も含めて、</w:t>
      </w:r>
      <w:r w:rsidRPr="001257C4">
        <w:rPr>
          <w:rFonts w:ascii="游明朝" w:eastAsia="游明朝" w:hAnsi="游明朝" w:hint="eastAsia"/>
          <w:szCs w:val="21"/>
        </w:rPr>
        <w:t>無知に幻惑されている</w:t>
      </w:r>
      <w:r w:rsidR="004D37A7" w:rsidRPr="001257C4">
        <w:rPr>
          <w:rFonts w:ascii="游明朝" w:eastAsia="游明朝" w:hAnsi="游明朝" w:hint="eastAsia"/>
          <w:szCs w:val="21"/>
        </w:rPr>
        <w:t>全ての人が</w:t>
      </w:r>
      <w:r w:rsidR="002B1EB0" w:rsidRPr="001257C4">
        <w:rPr>
          <w:rFonts w:ascii="游明朝" w:eastAsia="游明朝" w:hAnsi="游明朝" w:hint="eastAsia"/>
          <w:szCs w:val="21"/>
        </w:rPr>
        <w:t>心の病気</w:t>
      </w:r>
      <w:r w:rsidR="00E01351" w:rsidRPr="001257C4">
        <w:rPr>
          <w:rFonts w:ascii="游明朝" w:eastAsia="游明朝" w:hAnsi="游明朝" w:hint="eastAsia"/>
          <w:szCs w:val="21"/>
        </w:rPr>
        <w:t>だ</w:t>
      </w:r>
      <w:r w:rsidRPr="001257C4">
        <w:rPr>
          <w:rFonts w:ascii="游明朝" w:eastAsia="游明朝" w:hAnsi="游明朝" w:hint="eastAsia"/>
          <w:szCs w:val="21"/>
        </w:rPr>
        <w:t>と言えるの</w:t>
      </w:r>
      <w:r w:rsidR="003C68EB" w:rsidRPr="001257C4">
        <w:rPr>
          <w:rFonts w:ascii="游明朝" w:eastAsia="游明朝" w:hAnsi="游明朝" w:hint="eastAsia"/>
          <w:szCs w:val="21"/>
        </w:rPr>
        <w:t>です</w:t>
      </w:r>
      <w:r w:rsidR="002B1EB0" w:rsidRPr="001257C4">
        <w:rPr>
          <w:rFonts w:ascii="游明朝" w:eastAsia="游明朝" w:hAnsi="游明朝" w:hint="eastAsia"/>
          <w:szCs w:val="21"/>
        </w:rPr>
        <w:t>。</w:t>
      </w:r>
    </w:p>
    <w:p w:rsidR="00F0352C" w:rsidRPr="001257C4" w:rsidRDefault="00F0352C" w:rsidP="00F0352C">
      <w:pPr>
        <w:rPr>
          <w:rFonts w:ascii="游明朝" w:eastAsia="游明朝" w:hAnsi="游明朝"/>
          <w:szCs w:val="21"/>
        </w:rPr>
      </w:pPr>
    </w:p>
    <w:p w:rsidR="00E01351" w:rsidRPr="004444DA" w:rsidRDefault="004D37A7" w:rsidP="002B1EB0">
      <w:pPr>
        <w:rPr>
          <w:rFonts w:ascii="游明朝" w:eastAsia="游明朝" w:hAnsi="游明朝"/>
          <w:szCs w:val="21"/>
        </w:rPr>
      </w:pPr>
      <w:r w:rsidRPr="001257C4">
        <w:rPr>
          <w:rFonts w:ascii="游明朝" w:eastAsia="游明朝" w:hAnsi="游明朝" w:hint="eastAsia"/>
          <w:szCs w:val="21"/>
        </w:rPr>
        <w:t>それ</w:t>
      </w:r>
      <w:r w:rsidR="00E01351" w:rsidRPr="001257C4">
        <w:rPr>
          <w:rFonts w:ascii="游明朝" w:eastAsia="游明朝" w:hAnsi="游明朝" w:hint="eastAsia"/>
          <w:szCs w:val="21"/>
        </w:rPr>
        <w:t>を治す方法が</w:t>
      </w:r>
      <w:r w:rsidR="007E121A" w:rsidRPr="001257C4">
        <w:rPr>
          <w:rFonts w:ascii="游明朝" w:eastAsia="游明朝" w:hAnsi="游明朝" w:hint="eastAsia"/>
          <w:szCs w:val="21"/>
        </w:rPr>
        <w:t>ギ</w:t>
      </w:r>
      <w:r w:rsidR="00F0352C" w:rsidRPr="001257C4">
        <w:rPr>
          <w:rFonts w:ascii="游明朝" w:eastAsia="游明朝" w:hAnsi="游明朝" w:hint="eastAsia"/>
          <w:szCs w:val="21"/>
        </w:rPr>
        <w:t>ャーナとバクティ</w:t>
      </w:r>
      <w:r w:rsidR="00E01351" w:rsidRPr="001257C4">
        <w:rPr>
          <w:rFonts w:ascii="游明朝" w:eastAsia="游明朝" w:hAnsi="游明朝" w:hint="eastAsia"/>
          <w:szCs w:val="21"/>
        </w:rPr>
        <w:t>です。その</w:t>
      </w:r>
      <w:r w:rsidRPr="001257C4">
        <w:rPr>
          <w:rFonts w:ascii="游明朝" w:eastAsia="游明朝" w:hAnsi="游明朝" w:hint="eastAsia"/>
          <w:szCs w:val="21"/>
        </w:rPr>
        <w:t>両方</w:t>
      </w:r>
      <w:r w:rsidR="00F0352C" w:rsidRPr="001257C4">
        <w:rPr>
          <w:rFonts w:ascii="游明朝" w:eastAsia="游明朝" w:hAnsi="游明朝" w:hint="eastAsia"/>
          <w:szCs w:val="21"/>
        </w:rPr>
        <w:t>の治療</w:t>
      </w:r>
      <w:r w:rsidR="007E121A" w:rsidRPr="001257C4">
        <w:rPr>
          <w:rFonts w:ascii="游明朝" w:eastAsia="游明朝" w:hAnsi="游明朝" w:hint="eastAsia"/>
          <w:szCs w:val="21"/>
        </w:rPr>
        <w:t>によって</w:t>
      </w:r>
      <w:r w:rsidR="00E01351" w:rsidRPr="001257C4">
        <w:rPr>
          <w:rFonts w:ascii="游明朝" w:eastAsia="游明朝" w:hAnsi="游明朝" w:hint="eastAsia"/>
          <w:szCs w:val="21"/>
        </w:rPr>
        <w:t>、中から完治します</w:t>
      </w:r>
      <w:r w:rsidR="00F0352C" w:rsidRPr="001257C4">
        <w:rPr>
          <w:rFonts w:ascii="游明朝" w:eastAsia="游明朝" w:hAnsi="游明朝" w:hint="eastAsia"/>
          <w:szCs w:val="21"/>
        </w:rPr>
        <w:t>。</w:t>
      </w:r>
      <w:r w:rsidRPr="004444DA">
        <w:rPr>
          <w:rFonts w:ascii="游明朝" w:eastAsia="游明朝" w:hAnsi="游明朝" w:hint="eastAsia"/>
          <w:szCs w:val="21"/>
        </w:rPr>
        <w:t>また</w:t>
      </w:r>
      <w:r w:rsidR="00F0352C" w:rsidRPr="004444DA">
        <w:rPr>
          <w:rFonts w:ascii="游明朝" w:eastAsia="游明朝" w:hAnsi="游明朝" w:hint="eastAsia"/>
          <w:szCs w:val="21"/>
        </w:rPr>
        <w:t>そ</w:t>
      </w:r>
      <w:r w:rsidRPr="004444DA">
        <w:rPr>
          <w:rFonts w:ascii="游明朝" w:eastAsia="游明朝" w:hAnsi="游明朝" w:hint="eastAsia"/>
          <w:szCs w:val="21"/>
        </w:rPr>
        <w:t>れを使って徹底的に治療し</w:t>
      </w:r>
      <w:r w:rsidR="00F0352C" w:rsidRPr="004444DA">
        <w:rPr>
          <w:rFonts w:ascii="游明朝" w:eastAsia="游明朝" w:hAnsi="游明朝" w:hint="eastAsia"/>
          <w:szCs w:val="21"/>
        </w:rPr>
        <w:t>ないと、</w:t>
      </w:r>
      <w:r w:rsidRPr="004444DA">
        <w:rPr>
          <w:rFonts w:ascii="游明朝" w:eastAsia="游明朝" w:hAnsi="游明朝" w:hint="eastAsia"/>
          <w:szCs w:val="21"/>
        </w:rPr>
        <w:t>一見治ったようで</w:t>
      </w:r>
      <w:r w:rsidR="00F0352C" w:rsidRPr="004444DA">
        <w:rPr>
          <w:rFonts w:ascii="游明朝" w:eastAsia="游明朝" w:hAnsi="游明朝" w:hint="eastAsia"/>
          <w:szCs w:val="21"/>
        </w:rPr>
        <w:t>も</w:t>
      </w:r>
      <w:r w:rsidRPr="004444DA">
        <w:rPr>
          <w:rFonts w:ascii="游明朝" w:eastAsia="游明朝" w:hAnsi="游明朝" w:hint="eastAsia"/>
          <w:szCs w:val="21"/>
        </w:rPr>
        <w:t>再発する可能性があります。</w:t>
      </w:r>
      <w:r w:rsidR="00E01351" w:rsidRPr="004444DA">
        <w:rPr>
          <w:rFonts w:ascii="游明朝" w:eastAsia="游明朝" w:hAnsi="游明朝" w:hint="eastAsia"/>
          <w:szCs w:val="21"/>
        </w:rPr>
        <w:t>ギャーナとバクティを実践して超越的意識を経験しない限り、</w:t>
      </w:r>
      <w:r w:rsidRPr="004444DA">
        <w:rPr>
          <w:rFonts w:ascii="游明朝" w:eastAsia="游明朝" w:hAnsi="游明朝" w:hint="eastAsia"/>
          <w:szCs w:val="21"/>
        </w:rPr>
        <w:t>幻惑は続</w:t>
      </w:r>
      <w:r w:rsidR="00257800">
        <w:rPr>
          <w:rFonts w:ascii="游明朝" w:eastAsia="游明朝" w:hAnsi="游明朝" w:hint="eastAsia"/>
          <w:szCs w:val="21"/>
        </w:rPr>
        <w:t>く</w:t>
      </w:r>
      <w:r w:rsidRPr="004444DA">
        <w:rPr>
          <w:rFonts w:ascii="游明朝" w:eastAsia="游明朝" w:hAnsi="游明朝" w:hint="eastAsia"/>
          <w:szCs w:val="21"/>
        </w:rPr>
        <w:t>からです</w:t>
      </w:r>
      <w:r w:rsidR="00F0352C" w:rsidRPr="004444DA">
        <w:rPr>
          <w:rFonts w:ascii="游明朝" w:eastAsia="游明朝" w:hAnsi="游明朝" w:hint="eastAsia"/>
          <w:szCs w:val="21"/>
        </w:rPr>
        <w:t>。</w:t>
      </w:r>
    </w:p>
    <w:p w:rsidR="00E01351" w:rsidRPr="004444DA" w:rsidRDefault="00E01351" w:rsidP="002B1EB0">
      <w:pPr>
        <w:rPr>
          <w:rFonts w:ascii="游明朝" w:eastAsia="游明朝" w:hAnsi="游明朝"/>
          <w:szCs w:val="21"/>
        </w:rPr>
      </w:pPr>
    </w:p>
    <w:p w:rsidR="00E01351" w:rsidRPr="004444DA" w:rsidRDefault="003C68EB" w:rsidP="002B1EB0">
      <w:pPr>
        <w:rPr>
          <w:rFonts w:ascii="游明朝" w:eastAsia="游明朝" w:hAnsi="游明朝"/>
          <w:szCs w:val="21"/>
        </w:rPr>
      </w:pPr>
      <w:r w:rsidRPr="004444DA">
        <w:rPr>
          <w:rFonts w:ascii="游明朝" w:eastAsia="游明朝" w:hAnsi="游明朝" w:hint="eastAsia"/>
          <w:szCs w:val="21"/>
        </w:rPr>
        <w:t>アルジュナは、シュリー・クリシュナから偉大な霊的な教えを賜り、「私の幻惑は取り除かれた」と言いました</w:t>
      </w:r>
      <w:r w:rsidR="004D37A7" w:rsidRPr="004444DA">
        <w:rPr>
          <w:rFonts w:ascii="游明朝" w:eastAsia="游明朝" w:hAnsi="游明朝" w:hint="eastAsia"/>
          <w:szCs w:val="21"/>
        </w:rPr>
        <w:t>。しかし</w:t>
      </w:r>
      <w:r w:rsidR="00F0352C" w:rsidRPr="004444DA">
        <w:rPr>
          <w:rFonts w:ascii="游明朝" w:eastAsia="游明朝" w:hAnsi="游明朝" w:hint="eastAsia"/>
          <w:szCs w:val="21"/>
        </w:rPr>
        <w:t>息子</w:t>
      </w:r>
      <w:r w:rsidR="004D37A7" w:rsidRPr="004444DA">
        <w:rPr>
          <w:rFonts w:ascii="游明朝" w:eastAsia="游明朝" w:hAnsi="游明朝" w:hint="eastAsia"/>
          <w:szCs w:val="21"/>
        </w:rPr>
        <w:t>を</w:t>
      </w:r>
      <w:r w:rsidR="00F0352C" w:rsidRPr="004444DA">
        <w:rPr>
          <w:rFonts w:ascii="游明朝" w:eastAsia="游明朝" w:hAnsi="游明朝" w:hint="eastAsia"/>
          <w:szCs w:val="21"/>
        </w:rPr>
        <w:t>亡く</w:t>
      </w:r>
      <w:r w:rsidR="004D37A7" w:rsidRPr="004444DA">
        <w:rPr>
          <w:rFonts w:ascii="游明朝" w:eastAsia="游明朝" w:hAnsi="游明朝" w:hint="eastAsia"/>
          <w:szCs w:val="21"/>
        </w:rPr>
        <w:t>し</w:t>
      </w:r>
      <w:r w:rsidR="00F0352C" w:rsidRPr="004444DA">
        <w:rPr>
          <w:rFonts w:ascii="游明朝" w:eastAsia="游明朝" w:hAnsi="游明朝" w:hint="eastAsia"/>
          <w:szCs w:val="21"/>
        </w:rPr>
        <w:t>た時</w:t>
      </w:r>
      <w:r w:rsidR="00E01351" w:rsidRPr="004444DA">
        <w:rPr>
          <w:rFonts w:ascii="游明朝" w:eastAsia="游明朝" w:hAnsi="游明朝" w:hint="eastAsia"/>
          <w:szCs w:val="21"/>
        </w:rPr>
        <w:t>、彼はひどく</w:t>
      </w:r>
      <w:r w:rsidR="00F0352C" w:rsidRPr="004444DA">
        <w:rPr>
          <w:rFonts w:ascii="游明朝" w:eastAsia="游明朝" w:hAnsi="游明朝" w:hint="eastAsia"/>
          <w:szCs w:val="21"/>
        </w:rPr>
        <w:t>悲しみました。</w:t>
      </w:r>
      <w:r w:rsidR="00E01351" w:rsidRPr="004444DA">
        <w:rPr>
          <w:rFonts w:ascii="游明朝" w:eastAsia="游明朝" w:hAnsi="游明朝" w:hint="eastAsia"/>
          <w:szCs w:val="21"/>
        </w:rPr>
        <w:t>シュリー・クリシュナから直接教えを受けたアルジュナでさえ、</w:t>
      </w:r>
      <w:r w:rsidR="00F0352C" w:rsidRPr="004444DA">
        <w:rPr>
          <w:rFonts w:ascii="游明朝" w:eastAsia="游明朝" w:hAnsi="游明朝" w:hint="eastAsia"/>
          <w:szCs w:val="21"/>
        </w:rPr>
        <w:t>幻惑は続いて</w:t>
      </w:r>
      <w:r w:rsidR="004D37A7" w:rsidRPr="004444DA">
        <w:rPr>
          <w:rFonts w:ascii="游明朝" w:eastAsia="游明朝" w:hAnsi="游明朝" w:hint="eastAsia"/>
          <w:szCs w:val="21"/>
        </w:rPr>
        <w:t>いた</w:t>
      </w:r>
      <w:r w:rsidR="00E01351" w:rsidRPr="004444DA">
        <w:rPr>
          <w:rFonts w:ascii="游明朝" w:eastAsia="游明朝" w:hAnsi="游明朝" w:hint="eastAsia"/>
          <w:szCs w:val="21"/>
        </w:rPr>
        <w:t>の</w:t>
      </w:r>
      <w:r w:rsidR="004D37A7" w:rsidRPr="004444DA">
        <w:rPr>
          <w:rFonts w:ascii="游明朝" w:eastAsia="游明朝" w:hAnsi="游明朝" w:hint="eastAsia"/>
          <w:szCs w:val="21"/>
        </w:rPr>
        <w:t>です</w:t>
      </w:r>
      <w:r w:rsidR="002B1EB0" w:rsidRPr="004444DA">
        <w:rPr>
          <w:rFonts w:ascii="游明朝" w:eastAsia="游明朝" w:hAnsi="游明朝" w:hint="eastAsia"/>
          <w:szCs w:val="21"/>
        </w:rPr>
        <w:t>。</w:t>
      </w:r>
    </w:p>
    <w:p w:rsidR="00E01351" w:rsidRPr="004444DA" w:rsidRDefault="00E01351" w:rsidP="002B1EB0">
      <w:pPr>
        <w:rPr>
          <w:rFonts w:ascii="游明朝" w:eastAsia="游明朝" w:hAnsi="游明朝"/>
          <w:szCs w:val="21"/>
        </w:rPr>
      </w:pPr>
    </w:p>
    <w:p w:rsidR="004D37A7" w:rsidRPr="004444DA" w:rsidRDefault="00E01351" w:rsidP="002B1EB0">
      <w:pPr>
        <w:rPr>
          <w:rFonts w:ascii="游明朝" w:eastAsia="游明朝" w:hAnsi="游明朝"/>
          <w:szCs w:val="21"/>
        </w:rPr>
      </w:pPr>
      <w:r w:rsidRPr="004444DA">
        <w:rPr>
          <w:rFonts w:ascii="游明朝" w:eastAsia="游明朝" w:hAnsi="游明朝" w:hint="eastAsia"/>
          <w:szCs w:val="21"/>
        </w:rPr>
        <w:t>しかし</w:t>
      </w:r>
      <w:r w:rsidR="004D37A7" w:rsidRPr="004444DA">
        <w:rPr>
          <w:rFonts w:ascii="游明朝" w:eastAsia="游明朝" w:hAnsi="游明朝" w:hint="eastAsia"/>
          <w:szCs w:val="21"/>
        </w:rPr>
        <w:t>ギャーナとバクティ両方の治療によって</w:t>
      </w:r>
      <w:r w:rsidRPr="004444DA">
        <w:rPr>
          <w:rFonts w:ascii="游明朝" w:eastAsia="游明朝" w:hAnsi="游明朝" w:hint="eastAsia"/>
          <w:szCs w:val="21"/>
        </w:rPr>
        <w:t>、</w:t>
      </w:r>
      <w:r w:rsidR="004D37A7" w:rsidRPr="004444DA">
        <w:rPr>
          <w:rFonts w:ascii="游明朝" w:eastAsia="游明朝" w:hAnsi="游明朝" w:hint="eastAsia"/>
          <w:szCs w:val="21"/>
        </w:rPr>
        <w:t>中から治</w:t>
      </w:r>
      <w:r w:rsidR="00257800">
        <w:rPr>
          <w:rFonts w:ascii="游明朝" w:eastAsia="游明朝" w:hAnsi="游明朝" w:hint="eastAsia"/>
          <w:szCs w:val="21"/>
        </w:rPr>
        <w:t>すことができ</w:t>
      </w:r>
      <w:r w:rsidR="004D37A7" w:rsidRPr="004444DA">
        <w:rPr>
          <w:rFonts w:ascii="游明朝" w:eastAsia="游明朝" w:hAnsi="游明朝" w:hint="eastAsia"/>
          <w:szCs w:val="21"/>
        </w:rPr>
        <w:t>ます。強調は「中から治る」ということです。ギャーナとバクティとい</w:t>
      </w:r>
      <w:r w:rsidRPr="004444DA">
        <w:rPr>
          <w:rFonts w:ascii="游明朝" w:eastAsia="游明朝" w:hAnsi="游明朝" w:hint="eastAsia"/>
          <w:szCs w:val="21"/>
        </w:rPr>
        <w:t>う</w:t>
      </w:r>
      <w:r w:rsidR="004D37A7" w:rsidRPr="004444DA">
        <w:rPr>
          <w:rFonts w:ascii="游明朝" w:eastAsia="游明朝" w:hAnsi="游明朝" w:hint="eastAsia"/>
          <w:szCs w:val="21"/>
        </w:rPr>
        <w:t>治療方法を説明するときに、一般的</w:t>
      </w:r>
      <w:r w:rsidR="002D4438" w:rsidRPr="004444DA">
        <w:rPr>
          <w:rFonts w:ascii="游明朝" w:eastAsia="游明朝" w:hAnsi="游明朝" w:hint="eastAsia"/>
          <w:szCs w:val="21"/>
        </w:rPr>
        <w:t>に考えられている心</w:t>
      </w:r>
      <w:r w:rsidR="004D37A7" w:rsidRPr="004444DA">
        <w:rPr>
          <w:rFonts w:ascii="游明朝" w:eastAsia="游明朝" w:hAnsi="游明朝" w:hint="eastAsia"/>
          <w:szCs w:val="21"/>
        </w:rPr>
        <w:t>の病気だけの話で終わるのはもったいないではありませんか？　そして私は</w:t>
      </w:r>
      <w:r w:rsidR="002D4438" w:rsidRPr="004444DA">
        <w:rPr>
          <w:rFonts w:ascii="游明朝" w:eastAsia="游明朝" w:hAnsi="游明朝" w:hint="eastAsia"/>
          <w:szCs w:val="21"/>
        </w:rPr>
        <w:t>根源的な</w:t>
      </w:r>
      <w:r w:rsidR="004D37A7" w:rsidRPr="004444DA">
        <w:rPr>
          <w:rFonts w:ascii="游明朝" w:eastAsia="游明朝" w:hAnsi="游明朝" w:hint="eastAsia"/>
          <w:szCs w:val="21"/>
        </w:rPr>
        <w:t>原因</w:t>
      </w:r>
      <w:r w:rsidR="002D4438" w:rsidRPr="004444DA">
        <w:rPr>
          <w:rFonts w:ascii="游明朝" w:eastAsia="游明朝" w:hAnsi="游明朝" w:hint="eastAsia"/>
          <w:szCs w:val="21"/>
        </w:rPr>
        <w:t>（無知による幻惑）</w:t>
      </w:r>
      <w:r w:rsidR="004D37A7" w:rsidRPr="004444DA">
        <w:rPr>
          <w:rFonts w:ascii="游明朝" w:eastAsia="游明朝" w:hAnsi="游明朝" w:hint="eastAsia"/>
          <w:szCs w:val="21"/>
        </w:rPr>
        <w:t>が治るということも</w:t>
      </w:r>
      <w:r w:rsidR="002D4438" w:rsidRPr="004444DA">
        <w:rPr>
          <w:rFonts w:ascii="游明朝" w:eastAsia="游明朝" w:hAnsi="游明朝" w:hint="eastAsia"/>
          <w:szCs w:val="21"/>
        </w:rPr>
        <w:t>はっきり指摘したいと</w:t>
      </w:r>
      <w:r w:rsidR="004D37A7" w:rsidRPr="004444DA">
        <w:rPr>
          <w:rFonts w:ascii="游明朝" w:eastAsia="游明朝" w:hAnsi="游明朝" w:hint="eastAsia"/>
          <w:szCs w:val="21"/>
        </w:rPr>
        <w:t>思いました。</w:t>
      </w:r>
    </w:p>
    <w:p w:rsidR="002B1EB0" w:rsidRPr="004444DA" w:rsidRDefault="002B1EB0" w:rsidP="002B1EB0">
      <w:pPr>
        <w:rPr>
          <w:rFonts w:ascii="游明朝" w:eastAsia="游明朝" w:hAnsi="游明朝"/>
          <w:szCs w:val="21"/>
        </w:rPr>
      </w:pPr>
    </w:p>
    <w:p w:rsidR="00A73F25" w:rsidRPr="004444DA" w:rsidRDefault="002B1EB0" w:rsidP="00A73F25">
      <w:pPr>
        <w:rPr>
          <w:rFonts w:ascii="游明朝" w:eastAsia="游明朝" w:hAnsi="游明朝"/>
          <w:szCs w:val="21"/>
        </w:rPr>
      </w:pPr>
      <w:r w:rsidRPr="004444DA">
        <w:rPr>
          <w:rFonts w:ascii="游明朝" w:eastAsia="游明朝" w:hAnsi="游明朝" w:cstheme="majorHAnsi" w:hint="eastAsia"/>
          <w:b/>
          <w:bCs/>
          <w:szCs w:val="21"/>
        </w:rPr>
        <w:t>・</w:t>
      </w:r>
      <w:r w:rsidRPr="004444DA">
        <w:rPr>
          <w:rFonts w:ascii="游明朝" w:eastAsia="游明朝" w:hAnsi="游明朝" w:cstheme="majorHAnsi"/>
          <w:b/>
          <w:bCs/>
          <w:szCs w:val="21"/>
        </w:rPr>
        <w:t>前回</w:t>
      </w:r>
      <w:r w:rsidRPr="004444DA">
        <w:rPr>
          <w:rFonts w:ascii="游明朝" w:eastAsia="游明朝" w:hAnsi="游明朝" w:cstheme="majorHAnsi" w:hint="eastAsia"/>
          <w:b/>
          <w:bCs/>
          <w:szCs w:val="21"/>
        </w:rPr>
        <w:t>のテキストデータの訂正</w:t>
      </w:r>
    </w:p>
    <w:p w:rsidR="002B1EB0" w:rsidRPr="004444DA" w:rsidRDefault="002B1EB0" w:rsidP="002B1EB0">
      <w:pPr>
        <w:rPr>
          <w:rFonts w:ascii="游明朝" w:eastAsia="游明朝" w:hAnsi="游明朝"/>
          <w:szCs w:val="21"/>
        </w:rPr>
      </w:pPr>
      <w:r w:rsidRPr="004444DA">
        <w:rPr>
          <w:rFonts w:ascii="游明朝" w:eastAsia="游明朝" w:hAnsi="游明朝" w:hint="eastAsia"/>
          <w:szCs w:val="21"/>
        </w:rPr>
        <w:t>参加者：（前回のテキストデータを読み上げて）「</w:t>
      </w:r>
      <w:r w:rsidR="002D4438" w:rsidRPr="004444DA">
        <w:rPr>
          <w:rFonts w:ascii="游明朝" w:eastAsia="游明朝" w:hAnsi="游明朝" w:hint="eastAsia"/>
          <w:szCs w:val="21"/>
        </w:rPr>
        <w:t>……</w:t>
      </w:r>
      <w:r w:rsidRPr="004444DA">
        <w:rPr>
          <w:rFonts w:ascii="游明朝" w:eastAsia="游明朝" w:hAnsi="游明朝" w:hint="eastAsia"/>
          <w:szCs w:val="21"/>
        </w:rPr>
        <w:t>心と体の病気がなくなります」</w:t>
      </w:r>
    </w:p>
    <w:p w:rsidR="002B1EB0" w:rsidRPr="004444DA" w:rsidRDefault="002B1EB0" w:rsidP="002B1EB0">
      <w:pPr>
        <w:rPr>
          <w:rFonts w:ascii="游明朝" w:eastAsia="游明朝" w:hAnsi="游明朝"/>
          <w:szCs w:val="21"/>
        </w:rPr>
      </w:pPr>
    </w:p>
    <w:p w:rsidR="002D4438" w:rsidRPr="004444DA" w:rsidRDefault="002D4438" w:rsidP="002B1EB0">
      <w:pPr>
        <w:rPr>
          <w:rFonts w:ascii="游明朝" w:eastAsia="游明朝" w:hAnsi="游明朝"/>
          <w:szCs w:val="21"/>
        </w:rPr>
      </w:pPr>
      <w:r w:rsidRPr="004444DA">
        <w:rPr>
          <w:rFonts w:ascii="游明朝" w:eastAsia="游明朝" w:hAnsi="游明朝" w:hint="eastAsia"/>
          <w:szCs w:val="21"/>
        </w:rPr>
        <w:t>いいえ、超越的意識を経験しても、</w:t>
      </w:r>
      <w:r w:rsidR="002B1EB0" w:rsidRPr="004444DA">
        <w:rPr>
          <w:rFonts w:ascii="游明朝" w:eastAsia="游明朝" w:hAnsi="游明朝" w:hint="eastAsia"/>
          <w:szCs w:val="21"/>
        </w:rPr>
        <w:t>身体の病気</w:t>
      </w:r>
      <w:r w:rsidRPr="004444DA">
        <w:rPr>
          <w:rFonts w:ascii="游明朝" w:eastAsia="游明朝" w:hAnsi="游明朝" w:hint="eastAsia"/>
          <w:szCs w:val="21"/>
        </w:rPr>
        <w:t>は</w:t>
      </w:r>
      <w:r w:rsidR="002B1EB0" w:rsidRPr="004444DA">
        <w:rPr>
          <w:rFonts w:ascii="游明朝" w:eastAsia="游明朝" w:hAnsi="游明朝" w:hint="eastAsia"/>
          <w:szCs w:val="21"/>
        </w:rPr>
        <w:t>なくなりません。悟った人に</w:t>
      </w:r>
      <w:r w:rsidRPr="004444DA">
        <w:rPr>
          <w:rFonts w:ascii="游明朝" w:eastAsia="游明朝" w:hAnsi="游明朝" w:hint="eastAsia"/>
          <w:szCs w:val="21"/>
        </w:rPr>
        <w:t>も</w:t>
      </w:r>
      <w:r w:rsidR="002B1EB0" w:rsidRPr="004444DA">
        <w:rPr>
          <w:rFonts w:ascii="游明朝" w:eastAsia="游明朝" w:hAnsi="游明朝" w:hint="eastAsia"/>
          <w:szCs w:val="21"/>
        </w:rPr>
        <w:t>身体の病気は</w:t>
      </w:r>
      <w:r w:rsidRPr="004444DA">
        <w:rPr>
          <w:rFonts w:ascii="游明朝" w:eastAsia="游明朝" w:hAnsi="游明朝" w:hint="eastAsia"/>
          <w:szCs w:val="21"/>
        </w:rPr>
        <w:t>あ</w:t>
      </w:r>
      <w:r w:rsidR="00257800">
        <w:rPr>
          <w:rFonts w:ascii="游明朝" w:eastAsia="游明朝" w:hAnsi="游明朝" w:hint="eastAsia"/>
          <w:szCs w:val="21"/>
        </w:rPr>
        <w:t xml:space="preserve">るでしょう？　</w:t>
      </w:r>
      <w:r w:rsidRPr="004444DA">
        <w:rPr>
          <w:rFonts w:ascii="游明朝" w:eastAsia="游明朝" w:hAnsi="游明朝" w:hint="eastAsia"/>
          <w:szCs w:val="21"/>
        </w:rPr>
        <w:t>私たちの</w:t>
      </w:r>
      <w:r w:rsidR="00E910A9" w:rsidRPr="004444DA">
        <w:rPr>
          <w:rFonts w:ascii="游明朝" w:eastAsia="游明朝" w:hAnsi="游明朝" w:hint="eastAsia"/>
          <w:szCs w:val="21"/>
        </w:rPr>
        <w:t>テーマ</w:t>
      </w:r>
      <w:r w:rsidRPr="004444DA">
        <w:rPr>
          <w:rFonts w:ascii="游明朝" w:eastAsia="游明朝" w:hAnsi="游明朝" w:hint="eastAsia"/>
          <w:szCs w:val="21"/>
        </w:rPr>
        <w:t>はほとんど心の病気についてのものです</w:t>
      </w:r>
      <w:r w:rsidR="002B1EB0" w:rsidRPr="004444DA">
        <w:rPr>
          <w:rFonts w:ascii="游明朝" w:eastAsia="游明朝" w:hAnsi="游明朝" w:hint="eastAsia"/>
          <w:szCs w:val="21"/>
        </w:rPr>
        <w:t>。</w:t>
      </w:r>
    </w:p>
    <w:p w:rsidR="002D4438" w:rsidRPr="004444DA" w:rsidRDefault="002D4438" w:rsidP="002B1EB0">
      <w:pPr>
        <w:rPr>
          <w:rFonts w:ascii="游明朝" w:eastAsia="游明朝" w:hAnsi="游明朝"/>
          <w:szCs w:val="21"/>
        </w:rPr>
      </w:pPr>
    </w:p>
    <w:p w:rsidR="002B1EB0" w:rsidRPr="004444DA" w:rsidRDefault="00257800" w:rsidP="002B1EB0">
      <w:pPr>
        <w:rPr>
          <w:rFonts w:ascii="游明朝" w:eastAsia="游明朝" w:hAnsi="游明朝"/>
          <w:szCs w:val="21"/>
        </w:rPr>
      </w:pPr>
      <w:r>
        <w:rPr>
          <w:rFonts w:ascii="游明朝" w:eastAsia="游明朝" w:hAnsi="游明朝" w:hint="eastAsia"/>
          <w:szCs w:val="21"/>
        </w:rPr>
        <w:t>しかし悟った人は、</w:t>
      </w:r>
      <w:r w:rsidR="002D4438" w:rsidRPr="004444DA">
        <w:rPr>
          <w:rFonts w:ascii="游明朝" w:eastAsia="游明朝" w:hAnsi="游明朝" w:hint="eastAsia"/>
          <w:szCs w:val="21"/>
        </w:rPr>
        <w:t>病気やけがの症状が</w:t>
      </w:r>
      <w:r w:rsidR="002B1EB0" w:rsidRPr="004444DA">
        <w:rPr>
          <w:rFonts w:ascii="游明朝" w:eastAsia="游明朝" w:hAnsi="游明朝" w:hint="eastAsia"/>
          <w:szCs w:val="21"/>
        </w:rPr>
        <w:t>出ても、心は静かです</w:t>
      </w:r>
      <w:r w:rsidR="002D4438" w:rsidRPr="004444DA">
        <w:rPr>
          <w:rFonts w:ascii="游明朝" w:eastAsia="游明朝" w:hAnsi="游明朝" w:hint="eastAsia"/>
          <w:szCs w:val="21"/>
        </w:rPr>
        <w:t>。（</w:t>
      </w:r>
      <w:r w:rsidR="002B1EB0" w:rsidRPr="004444DA">
        <w:rPr>
          <w:rFonts w:ascii="游明朝" w:eastAsia="游明朝" w:hAnsi="游明朝" w:hint="eastAsia"/>
          <w:szCs w:val="21"/>
        </w:rPr>
        <w:t>至福に満たされて）うれしい</w:t>
      </w:r>
      <w:r w:rsidR="002D4438" w:rsidRPr="004444DA">
        <w:rPr>
          <w:rFonts w:ascii="游明朝" w:eastAsia="游明朝" w:hAnsi="游明朝" w:hint="eastAsia"/>
          <w:szCs w:val="21"/>
        </w:rPr>
        <w:t>、楽しい</w:t>
      </w:r>
      <w:r>
        <w:rPr>
          <w:rFonts w:ascii="游明朝" w:eastAsia="游明朝" w:hAnsi="游明朝" w:hint="eastAsia"/>
          <w:szCs w:val="21"/>
        </w:rPr>
        <w:t>──</w:t>
      </w:r>
      <w:r w:rsidR="00E910A9" w:rsidRPr="004444DA">
        <w:rPr>
          <w:rFonts w:ascii="游明朝" w:eastAsia="游明朝" w:hAnsi="游明朝" w:hint="eastAsia"/>
          <w:szCs w:val="21"/>
        </w:rPr>
        <w:t>シュリー・ラーマクリシュナがそうでした。また</w:t>
      </w:r>
      <w:r w:rsidR="002D4438" w:rsidRPr="004444DA">
        <w:rPr>
          <w:rFonts w:ascii="游明朝" w:eastAsia="游明朝" w:hAnsi="游明朝" w:hint="eastAsia"/>
          <w:szCs w:val="21"/>
        </w:rPr>
        <w:t>直弟子</w:t>
      </w:r>
      <w:r w:rsidR="00DF394F" w:rsidRPr="004444DA">
        <w:rPr>
          <w:rFonts w:ascii="游明朝" w:eastAsia="游明朝" w:hAnsi="游明朝" w:hint="eastAsia"/>
          <w:szCs w:val="21"/>
        </w:rPr>
        <w:t>の</w:t>
      </w:r>
      <w:r w:rsidR="002B1EB0" w:rsidRPr="004444DA">
        <w:rPr>
          <w:rFonts w:ascii="游明朝" w:eastAsia="游明朝" w:hAnsi="游明朝" w:hint="eastAsia"/>
          <w:szCs w:val="21"/>
        </w:rPr>
        <w:t>トゥリヤーナンダジー</w:t>
      </w:r>
      <w:r w:rsidR="002D4438" w:rsidRPr="004444DA">
        <w:rPr>
          <w:rFonts w:ascii="游明朝" w:eastAsia="游明朝" w:hAnsi="游明朝" w:hint="eastAsia"/>
          <w:szCs w:val="21"/>
        </w:rPr>
        <w:t>は</w:t>
      </w:r>
      <w:r>
        <w:rPr>
          <w:rFonts w:ascii="游明朝" w:eastAsia="游明朝" w:hAnsi="游明朝" w:hint="eastAsia"/>
          <w:szCs w:val="21"/>
        </w:rPr>
        <w:t>実際、</w:t>
      </w:r>
      <w:r w:rsidR="002D4438" w:rsidRPr="004444DA">
        <w:rPr>
          <w:rFonts w:ascii="游明朝" w:eastAsia="游明朝" w:hAnsi="游明朝" w:hint="eastAsia"/>
          <w:szCs w:val="21"/>
        </w:rPr>
        <w:t>大きな外科</w:t>
      </w:r>
      <w:r w:rsidR="002B1EB0" w:rsidRPr="004444DA">
        <w:rPr>
          <w:rFonts w:ascii="游明朝" w:eastAsia="游明朝" w:hAnsi="游明朝" w:hint="eastAsia"/>
          <w:szCs w:val="21"/>
        </w:rPr>
        <w:t>手術</w:t>
      </w:r>
      <w:r w:rsidR="002D4438" w:rsidRPr="004444DA">
        <w:rPr>
          <w:rFonts w:ascii="游明朝" w:eastAsia="游明朝" w:hAnsi="游明朝" w:hint="eastAsia"/>
          <w:szCs w:val="21"/>
        </w:rPr>
        <w:t>の際に意識を保ち、心は静かでした。</w:t>
      </w:r>
    </w:p>
    <w:p w:rsidR="00A73F25" w:rsidRPr="004444DA" w:rsidRDefault="00A73F25" w:rsidP="00A73F25">
      <w:pPr>
        <w:rPr>
          <w:rFonts w:ascii="游明朝" w:eastAsia="游明朝" w:hAnsi="游明朝" w:cstheme="majorHAnsi"/>
          <w:b/>
          <w:bCs/>
          <w:szCs w:val="21"/>
        </w:rPr>
      </w:pPr>
    </w:p>
    <w:p w:rsidR="00A73F25" w:rsidRPr="004444DA" w:rsidRDefault="00A73F25" w:rsidP="00A73F25">
      <w:pPr>
        <w:rPr>
          <w:rFonts w:ascii="游明朝" w:eastAsia="游明朝" w:hAnsi="游明朝"/>
          <w:szCs w:val="21"/>
        </w:rPr>
      </w:pPr>
      <w:r w:rsidRPr="004444DA">
        <w:rPr>
          <w:rFonts w:ascii="游明朝" w:eastAsia="游明朝" w:hAnsi="游明朝"/>
          <w:szCs w:val="21"/>
        </w:rPr>
        <w:t xml:space="preserve">　　～　　❀　　～　　❀　　～　　❀　　～　　❀　　～　　❀　　～　　❀　　～　　</w:t>
      </w:r>
    </w:p>
    <w:p w:rsidR="000968A0" w:rsidRDefault="000968A0" w:rsidP="008C44C8">
      <w:pPr>
        <w:rPr>
          <w:rFonts w:ascii="游明朝" w:eastAsia="游明朝" w:hAnsi="游明朝"/>
          <w:szCs w:val="21"/>
        </w:rPr>
      </w:pPr>
    </w:p>
    <w:p w:rsidR="00A73F25" w:rsidRPr="00714D23" w:rsidRDefault="00714D23" w:rsidP="008C44C8">
      <w:pPr>
        <w:rPr>
          <w:rFonts w:ascii="游明朝" w:eastAsia="游明朝" w:hAnsi="游明朝"/>
          <w:szCs w:val="21"/>
        </w:rPr>
      </w:pPr>
      <w:bookmarkStart w:id="0" w:name="_GoBack"/>
      <w:bookmarkEnd w:id="0"/>
      <w:r w:rsidRPr="00714D23">
        <w:rPr>
          <w:rFonts w:ascii="游明朝" w:eastAsia="游明朝" w:hAnsi="游明朝" w:hint="eastAsia"/>
          <w:szCs w:val="21"/>
        </w:rPr>
        <w:t>＊</w:t>
      </w:r>
      <w:r w:rsidRPr="00714D23">
        <w:rPr>
          <w:rFonts w:ascii="游明朝" w:eastAsia="游明朝" w:hAnsi="游明朝" w:hint="eastAsia"/>
          <w:szCs w:val="21"/>
        </w:rPr>
        <w:t>アパロクシャーヌブーティ</w:t>
      </w:r>
      <w:r w:rsidRPr="00714D23">
        <w:rPr>
          <w:rFonts w:ascii="游明朝" w:eastAsia="游明朝" w:hAnsi="游明朝" w:hint="eastAsia"/>
          <w:szCs w:val="21"/>
        </w:rPr>
        <w:t>というサンスクリット語ですが、メーダサーナンダジーに確認したところ、「</w:t>
      </w:r>
      <w:r w:rsidRPr="00714D23">
        <w:rPr>
          <w:rFonts w:ascii="游明朝" w:eastAsia="游明朝" w:hAnsi="游明朝" w:hint="eastAsia"/>
          <w:szCs w:val="21"/>
        </w:rPr>
        <w:t>アパロ</w:t>
      </w:r>
      <w:r w:rsidRPr="00714D23">
        <w:rPr>
          <w:rFonts w:ascii="游明朝" w:eastAsia="游明朝" w:hAnsi="游明朝" w:hint="eastAsia"/>
          <w:b/>
          <w:szCs w:val="21"/>
          <w:u w:val="single"/>
        </w:rPr>
        <w:t>ー</w:t>
      </w:r>
      <w:r w:rsidRPr="00714D23">
        <w:rPr>
          <w:rFonts w:ascii="游明朝" w:eastAsia="游明朝" w:hAnsi="游明朝" w:hint="eastAsia"/>
          <w:szCs w:val="21"/>
        </w:rPr>
        <w:t>クシャーヌブーティ</w:t>
      </w:r>
      <w:r w:rsidRPr="00714D23">
        <w:rPr>
          <w:rFonts w:ascii="游明朝" w:eastAsia="游明朝" w:hAnsi="游明朝" w:hint="eastAsia"/>
          <w:szCs w:val="21"/>
        </w:rPr>
        <w:t>」が正しい</w:t>
      </w:r>
      <w:r>
        <w:rPr>
          <w:rFonts w:ascii="游明朝" w:eastAsia="游明朝" w:hAnsi="游明朝" w:hint="eastAsia"/>
          <w:szCs w:val="21"/>
        </w:rPr>
        <w:t>発音</w:t>
      </w:r>
      <w:r w:rsidRPr="00714D23">
        <w:rPr>
          <w:rFonts w:ascii="游明朝" w:eastAsia="游明朝" w:hAnsi="游明朝" w:hint="eastAsia"/>
          <w:szCs w:val="21"/>
        </w:rPr>
        <w:t>とのこと。今回</w:t>
      </w:r>
      <w:r>
        <w:rPr>
          <w:rFonts w:ascii="游明朝" w:eastAsia="游明朝" w:hAnsi="游明朝" w:hint="eastAsia"/>
          <w:szCs w:val="21"/>
        </w:rPr>
        <w:t>からそのように</w:t>
      </w:r>
      <w:r w:rsidRPr="00714D23">
        <w:rPr>
          <w:rFonts w:ascii="游明朝" w:eastAsia="游明朝" w:hAnsi="游明朝" w:hint="eastAsia"/>
          <w:szCs w:val="21"/>
        </w:rPr>
        <w:t>変更しています。</w:t>
      </w:r>
    </w:p>
    <w:p w:rsidR="00714D23" w:rsidRPr="00714D23" w:rsidRDefault="00714D23" w:rsidP="008C44C8">
      <w:pPr>
        <w:rPr>
          <w:rFonts w:ascii="游明朝" w:eastAsia="游明朝" w:hAnsi="游明朝" w:hint="eastAsia"/>
          <w:szCs w:val="21"/>
        </w:rPr>
      </w:pPr>
    </w:p>
    <w:p w:rsidR="002B1EB0" w:rsidRPr="004444DA" w:rsidRDefault="00A73F25" w:rsidP="002B1EB0">
      <w:pPr>
        <w:rPr>
          <w:rFonts w:ascii="游明朝" w:eastAsia="游明朝" w:hAnsi="游明朝"/>
          <w:b/>
          <w:szCs w:val="21"/>
        </w:rPr>
      </w:pPr>
      <w:r w:rsidRPr="004444DA">
        <w:rPr>
          <w:rFonts w:ascii="游明朝" w:eastAsia="游明朝" w:hAnsi="游明朝" w:hint="eastAsia"/>
          <w:b/>
          <w:szCs w:val="21"/>
        </w:rPr>
        <w:t xml:space="preserve">知覚──直接知覚と間接知覚【Perception──Direct </w:t>
      </w:r>
      <w:r w:rsidRPr="004444DA">
        <w:rPr>
          <w:rFonts w:ascii="游明朝" w:eastAsia="游明朝" w:hAnsi="游明朝"/>
          <w:b/>
          <w:szCs w:val="21"/>
        </w:rPr>
        <w:t>and</w:t>
      </w:r>
      <w:r w:rsidRPr="004444DA">
        <w:rPr>
          <w:rFonts w:ascii="游明朝" w:eastAsia="游明朝" w:hAnsi="游明朝" w:hint="eastAsia"/>
          <w:b/>
          <w:szCs w:val="21"/>
        </w:rPr>
        <w:t xml:space="preserve"> </w:t>
      </w:r>
      <w:r w:rsidRPr="004444DA">
        <w:rPr>
          <w:rFonts w:ascii="游明朝" w:eastAsia="游明朝" w:hAnsi="游明朝"/>
          <w:b/>
          <w:szCs w:val="21"/>
        </w:rPr>
        <w:t>indirect</w:t>
      </w:r>
      <w:r w:rsidRPr="004444DA">
        <w:rPr>
          <w:rFonts w:ascii="游明朝" w:eastAsia="游明朝" w:hAnsi="游明朝" w:hint="eastAsia"/>
          <w:b/>
          <w:szCs w:val="21"/>
        </w:rPr>
        <w:t>】</w:t>
      </w:r>
      <w:r w:rsidR="002B1EB0" w:rsidRPr="004444DA">
        <w:rPr>
          <w:rFonts w:ascii="游明朝" w:eastAsia="游明朝" w:hAnsi="游明朝" w:hint="eastAsia"/>
          <w:b/>
          <w:szCs w:val="21"/>
        </w:rPr>
        <w:t>（の続き）</w:t>
      </w:r>
    </w:p>
    <w:p w:rsidR="002B1EB0" w:rsidRPr="004444DA" w:rsidRDefault="002B1EB0" w:rsidP="002B1EB0">
      <w:pPr>
        <w:rPr>
          <w:rFonts w:ascii="游明朝" w:eastAsia="游明朝" w:hAnsi="游明朝"/>
          <w:b/>
          <w:szCs w:val="21"/>
        </w:rPr>
      </w:pPr>
    </w:p>
    <w:p w:rsidR="005E42C7" w:rsidRDefault="002B1EB0" w:rsidP="002B1EB0">
      <w:pPr>
        <w:rPr>
          <w:rFonts w:ascii="游明朝" w:eastAsia="游明朝" w:hAnsi="游明朝"/>
          <w:i/>
          <w:szCs w:val="21"/>
        </w:rPr>
      </w:pPr>
      <w:r w:rsidRPr="004444DA">
        <w:rPr>
          <w:rFonts w:ascii="游明朝" w:eastAsia="游明朝" w:hAnsi="游明朝" w:hint="eastAsia"/>
          <w:b/>
          <w:szCs w:val="21"/>
        </w:rPr>
        <w:t>・</w:t>
      </w:r>
      <w:r w:rsidRPr="004444DA">
        <w:rPr>
          <w:rFonts w:ascii="Segoe UI Symbol" w:eastAsia="游明朝" w:hAnsi="Segoe UI Symbol" w:cs="Segoe UI Symbol"/>
          <w:b/>
          <w:szCs w:val="21"/>
        </w:rPr>
        <w:t>📖</w:t>
      </w:r>
      <w:r w:rsidRPr="004444DA">
        <w:rPr>
          <w:rFonts w:ascii="游明朝" w:eastAsia="游明朝" w:hAnsi="游明朝" w:hint="eastAsia"/>
          <w:b/>
          <w:szCs w:val="21"/>
        </w:rPr>
        <w:t xml:space="preserve"> （P</w:t>
      </w:r>
      <w:r w:rsidRPr="004444DA">
        <w:rPr>
          <w:rFonts w:ascii="游明朝" w:eastAsia="游明朝" w:hAnsi="游明朝"/>
          <w:b/>
          <w:szCs w:val="21"/>
        </w:rPr>
        <w:t xml:space="preserve">41 </w:t>
      </w:r>
      <w:r w:rsidRPr="004444DA">
        <w:rPr>
          <w:rFonts w:ascii="游明朝" w:eastAsia="游明朝" w:hAnsi="游明朝" w:hint="eastAsia"/>
          <w:b/>
          <w:szCs w:val="21"/>
        </w:rPr>
        <w:t>L</w:t>
      </w:r>
      <w:r w:rsidRPr="004444DA">
        <w:rPr>
          <w:rFonts w:ascii="游明朝" w:eastAsia="游明朝" w:hAnsi="游明朝"/>
          <w:b/>
          <w:szCs w:val="21"/>
        </w:rPr>
        <w:t>5</w:t>
      </w:r>
      <w:r w:rsidRPr="004444DA">
        <w:rPr>
          <w:rFonts w:ascii="游明朝" w:eastAsia="游明朝" w:hAnsi="游明朝" w:hint="eastAsia"/>
          <w:b/>
          <w:szCs w:val="21"/>
        </w:rPr>
        <w:t>）</w:t>
      </w:r>
      <w:r w:rsidRPr="004444DA">
        <w:rPr>
          <w:rFonts w:ascii="游明朝" w:eastAsia="游明朝" w:hAnsi="游明朝" w:hint="eastAsia"/>
          <w:i/>
          <w:szCs w:val="21"/>
        </w:rPr>
        <w:t>私たちは自分の感覚</w:t>
      </w:r>
      <w:r w:rsidR="00257800">
        <w:rPr>
          <w:rFonts w:ascii="游明朝" w:eastAsia="游明朝" w:hAnsi="游明朝" w:hint="eastAsia"/>
          <w:i/>
          <w:szCs w:val="21"/>
        </w:rPr>
        <w:t>による</w:t>
      </w:r>
      <w:r w:rsidRPr="004444DA">
        <w:rPr>
          <w:rFonts w:ascii="游明朝" w:eastAsia="游明朝" w:hAnsi="游明朝" w:hint="eastAsia"/>
          <w:i/>
          <w:szCs w:val="21"/>
        </w:rPr>
        <w:t>認識</w:t>
      </w:r>
      <w:r w:rsidR="00257800">
        <w:rPr>
          <w:rFonts w:ascii="游明朝" w:eastAsia="游明朝" w:hAnsi="游明朝" w:hint="eastAsia"/>
          <w:i/>
          <w:szCs w:val="21"/>
        </w:rPr>
        <w:t>に重きを置きすぎている</w:t>
      </w:r>
      <w:r w:rsidRPr="004444DA">
        <w:rPr>
          <w:rFonts w:ascii="游明朝" w:eastAsia="游明朝" w:hAnsi="游明朝" w:hint="eastAsia"/>
          <w:i/>
          <w:szCs w:val="21"/>
        </w:rPr>
        <w:t>。</w:t>
      </w:r>
      <w:r w:rsidR="00257800">
        <w:rPr>
          <w:rFonts w:ascii="游明朝" w:eastAsia="游明朝" w:hAnsi="游明朝" w:hint="eastAsia"/>
          <w:i/>
          <w:szCs w:val="21"/>
        </w:rPr>
        <w:t>私たちは</w:t>
      </w:r>
      <w:r w:rsidRPr="004444DA">
        <w:rPr>
          <w:rFonts w:ascii="游明朝" w:eastAsia="游明朝" w:hAnsi="游明朝" w:hint="eastAsia"/>
          <w:i/>
          <w:szCs w:val="21"/>
        </w:rPr>
        <w:t>外界の事物を直接</w:t>
      </w:r>
      <w:r w:rsidR="00257800">
        <w:rPr>
          <w:rFonts w:ascii="游明朝" w:eastAsia="游明朝" w:hAnsi="游明朝" w:hint="eastAsia"/>
          <w:i/>
          <w:szCs w:val="21"/>
        </w:rPr>
        <w:t>に認識していると</w:t>
      </w:r>
      <w:r w:rsidR="00D97216">
        <w:rPr>
          <w:rFonts w:ascii="游明朝" w:eastAsia="游明朝" w:hAnsi="游明朝" w:hint="eastAsia"/>
          <w:i/>
          <w:szCs w:val="21"/>
        </w:rPr>
        <w:t>思って</w:t>
      </w:r>
      <w:r w:rsidRPr="004444DA">
        <w:rPr>
          <w:rFonts w:ascii="游明朝" w:eastAsia="游明朝" w:hAnsi="游明朝" w:hint="eastAsia"/>
          <w:i/>
          <w:szCs w:val="21"/>
        </w:rPr>
        <w:t>いる</w:t>
      </w:r>
      <w:r w:rsidR="00257800">
        <w:rPr>
          <w:rFonts w:ascii="游明朝" w:eastAsia="游明朝" w:hAnsi="游明朝" w:hint="eastAsia"/>
          <w:i/>
          <w:szCs w:val="21"/>
        </w:rPr>
        <w:t>、しかし決してそうではない。</w:t>
      </w:r>
      <w:r w:rsidRPr="004444DA">
        <w:rPr>
          <w:rFonts w:ascii="游明朝" w:eastAsia="游明朝" w:hAnsi="游明朝" w:hint="eastAsia"/>
          <w:i/>
          <w:szCs w:val="21"/>
        </w:rPr>
        <w:t>外界の事物から</w:t>
      </w:r>
      <w:r w:rsidR="00257800">
        <w:rPr>
          <w:rFonts w:ascii="游明朝" w:eastAsia="游明朝" w:hAnsi="游明朝" w:hint="eastAsia"/>
          <w:i/>
          <w:szCs w:val="21"/>
        </w:rPr>
        <w:t>、刺激が</w:t>
      </w:r>
      <w:r w:rsidRPr="004444DA">
        <w:rPr>
          <w:rFonts w:ascii="游明朝" w:eastAsia="游明朝" w:hAnsi="游明朝" w:hint="eastAsia"/>
          <w:i/>
          <w:szCs w:val="21"/>
        </w:rPr>
        <w:t>目に入ってくる。</w:t>
      </w:r>
      <w:r w:rsidR="00257800">
        <w:rPr>
          <w:rFonts w:ascii="游明朝" w:eastAsia="游明朝" w:hAnsi="游明朝" w:hint="eastAsia"/>
          <w:i/>
          <w:szCs w:val="21"/>
        </w:rPr>
        <w:t>そこ</w:t>
      </w:r>
      <w:r w:rsidR="00785580" w:rsidRPr="004444DA">
        <w:rPr>
          <w:rFonts w:ascii="游明朝" w:eastAsia="游明朝" w:hAnsi="游明朝" w:hint="eastAsia"/>
          <w:i/>
          <w:szCs w:val="21"/>
        </w:rPr>
        <w:t>から</w:t>
      </w:r>
      <w:r w:rsidR="00257800">
        <w:rPr>
          <w:rFonts w:ascii="游明朝" w:eastAsia="游明朝" w:hAnsi="游明朝" w:hint="eastAsia"/>
          <w:i/>
          <w:szCs w:val="21"/>
        </w:rPr>
        <w:t>刺激は心に運ばれ、そして認識者である「自己」（the Self）に運ばれる。何と</w:t>
      </w:r>
      <w:r w:rsidR="00785580" w:rsidRPr="004444DA">
        <w:rPr>
          <w:rFonts w:ascii="游明朝" w:eastAsia="游明朝" w:hAnsi="游明朝" w:hint="eastAsia"/>
          <w:i/>
          <w:szCs w:val="21"/>
        </w:rPr>
        <w:t>間接的な</w:t>
      </w:r>
      <w:r w:rsidR="00257800">
        <w:rPr>
          <w:rFonts w:ascii="游明朝" w:eastAsia="游明朝" w:hAnsi="游明朝" w:hint="eastAsia"/>
          <w:i/>
          <w:szCs w:val="21"/>
        </w:rPr>
        <w:t>プロセス</w:t>
      </w:r>
      <w:r w:rsidR="00785580" w:rsidRPr="004444DA">
        <w:rPr>
          <w:rFonts w:ascii="游明朝" w:eastAsia="游明朝" w:hAnsi="游明朝" w:hint="eastAsia"/>
          <w:i/>
          <w:szCs w:val="21"/>
        </w:rPr>
        <w:t>だろう</w:t>
      </w:r>
      <w:r w:rsidR="00257800">
        <w:rPr>
          <w:rFonts w:ascii="游明朝" w:eastAsia="游明朝" w:hAnsi="游明朝" w:hint="eastAsia"/>
          <w:i/>
          <w:szCs w:val="21"/>
        </w:rPr>
        <w:t>か</w:t>
      </w:r>
      <w:r w:rsidR="00785580" w:rsidRPr="004444DA">
        <w:rPr>
          <w:rFonts w:ascii="游明朝" w:eastAsia="游明朝" w:hAnsi="游明朝" w:hint="eastAsia"/>
          <w:i/>
          <w:szCs w:val="21"/>
        </w:rPr>
        <w:t>！　しかも私たちはそれを直接の知覚と呼び慣わしているのだ。</w:t>
      </w:r>
      <w:r w:rsidRPr="004444DA">
        <w:rPr>
          <w:rFonts w:ascii="游明朝" w:eastAsia="游明朝" w:hAnsi="游明朝" w:hint="eastAsia"/>
          <w:szCs w:val="21"/>
        </w:rPr>
        <w:t>・原著（P</w:t>
      </w:r>
      <w:r w:rsidR="00785580" w:rsidRPr="004444DA">
        <w:rPr>
          <w:rFonts w:ascii="游明朝" w:eastAsia="游明朝" w:hAnsi="游明朝"/>
          <w:szCs w:val="21"/>
        </w:rPr>
        <w:t>2</w:t>
      </w:r>
      <w:r w:rsidRPr="004444DA">
        <w:rPr>
          <w:rFonts w:ascii="游明朝" w:eastAsia="游明朝" w:hAnsi="游明朝"/>
          <w:szCs w:val="21"/>
        </w:rPr>
        <w:t xml:space="preserve">1 </w:t>
      </w:r>
      <w:r w:rsidRPr="004444DA">
        <w:rPr>
          <w:rFonts w:ascii="游明朝" w:eastAsia="游明朝" w:hAnsi="游明朝" w:hint="eastAsia"/>
          <w:szCs w:val="21"/>
        </w:rPr>
        <w:t>L</w:t>
      </w:r>
      <w:r w:rsidR="009E3AAE" w:rsidRPr="004444DA">
        <w:rPr>
          <w:rFonts w:ascii="游明朝" w:eastAsia="游明朝" w:hAnsi="游明朝"/>
          <w:szCs w:val="21"/>
        </w:rPr>
        <w:t>13</w:t>
      </w:r>
      <w:r w:rsidRPr="004444DA">
        <w:rPr>
          <w:rFonts w:ascii="游明朝" w:eastAsia="游明朝" w:hAnsi="游明朝" w:hint="eastAsia"/>
          <w:szCs w:val="21"/>
        </w:rPr>
        <w:t>）</w:t>
      </w:r>
      <w:r w:rsidR="006F11CF" w:rsidRPr="004444DA">
        <w:rPr>
          <w:rFonts w:ascii="游明朝" w:eastAsia="游明朝" w:hAnsi="游明朝"/>
          <w:i/>
          <w:szCs w:val="21"/>
        </w:rPr>
        <w:t>We</w:t>
      </w:r>
      <w:r w:rsidRPr="004444DA">
        <w:rPr>
          <w:rFonts w:ascii="游明朝" w:eastAsia="游明朝" w:hAnsi="游明朝" w:hint="eastAsia"/>
          <w:i/>
          <w:szCs w:val="21"/>
        </w:rPr>
        <w:t xml:space="preserve"> </w:t>
      </w:r>
      <w:r w:rsidR="006F11CF" w:rsidRPr="004444DA">
        <w:rPr>
          <w:rFonts w:ascii="游明朝" w:eastAsia="游明朝" w:hAnsi="游明朝"/>
          <w:i/>
          <w:szCs w:val="21"/>
        </w:rPr>
        <w:t>think</w:t>
      </w:r>
      <w:r w:rsidRPr="004444DA">
        <w:rPr>
          <w:rFonts w:ascii="游明朝" w:eastAsia="游明朝" w:hAnsi="游明朝" w:hint="eastAsia"/>
          <w:i/>
          <w:szCs w:val="21"/>
        </w:rPr>
        <w:t xml:space="preserve"> </w:t>
      </w:r>
      <w:r w:rsidR="006F11CF" w:rsidRPr="004444DA">
        <w:rPr>
          <w:rFonts w:ascii="游明朝" w:eastAsia="游明朝" w:hAnsi="游明朝"/>
          <w:i/>
          <w:szCs w:val="21"/>
        </w:rPr>
        <w:t>too much of our sense perception. We think we are perceiving the outside things directly. Never. The stimulus comes from outside objects to the eye. From there the message is carried to the mind, and then to the Self which is the knower. What an indirect process! And we are accustomed t</w:t>
      </w:r>
      <w:r w:rsidR="00840E42">
        <w:rPr>
          <w:rFonts w:ascii="游明朝" w:eastAsia="游明朝" w:hAnsi="游明朝"/>
          <w:i/>
          <w:szCs w:val="21"/>
        </w:rPr>
        <w:t>o calling it direct perception.</w:t>
      </w:r>
    </w:p>
    <w:p w:rsidR="00840E42" w:rsidRPr="004444DA" w:rsidRDefault="00840E42" w:rsidP="002B1EB0">
      <w:pPr>
        <w:rPr>
          <w:rFonts w:ascii="游明朝" w:eastAsia="游明朝" w:hAnsi="游明朝"/>
          <w:i/>
          <w:szCs w:val="21"/>
        </w:rPr>
      </w:pPr>
    </w:p>
    <w:p w:rsidR="009B49B9" w:rsidRPr="004444DA" w:rsidRDefault="00D97216" w:rsidP="002B1EB0">
      <w:pPr>
        <w:rPr>
          <w:rFonts w:ascii="游明朝" w:eastAsia="游明朝" w:hAnsi="游明朝"/>
          <w:szCs w:val="21"/>
        </w:rPr>
      </w:pPr>
      <w:r>
        <w:rPr>
          <w:rFonts w:ascii="游明朝" w:eastAsia="游明朝" w:hAnsi="游明朝" w:hint="eastAsia"/>
          <w:szCs w:val="21"/>
        </w:rPr>
        <w:t>（解説）</w:t>
      </w:r>
      <w:r w:rsidR="002D4438" w:rsidRPr="004444DA">
        <w:rPr>
          <w:rFonts w:ascii="游明朝" w:eastAsia="游明朝" w:hAnsi="游明朝" w:hint="eastAsia"/>
          <w:szCs w:val="21"/>
        </w:rPr>
        <w:t>前回の最後に、「</w:t>
      </w:r>
      <w:r w:rsidR="002D4438" w:rsidRPr="004444DA">
        <w:rPr>
          <w:rFonts w:ascii="游明朝" w:eastAsia="游明朝" w:hAnsi="游明朝" w:hint="eastAsia"/>
          <w:i/>
          <w:szCs w:val="21"/>
        </w:rPr>
        <w:t>アパロ</w:t>
      </w:r>
      <w:r w:rsidR="00714D23">
        <w:rPr>
          <w:rFonts w:ascii="游明朝" w:eastAsia="游明朝" w:hAnsi="游明朝" w:hint="eastAsia"/>
          <w:i/>
          <w:szCs w:val="21"/>
        </w:rPr>
        <w:t>ー</w:t>
      </w:r>
      <w:r w:rsidR="002D4438" w:rsidRPr="004444DA">
        <w:rPr>
          <w:rFonts w:ascii="游明朝" w:eastAsia="游明朝" w:hAnsi="游明朝" w:hint="eastAsia"/>
          <w:i/>
          <w:szCs w:val="21"/>
        </w:rPr>
        <w:t>クシャーヌブーティ（直接経験）と呼ばれるものだ</w:t>
      </w:r>
      <w:r w:rsidR="002D4438" w:rsidRPr="004444DA">
        <w:rPr>
          <w:rFonts w:ascii="游明朝" w:eastAsia="游明朝" w:hAnsi="游明朝" w:hint="eastAsia"/>
          <w:szCs w:val="21"/>
        </w:rPr>
        <w:t>」</w:t>
      </w:r>
      <w:r w:rsidR="000301CA">
        <w:rPr>
          <w:rFonts w:ascii="游明朝" w:eastAsia="游明朝" w:hAnsi="游明朝" w:hint="eastAsia"/>
          <w:szCs w:val="21"/>
        </w:rPr>
        <w:t>の段落を読みました（p40~p41）</w:t>
      </w:r>
      <w:r w:rsidR="002D4438" w:rsidRPr="004444DA">
        <w:rPr>
          <w:rFonts w:ascii="游明朝" w:eastAsia="游明朝" w:hAnsi="游明朝" w:hint="eastAsia"/>
          <w:szCs w:val="21"/>
        </w:rPr>
        <w:t>。</w:t>
      </w:r>
      <w:r w:rsidR="004444DA">
        <w:rPr>
          <w:rFonts w:ascii="游明朝" w:eastAsia="游明朝" w:hAnsi="游明朝" w:hint="eastAsia"/>
          <w:szCs w:val="21"/>
        </w:rPr>
        <w:t>ところで</w:t>
      </w:r>
      <w:r w:rsidR="005E42C7" w:rsidRPr="004444DA">
        <w:rPr>
          <w:rFonts w:ascii="游明朝" w:eastAsia="游明朝" w:hAnsi="游明朝" w:hint="eastAsia"/>
          <w:szCs w:val="21"/>
        </w:rPr>
        <w:t>7月19日の逗子</w:t>
      </w:r>
      <w:r w:rsidR="009B49B9" w:rsidRPr="004444DA">
        <w:rPr>
          <w:rFonts w:ascii="游明朝" w:eastAsia="游明朝" w:hAnsi="游明朝" w:hint="eastAsia"/>
          <w:szCs w:val="21"/>
        </w:rPr>
        <w:t>例会では、真理を身に付ける重要性（</w:t>
      </w:r>
      <w:r w:rsidR="00E4690E" w:rsidRPr="004444DA">
        <w:rPr>
          <w:rFonts w:ascii="游明朝" w:eastAsia="游明朝" w:hAnsi="游明朝" w:hint="eastAsia"/>
          <w:szCs w:val="21"/>
        </w:rPr>
        <w:t>テーマは “</w:t>
      </w:r>
      <w:r w:rsidR="009B49B9" w:rsidRPr="004444DA">
        <w:rPr>
          <w:rFonts w:ascii="游明朝" w:eastAsia="游明朝" w:hAnsi="游明朝" w:hint="eastAsia"/>
          <w:szCs w:val="21"/>
        </w:rPr>
        <w:t xml:space="preserve">importance of </w:t>
      </w:r>
      <w:r w:rsidR="00E4690E" w:rsidRPr="004444DA">
        <w:rPr>
          <w:rFonts w:ascii="游明朝" w:eastAsia="游明朝" w:hAnsi="游明朝"/>
          <w:szCs w:val="21"/>
        </w:rPr>
        <w:t xml:space="preserve">necessity of </w:t>
      </w:r>
      <w:r w:rsidR="009B49B9" w:rsidRPr="004444DA">
        <w:rPr>
          <w:rFonts w:ascii="游明朝" w:eastAsia="游明朝" w:hAnsi="游明朝" w:hint="eastAsia"/>
          <w:szCs w:val="21"/>
        </w:rPr>
        <w:t>assimi</w:t>
      </w:r>
      <w:r w:rsidR="009B49B9" w:rsidRPr="004444DA">
        <w:rPr>
          <w:rFonts w:ascii="游明朝" w:eastAsia="游明朝" w:hAnsi="游明朝"/>
          <w:szCs w:val="21"/>
        </w:rPr>
        <w:t>l</w:t>
      </w:r>
      <w:r w:rsidR="009B49B9" w:rsidRPr="004444DA">
        <w:rPr>
          <w:rFonts w:ascii="游明朝" w:eastAsia="游明朝" w:hAnsi="游明朝" w:hint="eastAsia"/>
          <w:szCs w:val="21"/>
        </w:rPr>
        <w:t>ation</w:t>
      </w:r>
      <w:r w:rsidR="009B49B9" w:rsidRPr="004444DA">
        <w:rPr>
          <w:rFonts w:ascii="游明朝" w:eastAsia="游明朝" w:hAnsi="游明朝"/>
          <w:szCs w:val="21"/>
        </w:rPr>
        <w:t xml:space="preserve"> </w:t>
      </w:r>
      <w:r w:rsidR="00E4690E" w:rsidRPr="004444DA">
        <w:rPr>
          <w:rFonts w:ascii="游明朝" w:eastAsia="游明朝" w:hAnsi="游明朝"/>
          <w:szCs w:val="21"/>
        </w:rPr>
        <w:t>in</w:t>
      </w:r>
      <w:r w:rsidR="009B49B9" w:rsidRPr="004444DA">
        <w:rPr>
          <w:rFonts w:ascii="游明朝" w:eastAsia="游明朝" w:hAnsi="游明朝"/>
          <w:szCs w:val="21"/>
        </w:rPr>
        <w:t xml:space="preserve"> spiritual life</w:t>
      </w:r>
      <w:r w:rsidR="00E4690E" w:rsidRPr="004444DA">
        <w:rPr>
          <w:rFonts w:ascii="游明朝" w:eastAsia="游明朝" w:hAnsi="游明朝" w:hint="eastAsia"/>
          <w:szCs w:val="21"/>
        </w:rPr>
        <w:t>”</w:t>
      </w:r>
      <w:r w:rsidR="009B49B9" w:rsidRPr="004444DA">
        <w:rPr>
          <w:rFonts w:ascii="游明朝" w:eastAsia="游明朝" w:hAnsi="游明朝" w:hint="eastAsia"/>
          <w:szCs w:val="21"/>
        </w:rPr>
        <w:t>）について話をしました</w:t>
      </w:r>
      <w:r w:rsidR="004444DA">
        <w:rPr>
          <w:rFonts w:ascii="游明朝" w:eastAsia="游明朝" w:hAnsi="游明朝" w:hint="eastAsia"/>
          <w:szCs w:val="21"/>
        </w:rPr>
        <w:t>が──</w:t>
      </w:r>
      <w:r w:rsidR="0006488A">
        <w:rPr>
          <w:rFonts w:ascii="游明朝" w:eastAsia="游明朝" w:hAnsi="游明朝" w:hint="eastAsia"/>
          <w:szCs w:val="21"/>
        </w:rPr>
        <w:t>真理を身に付けること</w:t>
      </w:r>
      <w:r w:rsidR="004444DA">
        <w:rPr>
          <w:rFonts w:ascii="游明朝" w:eastAsia="游明朝" w:hAnsi="游明朝" w:hint="eastAsia"/>
          <w:szCs w:val="21"/>
        </w:rPr>
        <w:t>が求道者の目的です──</w:t>
      </w:r>
      <w:r w:rsidR="0006488A">
        <w:rPr>
          <w:rFonts w:ascii="游明朝" w:eastAsia="游明朝" w:hAnsi="游明朝" w:hint="eastAsia"/>
          <w:szCs w:val="21"/>
        </w:rPr>
        <w:t>その目的のために</w:t>
      </w:r>
      <w:r w:rsidR="009B49B9" w:rsidRPr="004444DA">
        <w:rPr>
          <w:rFonts w:ascii="游明朝" w:eastAsia="游明朝" w:hAnsi="游明朝" w:hint="eastAsia"/>
          <w:szCs w:val="21"/>
        </w:rPr>
        <w:t>、</w:t>
      </w:r>
      <w:r w:rsidR="00E4690E" w:rsidRPr="004444DA">
        <w:rPr>
          <w:rFonts w:ascii="游明朝" w:eastAsia="游明朝" w:hAnsi="游明朝" w:hint="eastAsia"/>
          <w:szCs w:val="21"/>
        </w:rPr>
        <w:t>今</w:t>
      </w:r>
      <w:r w:rsidR="004444DA">
        <w:rPr>
          <w:rFonts w:ascii="游明朝" w:eastAsia="游明朝" w:hAnsi="游明朝" w:hint="eastAsia"/>
          <w:szCs w:val="21"/>
        </w:rPr>
        <w:t>日</w:t>
      </w:r>
      <w:r w:rsidR="00E4690E" w:rsidRPr="004444DA">
        <w:rPr>
          <w:rFonts w:ascii="游明朝" w:eastAsia="游明朝" w:hAnsi="游明朝" w:hint="eastAsia"/>
          <w:szCs w:val="21"/>
        </w:rPr>
        <w:t>は</w:t>
      </w:r>
      <w:r w:rsidR="006D02A9" w:rsidRPr="004444DA">
        <w:rPr>
          <w:rFonts w:ascii="游明朝" w:eastAsia="游明朝" w:hAnsi="游明朝" w:hint="eastAsia"/>
          <w:szCs w:val="21"/>
        </w:rPr>
        <w:t>「</w:t>
      </w:r>
      <w:r w:rsidR="009B49B9" w:rsidRPr="004444DA">
        <w:rPr>
          <w:rFonts w:ascii="游明朝" w:eastAsia="游明朝" w:hAnsi="游明朝" w:hint="eastAsia"/>
          <w:szCs w:val="21"/>
        </w:rPr>
        <w:t>認識</w:t>
      </w:r>
      <w:r w:rsidR="006D02A9" w:rsidRPr="004444DA">
        <w:rPr>
          <w:rFonts w:ascii="游明朝" w:eastAsia="游明朝" w:hAnsi="游明朝" w:hint="eastAsia"/>
          <w:szCs w:val="21"/>
        </w:rPr>
        <w:t>」</w:t>
      </w:r>
      <w:r w:rsidR="009B49B9" w:rsidRPr="004444DA">
        <w:rPr>
          <w:rFonts w:ascii="游明朝" w:eastAsia="游明朝" w:hAnsi="游明朝" w:hint="eastAsia"/>
          <w:szCs w:val="21"/>
        </w:rPr>
        <w:t>（per</w:t>
      </w:r>
      <w:r w:rsidR="009B49B9" w:rsidRPr="004444DA">
        <w:rPr>
          <w:rFonts w:ascii="游明朝" w:eastAsia="游明朝" w:hAnsi="游明朝"/>
          <w:szCs w:val="21"/>
        </w:rPr>
        <w:t>c</w:t>
      </w:r>
      <w:r w:rsidR="009B49B9" w:rsidRPr="004444DA">
        <w:rPr>
          <w:rFonts w:ascii="游明朝" w:eastAsia="游明朝" w:hAnsi="游明朝" w:hint="eastAsia"/>
          <w:szCs w:val="21"/>
        </w:rPr>
        <w:t>eption）について</w:t>
      </w:r>
      <w:r w:rsidR="000301CA">
        <w:rPr>
          <w:rFonts w:ascii="游明朝" w:eastAsia="游明朝" w:hAnsi="游明朝" w:hint="eastAsia"/>
          <w:szCs w:val="21"/>
        </w:rPr>
        <w:t>の</w:t>
      </w:r>
      <w:r w:rsidR="009B49B9" w:rsidRPr="004444DA">
        <w:rPr>
          <w:rFonts w:ascii="游明朝" w:eastAsia="游明朝" w:hAnsi="游明朝" w:hint="eastAsia"/>
          <w:szCs w:val="21"/>
        </w:rPr>
        <w:t>話をします。</w:t>
      </w:r>
    </w:p>
    <w:p w:rsidR="00E4690E" w:rsidRPr="004444DA" w:rsidRDefault="00E4690E" w:rsidP="002B1EB0">
      <w:pPr>
        <w:rPr>
          <w:rFonts w:ascii="游明朝" w:eastAsia="游明朝" w:hAnsi="游明朝"/>
          <w:szCs w:val="21"/>
        </w:rPr>
      </w:pPr>
    </w:p>
    <w:p w:rsidR="00E4690E" w:rsidRPr="004444DA" w:rsidRDefault="00E4690E" w:rsidP="002B1EB0">
      <w:pPr>
        <w:rPr>
          <w:rFonts w:ascii="游明朝" w:eastAsia="游明朝" w:hAnsi="游明朝"/>
          <w:szCs w:val="21"/>
        </w:rPr>
      </w:pPr>
      <w:r w:rsidRPr="004444DA">
        <w:rPr>
          <w:rFonts w:ascii="游明朝" w:eastAsia="游明朝" w:hAnsi="游明朝" w:hint="eastAsia"/>
          <w:szCs w:val="21"/>
        </w:rPr>
        <w:t>（</w:t>
      </w:r>
      <w:r w:rsidR="00CC3A40">
        <w:rPr>
          <w:rFonts w:ascii="游明朝" w:eastAsia="游明朝" w:hAnsi="游明朝" w:hint="eastAsia"/>
          <w:szCs w:val="21"/>
        </w:rPr>
        <w:t>サンスクリット語を</w:t>
      </w:r>
      <w:r w:rsidRPr="004444DA">
        <w:rPr>
          <w:rFonts w:ascii="游明朝" w:eastAsia="游明朝" w:hAnsi="游明朝" w:hint="eastAsia"/>
          <w:szCs w:val="21"/>
        </w:rPr>
        <w:t>板書して）</w:t>
      </w:r>
    </w:p>
    <w:p w:rsidR="00E4690E" w:rsidRPr="004444DA" w:rsidRDefault="00CC3A40" w:rsidP="00E4690E">
      <w:pPr>
        <w:rPr>
          <w:rFonts w:ascii="游明朝" w:eastAsia="游明朝" w:hAnsi="游明朝"/>
          <w:szCs w:val="21"/>
        </w:rPr>
      </w:pPr>
      <w:r>
        <w:rPr>
          <w:rFonts w:ascii="游明朝" w:eastAsia="游明朝" w:hAnsi="游明朝"/>
          <w:szCs w:val="21"/>
        </w:rPr>
        <w:t>a</w:t>
      </w:r>
      <w:r w:rsidR="00E4690E" w:rsidRPr="004444DA">
        <w:rPr>
          <w:rFonts w:ascii="游明朝" w:eastAsia="游明朝" w:hAnsi="游明朝" w:hint="eastAsia"/>
          <w:szCs w:val="21"/>
        </w:rPr>
        <w:t>paroksh</w:t>
      </w:r>
      <w:r w:rsidR="00E4690E" w:rsidRPr="004444DA">
        <w:rPr>
          <w:rFonts w:ascii="游明朝" w:eastAsia="游明朝" w:hAnsi="游明朝" w:cstheme="majorHAnsi"/>
          <w:color w:val="000000"/>
          <w:kern w:val="0"/>
          <w:szCs w:val="21"/>
        </w:rPr>
        <w:t>ā</w:t>
      </w:r>
      <w:r w:rsidR="00E4690E" w:rsidRPr="004444DA">
        <w:rPr>
          <w:rFonts w:ascii="游明朝" w:eastAsia="游明朝" w:hAnsi="游明朝" w:hint="eastAsia"/>
          <w:szCs w:val="21"/>
        </w:rPr>
        <w:t>nu</w:t>
      </w:r>
      <w:r w:rsidR="00E4690E" w:rsidRPr="004444DA">
        <w:rPr>
          <w:rFonts w:ascii="游明朝" w:eastAsia="游明朝" w:hAnsi="游明朝"/>
          <w:szCs w:val="21"/>
        </w:rPr>
        <w:t>bh</w:t>
      </w:r>
      <w:r w:rsidR="00E4690E" w:rsidRPr="004444DA">
        <w:rPr>
          <w:rFonts w:ascii="游明朝" w:eastAsia="游明朝" w:hAnsi="游明朝" w:cstheme="majorHAnsi"/>
          <w:color w:val="000000"/>
          <w:kern w:val="0"/>
          <w:szCs w:val="21"/>
        </w:rPr>
        <w:t>ū</w:t>
      </w:r>
      <w:r w:rsidR="00E4690E" w:rsidRPr="004444DA">
        <w:rPr>
          <w:rFonts w:ascii="游明朝" w:eastAsia="游明朝" w:hAnsi="游明朝"/>
          <w:szCs w:val="21"/>
        </w:rPr>
        <w:t>ti</w:t>
      </w:r>
    </w:p>
    <w:p w:rsidR="00E4690E" w:rsidRPr="004444DA" w:rsidRDefault="004444DA" w:rsidP="00E4690E">
      <w:pPr>
        <w:rPr>
          <w:rFonts w:ascii="游明朝" w:eastAsia="游明朝" w:hAnsi="游明朝"/>
          <w:szCs w:val="21"/>
        </w:rPr>
      </w:pPr>
      <w:r>
        <w:rPr>
          <w:rFonts w:ascii="游明朝" w:eastAsia="游明朝" w:hAnsi="游明朝"/>
          <w:szCs w:val="21"/>
        </w:rPr>
        <w:t>(a-parok</w:t>
      </w:r>
      <w:r w:rsidR="00E4690E" w:rsidRPr="004444DA">
        <w:rPr>
          <w:rFonts w:ascii="游明朝" w:eastAsia="游明朝" w:hAnsi="游明朝"/>
          <w:szCs w:val="21"/>
        </w:rPr>
        <w:t>sha-anubh</w:t>
      </w:r>
      <w:r w:rsidR="00E4690E" w:rsidRPr="004444DA">
        <w:rPr>
          <w:rFonts w:ascii="游明朝" w:eastAsia="游明朝" w:hAnsi="游明朝" w:cstheme="majorHAnsi"/>
          <w:color w:val="000000"/>
          <w:kern w:val="0"/>
          <w:szCs w:val="21"/>
        </w:rPr>
        <w:t>ū</w:t>
      </w:r>
      <w:r w:rsidR="00E4690E" w:rsidRPr="004444DA">
        <w:rPr>
          <w:rFonts w:ascii="游明朝" w:eastAsia="游明朝" w:hAnsi="游明朝"/>
          <w:szCs w:val="21"/>
        </w:rPr>
        <w:t>ti)</w:t>
      </w:r>
    </w:p>
    <w:p w:rsidR="00E4690E" w:rsidRPr="004444DA" w:rsidRDefault="00E4690E" w:rsidP="002B1EB0">
      <w:pPr>
        <w:rPr>
          <w:rFonts w:ascii="游明朝" w:eastAsia="游明朝" w:hAnsi="游明朝"/>
          <w:szCs w:val="21"/>
        </w:rPr>
      </w:pPr>
    </w:p>
    <w:p w:rsidR="00E4690E" w:rsidRPr="004444DA" w:rsidRDefault="006D02A9" w:rsidP="002B1EB0">
      <w:pPr>
        <w:rPr>
          <w:rFonts w:ascii="游明朝" w:eastAsia="游明朝" w:hAnsi="游明朝"/>
          <w:szCs w:val="21"/>
        </w:rPr>
      </w:pPr>
      <w:r w:rsidRPr="004444DA">
        <w:rPr>
          <w:rFonts w:ascii="游明朝" w:eastAsia="游明朝" w:hAnsi="游明朝"/>
          <w:szCs w:val="21"/>
        </w:rPr>
        <w:t>anubh</w:t>
      </w:r>
      <w:r w:rsidRPr="004444DA">
        <w:rPr>
          <w:rFonts w:ascii="游明朝" w:eastAsia="游明朝" w:hAnsi="游明朝" w:cstheme="majorHAnsi"/>
          <w:color w:val="000000"/>
          <w:kern w:val="0"/>
          <w:szCs w:val="21"/>
        </w:rPr>
        <w:t>ū</w:t>
      </w:r>
      <w:r w:rsidRPr="004444DA">
        <w:rPr>
          <w:rFonts w:ascii="游明朝" w:eastAsia="游明朝" w:hAnsi="游明朝"/>
          <w:szCs w:val="21"/>
        </w:rPr>
        <w:t>ti</w:t>
      </w:r>
      <w:r w:rsidRPr="004444DA">
        <w:rPr>
          <w:rFonts w:ascii="游明朝" w:eastAsia="游明朝" w:hAnsi="游明朝" w:hint="eastAsia"/>
          <w:szCs w:val="21"/>
        </w:rPr>
        <w:t>（</w:t>
      </w:r>
      <w:r w:rsidR="0033497D">
        <w:rPr>
          <w:rFonts w:ascii="游明朝" w:eastAsia="游明朝" w:hAnsi="游明朝" w:hint="eastAsia"/>
          <w:szCs w:val="21"/>
        </w:rPr>
        <w:t>アヌブーティ：</w:t>
      </w:r>
      <w:r w:rsidRPr="004444DA">
        <w:rPr>
          <w:rFonts w:ascii="游明朝" w:eastAsia="游明朝" w:hAnsi="游明朝" w:hint="eastAsia"/>
          <w:szCs w:val="21"/>
        </w:rPr>
        <w:t>名詞）はanu</w:t>
      </w:r>
      <w:r w:rsidRPr="004444DA">
        <w:rPr>
          <w:rFonts w:ascii="游明朝" w:eastAsia="游明朝" w:hAnsi="游明朝"/>
          <w:szCs w:val="21"/>
        </w:rPr>
        <w:t>bhava</w:t>
      </w:r>
      <w:r w:rsidR="004444DA">
        <w:rPr>
          <w:rFonts w:ascii="游明朝" w:eastAsia="游明朝" w:hAnsi="游明朝" w:hint="eastAsia"/>
          <w:szCs w:val="21"/>
        </w:rPr>
        <w:t>（</w:t>
      </w:r>
      <w:r w:rsidR="00840E42">
        <w:rPr>
          <w:rFonts w:ascii="游明朝" w:eastAsia="游明朝" w:hAnsi="游明朝" w:hint="eastAsia"/>
          <w:szCs w:val="21"/>
        </w:rPr>
        <w:t>アヌバヴァ：</w:t>
      </w:r>
      <w:r w:rsidRPr="004444DA">
        <w:rPr>
          <w:rFonts w:ascii="游明朝" w:eastAsia="游明朝" w:hAnsi="游明朝" w:hint="eastAsia"/>
          <w:szCs w:val="21"/>
        </w:rPr>
        <w:t>名詞</w:t>
      </w:r>
      <w:r w:rsidR="004444DA">
        <w:rPr>
          <w:rFonts w:ascii="游明朝" w:eastAsia="游明朝" w:hAnsi="游明朝" w:hint="eastAsia"/>
          <w:szCs w:val="21"/>
        </w:rPr>
        <w:t>）</w:t>
      </w:r>
      <w:r w:rsidRPr="004444DA">
        <w:rPr>
          <w:rFonts w:ascii="游明朝" w:eastAsia="游明朝" w:hAnsi="游明朝" w:hint="eastAsia"/>
          <w:szCs w:val="21"/>
        </w:rPr>
        <w:t>からきています。</w:t>
      </w:r>
      <w:r w:rsidR="00840E42">
        <w:rPr>
          <w:rFonts w:ascii="游明朝" w:eastAsia="游明朝" w:hAnsi="游明朝" w:hint="eastAsia"/>
          <w:szCs w:val="21"/>
        </w:rPr>
        <w:t>アヌ</w:t>
      </w:r>
      <w:r w:rsidR="00840E42">
        <w:rPr>
          <w:rFonts w:ascii="游明朝" w:eastAsia="游明朝" w:hAnsi="游明朝" w:hint="eastAsia"/>
          <w:szCs w:val="21"/>
        </w:rPr>
        <w:lastRenderedPageBreak/>
        <w:t>バヴァ</w:t>
      </w:r>
      <w:r w:rsidRPr="004444DA">
        <w:rPr>
          <w:rFonts w:ascii="游明朝" w:eastAsia="游明朝" w:hAnsi="游明朝" w:hint="eastAsia"/>
          <w:szCs w:val="21"/>
        </w:rPr>
        <w:t>は経験という意味ですが、</w:t>
      </w:r>
      <w:r w:rsidR="00840E42">
        <w:rPr>
          <w:rFonts w:ascii="游明朝" w:eastAsia="游明朝" w:hAnsi="游明朝" w:hint="eastAsia"/>
          <w:szCs w:val="21"/>
        </w:rPr>
        <w:t>アヌブーティ</w:t>
      </w:r>
      <w:r w:rsidRPr="004444DA">
        <w:rPr>
          <w:rFonts w:ascii="游明朝" w:eastAsia="游明朝" w:hAnsi="游明朝" w:hint="eastAsia"/>
          <w:szCs w:val="21"/>
        </w:rPr>
        <w:t>は</w:t>
      </w:r>
      <w:r w:rsidR="00840E42">
        <w:rPr>
          <w:rFonts w:ascii="游明朝" w:eastAsia="游明朝" w:hAnsi="游明朝" w:hint="eastAsia"/>
          <w:szCs w:val="21"/>
        </w:rPr>
        <w:t>アヌバヴァ</w:t>
      </w:r>
      <w:r w:rsidRPr="004444DA">
        <w:rPr>
          <w:rFonts w:ascii="游明朝" w:eastAsia="游明朝" w:hAnsi="游明朝" w:hint="eastAsia"/>
          <w:szCs w:val="21"/>
        </w:rPr>
        <w:t>よりも深い意味で、前後</w:t>
      </w:r>
      <w:r w:rsidR="004444DA">
        <w:rPr>
          <w:rFonts w:ascii="游明朝" w:eastAsia="游明朝" w:hAnsi="游明朝" w:hint="eastAsia"/>
          <w:szCs w:val="21"/>
        </w:rPr>
        <w:t>関係によって</w:t>
      </w:r>
      <w:r w:rsidR="000301CA">
        <w:rPr>
          <w:rFonts w:ascii="游明朝" w:eastAsia="游明朝" w:hAnsi="游明朝" w:hint="eastAsia"/>
          <w:szCs w:val="21"/>
        </w:rPr>
        <w:t>は、</w:t>
      </w:r>
      <w:r w:rsidRPr="004444DA">
        <w:rPr>
          <w:rFonts w:ascii="游明朝" w:eastAsia="游明朝" w:hAnsi="游明朝" w:hint="eastAsia"/>
          <w:szCs w:val="21"/>
        </w:rPr>
        <w:t>認識、悟り</w:t>
      </w:r>
      <w:r w:rsidR="004444DA">
        <w:rPr>
          <w:rFonts w:ascii="游明朝" w:eastAsia="游明朝" w:hAnsi="游明朝" w:hint="eastAsia"/>
          <w:szCs w:val="21"/>
        </w:rPr>
        <w:t>、などと</w:t>
      </w:r>
      <w:r w:rsidR="000301CA">
        <w:rPr>
          <w:rFonts w:ascii="游明朝" w:eastAsia="游明朝" w:hAnsi="游明朝" w:hint="eastAsia"/>
          <w:szCs w:val="21"/>
        </w:rPr>
        <w:t>も</w:t>
      </w:r>
      <w:r w:rsidR="004444DA">
        <w:rPr>
          <w:rFonts w:ascii="游明朝" w:eastAsia="游明朝" w:hAnsi="游明朝" w:hint="eastAsia"/>
          <w:szCs w:val="21"/>
        </w:rPr>
        <w:t>訳されます</w:t>
      </w:r>
      <w:r w:rsidRPr="004444DA">
        <w:rPr>
          <w:rFonts w:ascii="游明朝" w:eastAsia="游明朝" w:hAnsi="游明朝" w:hint="eastAsia"/>
          <w:szCs w:val="21"/>
        </w:rPr>
        <w:t>。</w:t>
      </w:r>
    </w:p>
    <w:p w:rsidR="006D02A9" w:rsidRDefault="006D02A9" w:rsidP="002B1EB0">
      <w:pPr>
        <w:rPr>
          <w:rFonts w:ascii="游明朝" w:eastAsia="游明朝" w:hAnsi="游明朝"/>
          <w:szCs w:val="21"/>
        </w:rPr>
      </w:pPr>
    </w:p>
    <w:p w:rsidR="00CC3A40" w:rsidRPr="00CC3A40" w:rsidRDefault="00CC3A40" w:rsidP="002B1EB0">
      <w:pPr>
        <w:rPr>
          <w:rFonts w:ascii="游明朝" w:eastAsia="游明朝" w:hAnsi="游明朝"/>
          <w:b/>
          <w:szCs w:val="21"/>
        </w:rPr>
      </w:pPr>
      <w:r w:rsidRPr="00CC3A40">
        <w:rPr>
          <w:rFonts w:ascii="游明朝" w:eastAsia="游明朝" w:hAnsi="游明朝" w:hint="eastAsia"/>
          <w:b/>
          <w:szCs w:val="21"/>
        </w:rPr>
        <w:t>普通の認識</w:t>
      </w:r>
      <w:r w:rsidR="000301CA">
        <w:rPr>
          <w:rFonts w:ascii="游明朝" w:eastAsia="游明朝" w:hAnsi="游明朝" w:hint="eastAsia"/>
          <w:b/>
          <w:szCs w:val="21"/>
        </w:rPr>
        <w:t>、</w:t>
      </w:r>
      <w:r>
        <w:rPr>
          <w:rFonts w:ascii="游明朝" w:eastAsia="游明朝" w:hAnsi="游明朝" w:hint="eastAsia"/>
          <w:b/>
          <w:szCs w:val="21"/>
        </w:rPr>
        <w:t>真理の認識</w:t>
      </w:r>
    </w:p>
    <w:p w:rsidR="00752DE1" w:rsidRDefault="000301CA" w:rsidP="002B1EB0">
      <w:pPr>
        <w:rPr>
          <w:rFonts w:ascii="游明朝" w:eastAsia="游明朝" w:hAnsi="游明朝"/>
          <w:szCs w:val="21"/>
        </w:rPr>
      </w:pPr>
      <w:r>
        <w:rPr>
          <w:rFonts w:ascii="游明朝" w:eastAsia="游明朝" w:hAnsi="游明朝" w:hint="eastAsia"/>
          <w:szCs w:val="21"/>
        </w:rPr>
        <w:t>普通、認識は、</w:t>
      </w:r>
      <w:r w:rsidR="00752DE1">
        <w:rPr>
          <w:rFonts w:ascii="游明朝" w:eastAsia="游明朝" w:hAnsi="游明朝" w:hint="eastAsia"/>
          <w:szCs w:val="21"/>
        </w:rPr>
        <w:t>目や</w:t>
      </w:r>
      <w:r w:rsidR="006D02A9" w:rsidRPr="004444DA">
        <w:rPr>
          <w:rFonts w:ascii="游明朝" w:eastAsia="游明朝" w:hAnsi="游明朝" w:hint="eastAsia"/>
          <w:szCs w:val="21"/>
        </w:rPr>
        <w:t>耳など</w:t>
      </w:r>
      <w:r w:rsidR="00752DE1">
        <w:rPr>
          <w:rFonts w:ascii="游明朝" w:eastAsia="游明朝" w:hAnsi="游明朝" w:hint="eastAsia"/>
          <w:szCs w:val="21"/>
        </w:rPr>
        <w:t>の</w:t>
      </w:r>
      <w:r w:rsidR="006D02A9" w:rsidRPr="004444DA">
        <w:rPr>
          <w:rFonts w:ascii="游明朝" w:eastAsia="游明朝" w:hAnsi="游明朝" w:hint="eastAsia"/>
          <w:szCs w:val="21"/>
        </w:rPr>
        <w:t>器官</w:t>
      </w:r>
      <w:r>
        <w:rPr>
          <w:rFonts w:ascii="游明朝" w:eastAsia="游明朝" w:hAnsi="游明朝" w:hint="eastAsia"/>
          <w:szCs w:val="21"/>
        </w:rPr>
        <w:t>から入ってきて認識が行われ</w:t>
      </w:r>
      <w:r w:rsidR="00752DE1">
        <w:rPr>
          <w:rFonts w:ascii="游明朝" w:eastAsia="游明朝" w:hAnsi="游明朝" w:hint="eastAsia"/>
          <w:szCs w:val="21"/>
        </w:rPr>
        <w:t>ます</w:t>
      </w:r>
      <w:r w:rsidR="006D02A9" w:rsidRPr="004444DA">
        <w:rPr>
          <w:rFonts w:ascii="游明朝" w:eastAsia="游明朝" w:hAnsi="游明朝" w:hint="eastAsia"/>
          <w:szCs w:val="21"/>
        </w:rPr>
        <w:t>。</w:t>
      </w:r>
      <w:r w:rsidR="004444DA">
        <w:rPr>
          <w:rFonts w:ascii="游明朝" w:eastAsia="游明朝" w:hAnsi="游明朝" w:hint="eastAsia"/>
          <w:szCs w:val="21"/>
        </w:rPr>
        <w:t>器官</w:t>
      </w:r>
      <w:r w:rsidR="00752DE1">
        <w:rPr>
          <w:rFonts w:ascii="游明朝" w:eastAsia="游明朝" w:hAnsi="游明朝" w:hint="eastAsia"/>
          <w:szCs w:val="21"/>
        </w:rPr>
        <w:t>から</w:t>
      </w:r>
      <w:r w:rsidR="004444DA">
        <w:rPr>
          <w:rFonts w:ascii="游明朝" w:eastAsia="游明朝" w:hAnsi="游明朝" w:hint="eastAsia"/>
          <w:szCs w:val="21"/>
        </w:rPr>
        <w:t>入ってくるもの</w:t>
      </w:r>
      <w:r>
        <w:rPr>
          <w:rFonts w:ascii="游明朝" w:eastAsia="游明朝" w:hAnsi="游明朝" w:hint="eastAsia"/>
          <w:szCs w:val="21"/>
        </w:rPr>
        <w:t>の他に</w:t>
      </w:r>
      <w:r w:rsidR="004444DA">
        <w:rPr>
          <w:rFonts w:ascii="游明朝" w:eastAsia="游明朝" w:hAnsi="游明朝" w:hint="eastAsia"/>
          <w:szCs w:val="21"/>
        </w:rPr>
        <w:t>、</w:t>
      </w:r>
      <w:r w:rsidR="006D02A9" w:rsidRPr="004444DA">
        <w:rPr>
          <w:rFonts w:ascii="游明朝" w:eastAsia="游明朝" w:hAnsi="游明朝" w:hint="eastAsia"/>
          <w:szCs w:val="21"/>
        </w:rPr>
        <w:t>心</w:t>
      </w:r>
      <w:r>
        <w:rPr>
          <w:rFonts w:ascii="游明朝" w:eastAsia="游明朝" w:hAnsi="游明朝" w:hint="eastAsia"/>
          <w:szCs w:val="21"/>
        </w:rPr>
        <w:t>や</w:t>
      </w:r>
      <w:r w:rsidR="006D02A9" w:rsidRPr="004444DA">
        <w:rPr>
          <w:rFonts w:ascii="游明朝" w:eastAsia="游明朝" w:hAnsi="游明朝" w:hint="eastAsia"/>
          <w:szCs w:val="21"/>
        </w:rPr>
        <w:t>記憶</w:t>
      </w:r>
      <w:r w:rsidR="00CC3A40">
        <w:rPr>
          <w:rFonts w:ascii="游明朝" w:eastAsia="游明朝" w:hAnsi="游明朝" w:hint="eastAsia"/>
          <w:szCs w:val="21"/>
        </w:rPr>
        <w:t>の引き出しから</w:t>
      </w:r>
      <w:r w:rsidR="006D02A9" w:rsidRPr="004444DA">
        <w:rPr>
          <w:rFonts w:ascii="游明朝" w:eastAsia="游明朝" w:hAnsi="游明朝" w:hint="eastAsia"/>
          <w:szCs w:val="21"/>
        </w:rPr>
        <w:t>認識</w:t>
      </w:r>
      <w:r w:rsidR="00CC3A40">
        <w:rPr>
          <w:rFonts w:ascii="游明朝" w:eastAsia="游明朝" w:hAnsi="游明朝" w:hint="eastAsia"/>
          <w:szCs w:val="21"/>
        </w:rPr>
        <w:t>すること</w:t>
      </w:r>
      <w:r w:rsidR="006D02A9" w:rsidRPr="004444DA">
        <w:rPr>
          <w:rFonts w:ascii="游明朝" w:eastAsia="游明朝" w:hAnsi="游明朝" w:hint="eastAsia"/>
          <w:szCs w:val="21"/>
        </w:rPr>
        <w:t>もあります。</w:t>
      </w:r>
      <w:r w:rsidR="00752DE1">
        <w:rPr>
          <w:rFonts w:ascii="游明朝" w:eastAsia="游明朝" w:hAnsi="游明朝" w:hint="eastAsia"/>
          <w:szCs w:val="21"/>
        </w:rPr>
        <w:t>実際には行動していない</w:t>
      </w:r>
      <w:r w:rsidR="00CC3A40">
        <w:rPr>
          <w:rFonts w:ascii="游明朝" w:eastAsia="游明朝" w:hAnsi="游明朝" w:hint="eastAsia"/>
          <w:szCs w:val="21"/>
        </w:rPr>
        <w:t>時</w:t>
      </w:r>
      <w:r w:rsidR="00752DE1">
        <w:rPr>
          <w:rFonts w:ascii="游明朝" w:eastAsia="游明朝" w:hAnsi="游明朝" w:hint="eastAsia"/>
          <w:szCs w:val="21"/>
        </w:rPr>
        <w:t>、</w:t>
      </w:r>
      <w:r w:rsidR="00CC3A40">
        <w:rPr>
          <w:rFonts w:ascii="游明朝" w:eastAsia="游明朝" w:hAnsi="游明朝" w:hint="eastAsia"/>
          <w:szCs w:val="21"/>
        </w:rPr>
        <w:t>つまり</w:t>
      </w:r>
      <w:r w:rsidR="00E231A2" w:rsidRPr="004444DA">
        <w:rPr>
          <w:rFonts w:ascii="游明朝" w:eastAsia="游明朝" w:hAnsi="游明朝" w:hint="eastAsia"/>
          <w:szCs w:val="21"/>
        </w:rPr>
        <w:t>夢</w:t>
      </w:r>
      <w:r w:rsidR="00CC3A40">
        <w:rPr>
          <w:rFonts w:ascii="游明朝" w:eastAsia="游明朝" w:hAnsi="游明朝" w:hint="eastAsia"/>
          <w:szCs w:val="21"/>
        </w:rPr>
        <w:t>の最中にも</w:t>
      </w:r>
      <w:r w:rsidR="004444DA">
        <w:rPr>
          <w:rFonts w:ascii="游明朝" w:eastAsia="游明朝" w:hAnsi="游明朝" w:hint="eastAsia"/>
          <w:szCs w:val="21"/>
        </w:rPr>
        <w:t>さまざまな認識をしています。</w:t>
      </w:r>
      <w:r w:rsidR="00752DE1">
        <w:rPr>
          <w:rFonts w:ascii="游明朝" w:eastAsia="游明朝" w:hAnsi="游明朝" w:hint="eastAsia"/>
          <w:szCs w:val="21"/>
        </w:rPr>
        <w:t>たとえば</w:t>
      </w:r>
      <w:r w:rsidR="00CC3A40">
        <w:rPr>
          <w:rFonts w:ascii="游明朝" w:eastAsia="游明朝" w:hAnsi="游明朝" w:hint="eastAsia"/>
          <w:szCs w:val="21"/>
        </w:rPr>
        <w:t>トラ</w:t>
      </w:r>
      <w:r w:rsidR="004444DA">
        <w:rPr>
          <w:rFonts w:ascii="游明朝" w:eastAsia="游明朝" w:hAnsi="游明朝" w:hint="eastAsia"/>
          <w:szCs w:val="21"/>
        </w:rPr>
        <w:t>の夢を見たら</w:t>
      </w:r>
      <w:r w:rsidR="00CC3A40">
        <w:rPr>
          <w:rFonts w:ascii="游明朝" w:eastAsia="游明朝" w:hAnsi="游明朝" w:hint="eastAsia"/>
          <w:szCs w:val="21"/>
        </w:rPr>
        <w:t>、</w:t>
      </w:r>
      <w:r w:rsidR="00752DE1">
        <w:rPr>
          <w:rFonts w:ascii="游明朝" w:eastAsia="游明朝" w:hAnsi="游明朝" w:hint="eastAsia"/>
          <w:szCs w:val="21"/>
        </w:rPr>
        <w:t>目</w:t>
      </w:r>
      <w:r w:rsidR="00E231A2" w:rsidRPr="004444DA">
        <w:rPr>
          <w:rFonts w:ascii="游明朝" w:eastAsia="游明朝" w:hAnsi="游明朝" w:hint="eastAsia"/>
          <w:szCs w:val="21"/>
        </w:rPr>
        <w:t>覚めてもまだ</w:t>
      </w:r>
      <w:r w:rsidR="00CC3A40">
        <w:rPr>
          <w:rFonts w:ascii="游明朝" w:eastAsia="游明朝" w:hAnsi="游明朝" w:hint="eastAsia"/>
          <w:szCs w:val="21"/>
        </w:rPr>
        <w:t>恐怖が残っていますが、そ</w:t>
      </w:r>
      <w:r w:rsidR="00E231A2" w:rsidRPr="004444DA">
        <w:rPr>
          <w:rFonts w:ascii="游明朝" w:eastAsia="游明朝" w:hAnsi="游明朝" w:hint="eastAsia"/>
          <w:szCs w:val="21"/>
        </w:rPr>
        <w:t>れ</w:t>
      </w:r>
      <w:r>
        <w:rPr>
          <w:rFonts w:ascii="游明朝" w:eastAsia="游明朝" w:hAnsi="游明朝" w:hint="eastAsia"/>
          <w:szCs w:val="21"/>
        </w:rPr>
        <w:t>も</w:t>
      </w:r>
      <w:r w:rsidR="00E231A2" w:rsidRPr="004444DA">
        <w:rPr>
          <w:rFonts w:ascii="游明朝" w:eastAsia="游明朝" w:hAnsi="游明朝" w:hint="eastAsia"/>
          <w:szCs w:val="21"/>
        </w:rPr>
        <w:t>認識です。</w:t>
      </w:r>
    </w:p>
    <w:p w:rsidR="00752DE1" w:rsidRDefault="00752DE1" w:rsidP="002B1EB0">
      <w:pPr>
        <w:rPr>
          <w:rFonts w:ascii="游明朝" w:eastAsia="游明朝" w:hAnsi="游明朝"/>
          <w:szCs w:val="21"/>
        </w:rPr>
      </w:pPr>
    </w:p>
    <w:p w:rsidR="00CC3A40" w:rsidRDefault="00CC3A40" w:rsidP="002B1EB0">
      <w:pPr>
        <w:rPr>
          <w:rFonts w:ascii="游明朝" w:eastAsia="游明朝" w:hAnsi="游明朝"/>
          <w:szCs w:val="21"/>
        </w:rPr>
      </w:pPr>
      <w:r>
        <w:rPr>
          <w:rFonts w:ascii="游明朝" w:eastAsia="游明朝" w:hAnsi="游明朝" w:hint="eastAsia"/>
          <w:szCs w:val="21"/>
        </w:rPr>
        <w:t>このように、</w:t>
      </w:r>
      <w:r w:rsidR="00E231A2" w:rsidRPr="004444DA">
        <w:rPr>
          <w:rFonts w:ascii="游明朝" w:eastAsia="游明朝" w:hAnsi="游明朝" w:hint="eastAsia"/>
          <w:szCs w:val="21"/>
        </w:rPr>
        <w:t>私たちは</w:t>
      </w:r>
      <w:r w:rsidR="00752DE1">
        <w:rPr>
          <w:rFonts w:ascii="游明朝" w:eastAsia="游明朝" w:hAnsi="游明朝" w:hint="eastAsia"/>
          <w:szCs w:val="21"/>
        </w:rPr>
        <w:t>数えきれないほどの認識をしています</w:t>
      </w:r>
      <w:r w:rsidR="000301CA">
        <w:rPr>
          <w:rFonts w:ascii="游明朝" w:eastAsia="游明朝" w:hAnsi="游明朝" w:hint="eastAsia"/>
          <w:szCs w:val="21"/>
        </w:rPr>
        <w:t>が、</w:t>
      </w:r>
      <w:r>
        <w:rPr>
          <w:rFonts w:ascii="游明朝" w:eastAsia="游明朝" w:hAnsi="游明朝" w:hint="eastAsia"/>
          <w:szCs w:val="21"/>
        </w:rPr>
        <w:t>重要なことは、それについて識別をするということです──</w:t>
      </w:r>
      <w:r w:rsidR="00E231A2" w:rsidRPr="004444DA">
        <w:rPr>
          <w:rFonts w:ascii="游明朝" w:eastAsia="游明朝" w:hAnsi="游明朝" w:hint="eastAsia"/>
          <w:szCs w:val="21"/>
        </w:rPr>
        <w:t>①</w:t>
      </w:r>
      <w:r w:rsidR="00E231A2" w:rsidRPr="0006488A">
        <w:rPr>
          <w:rFonts w:ascii="游明朝" w:eastAsia="游明朝" w:hAnsi="游明朝" w:hint="eastAsia"/>
          <w:szCs w:val="21"/>
          <w:u w:val="single"/>
        </w:rPr>
        <w:t>正しい認識</w:t>
      </w:r>
      <w:r w:rsidR="004444DA" w:rsidRPr="0006488A">
        <w:rPr>
          <w:rFonts w:ascii="游明朝" w:eastAsia="游明朝" w:hAnsi="游明朝" w:hint="eastAsia"/>
          <w:szCs w:val="21"/>
          <w:u w:val="single"/>
        </w:rPr>
        <w:t>と</w:t>
      </w:r>
      <w:r w:rsidR="00E231A2" w:rsidRPr="0006488A">
        <w:rPr>
          <w:rFonts w:ascii="游明朝" w:eastAsia="游明朝" w:hAnsi="游明朝" w:hint="eastAsia"/>
          <w:szCs w:val="21"/>
          <w:u w:val="single"/>
        </w:rPr>
        <w:t>正しくない認識</w:t>
      </w:r>
      <w:r w:rsidR="004444DA" w:rsidRPr="0006488A">
        <w:rPr>
          <w:rFonts w:ascii="游明朝" w:eastAsia="游明朝" w:hAnsi="游明朝" w:hint="eastAsia"/>
          <w:szCs w:val="21"/>
          <w:u w:val="single"/>
        </w:rPr>
        <w:t>の識別</w:t>
      </w:r>
      <w:r w:rsidR="0006488A">
        <w:rPr>
          <w:rFonts w:ascii="游明朝" w:eastAsia="游明朝" w:hAnsi="游明朝" w:hint="eastAsia"/>
          <w:szCs w:val="21"/>
        </w:rPr>
        <w:t>（正しい認識と正しくない認識の違いを学ぶ）</w:t>
      </w:r>
      <w:r>
        <w:rPr>
          <w:rFonts w:ascii="游明朝" w:eastAsia="游明朝" w:hAnsi="游明朝" w:hint="eastAsia"/>
          <w:szCs w:val="21"/>
        </w:rPr>
        <w:t>、</w:t>
      </w:r>
      <w:r w:rsidR="00E231A2" w:rsidRPr="004444DA">
        <w:rPr>
          <w:rFonts w:ascii="游明朝" w:eastAsia="游明朝" w:hAnsi="游明朝" w:hint="eastAsia"/>
          <w:szCs w:val="21"/>
        </w:rPr>
        <w:t>②</w:t>
      </w:r>
      <w:r w:rsidR="004444DA" w:rsidRPr="0006488A">
        <w:rPr>
          <w:rFonts w:ascii="游明朝" w:eastAsia="游明朝" w:hAnsi="游明朝" w:hint="eastAsia"/>
          <w:szCs w:val="21"/>
          <w:u w:val="single"/>
        </w:rPr>
        <w:t>直接の認識と</w:t>
      </w:r>
      <w:r w:rsidR="00E231A2" w:rsidRPr="0006488A">
        <w:rPr>
          <w:rFonts w:ascii="游明朝" w:eastAsia="游明朝" w:hAnsi="游明朝" w:hint="eastAsia"/>
          <w:szCs w:val="21"/>
          <w:u w:val="single"/>
        </w:rPr>
        <w:t>間接の認識</w:t>
      </w:r>
      <w:r w:rsidR="004444DA" w:rsidRPr="0006488A">
        <w:rPr>
          <w:rFonts w:ascii="游明朝" w:eastAsia="游明朝" w:hAnsi="游明朝" w:hint="eastAsia"/>
          <w:szCs w:val="21"/>
          <w:u w:val="single"/>
        </w:rPr>
        <w:t>の識別</w:t>
      </w:r>
      <w:r w:rsidR="0006488A">
        <w:rPr>
          <w:rFonts w:ascii="游明朝" w:eastAsia="游明朝" w:hAnsi="游明朝" w:hint="eastAsia"/>
          <w:szCs w:val="21"/>
        </w:rPr>
        <w:t>（直接の認識と間接の認識との違いを学ぶ）</w:t>
      </w:r>
      <w:r>
        <w:rPr>
          <w:rFonts w:ascii="游明朝" w:eastAsia="游明朝" w:hAnsi="游明朝" w:hint="eastAsia"/>
          <w:szCs w:val="21"/>
        </w:rPr>
        <w:t>。</w:t>
      </w:r>
    </w:p>
    <w:p w:rsidR="00CC3A40" w:rsidRDefault="00CC3A40" w:rsidP="002B1EB0">
      <w:pPr>
        <w:rPr>
          <w:rFonts w:ascii="游明朝" w:eastAsia="游明朝" w:hAnsi="游明朝"/>
          <w:szCs w:val="21"/>
        </w:rPr>
      </w:pPr>
    </w:p>
    <w:p w:rsidR="00B51A87" w:rsidRPr="00CC3A40" w:rsidRDefault="00752DE1" w:rsidP="002B1EB0">
      <w:pPr>
        <w:rPr>
          <w:rFonts w:ascii="游明朝" w:eastAsia="游明朝" w:hAnsi="游明朝"/>
          <w:szCs w:val="21"/>
        </w:rPr>
      </w:pPr>
      <w:r>
        <w:rPr>
          <w:rFonts w:ascii="游明朝" w:eastAsia="游明朝" w:hAnsi="游明朝" w:hint="eastAsia"/>
          <w:szCs w:val="21"/>
        </w:rPr>
        <w:t>特に</w:t>
      </w:r>
      <w:r w:rsidR="0006488A">
        <w:rPr>
          <w:rFonts w:ascii="游明朝" w:eastAsia="游明朝" w:hAnsi="游明朝" w:hint="eastAsia"/>
          <w:szCs w:val="21"/>
        </w:rPr>
        <w:t>私たちは真理の勉強をしています</w:t>
      </w:r>
      <w:r>
        <w:rPr>
          <w:rFonts w:ascii="游明朝" w:eastAsia="游明朝" w:hAnsi="游明朝" w:hint="eastAsia"/>
          <w:szCs w:val="21"/>
        </w:rPr>
        <w:t>から</w:t>
      </w:r>
      <w:r w:rsidR="0006488A">
        <w:rPr>
          <w:rFonts w:ascii="游明朝" w:eastAsia="游明朝" w:hAnsi="游明朝" w:hint="eastAsia"/>
          <w:szCs w:val="21"/>
        </w:rPr>
        <w:t>、本当の認識</w:t>
      </w:r>
      <w:r w:rsidR="00CC3A40">
        <w:rPr>
          <w:rFonts w:ascii="游明朝" w:eastAsia="游明朝" w:hAnsi="游明朝" w:hint="eastAsia"/>
          <w:szCs w:val="21"/>
        </w:rPr>
        <w:t>（真理の認識）</w:t>
      </w:r>
      <w:r w:rsidR="0006488A">
        <w:rPr>
          <w:rFonts w:ascii="游明朝" w:eastAsia="游明朝" w:hAnsi="游明朝" w:hint="eastAsia"/>
          <w:szCs w:val="21"/>
        </w:rPr>
        <w:t>とは何か</w:t>
      </w:r>
      <w:r>
        <w:rPr>
          <w:rFonts w:ascii="游明朝" w:eastAsia="游明朝" w:hAnsi="游明朝" w:hint="eastAsia"/>
          <w:szCs w:val="21"/>
        </w:rPr>
        <w:t>を理解して</w:t>
      </w:r>
      <w:r w:rsidR="00CC3A40">
        <w:rPr>
          <w:rFonts w:ascii="游明朝" w:eastAsia="游明朝" w:hAnsi="游明朝" w:hint="eastAsia"/>
          <w:szCs w:val="21"/>
        </w:rPr>
        <w:t>、普通の認識との</w:t>
      </w:r>
      <w:r>
        <w:rPr>
          <w:rFonts w:ascii="游明朝" w:eastAsia="游明朝" w:hAnsi="游明朝" w:hint="eastAsia"/>
          <w:szCs w:val="21"/>
        </w:rPr>
        <w:t>識別</w:t>
      </w:r>
      <w:r w:rsidR="00CC3A40">
        <w:rPr>
          <w:rFonts w:ascii="游明朝" w:eastAsia="游明朝" w:hAnsi="游明朝" w:hint="eastAsia"/>
          <w:szCs w:val="21"/>
        </w:rPr>
        <w:t>（区別）</w:t>
      </w:r>
      <w:r>
        <w:rPr>
          <w:rFonts w:ascii="游明朝" w:eastAsia="游明朝" w:hAnsi="游明朝" w:hint="eastAsia"/>
          <w:szCs w:val="21"/>
        </w:rPr>
        <w:t>を</w:t>
      </w:r>
      <w:r w:rsidR="00CC3A40">
        <w:rPr>
          <w:rFonts w:ascii="游明朝" w:eastAsia="游明朝" w:hAnsi="游明朝" w:hint="eastAsia"/>
          <w:szCs w:val="21"/>
        </w:rPr>
        <w:t>することはとても重要です</w:t>
      </w:r>
      <w:r w:rsidR="0006488A" w:rsidRPr="004444DA">
        <w:rPr>
          <w:rFonts w:ascii="游明朝" w:eastAsia="游明朝" w:hAnsi="游明朝" w:hint="eastAsia"/>
          <w:szCs w:val="21"/>
        </w:rPr>
        <w:t>。</w:t>
      </w:r>
      <w:r w:rsidR="000301CA">
        <w:rPr>
          <w:rFonts w:ascii="游明朝" w:eastAsia="游明朝" w:hAnsi="游明朝" w:hint="eastAsia"/>
          <w:szCs w:val="21"/>
        </w:rPr>
        <w:t>たとえば</w:t>
      </w:r>
      <w:r w:rsidR="00CC3A40" w:rsidRPr="004444DA">
        <w:rPr>
          <w:rFonts w:ascii="游明朝" w:eastAsia="游明朝" w:hAnsi="游明朝" w:hint="eastAsia"/>
          <w:szCs w:val="21"/>
        </w:rPr>
        <w:t>「</w:t>
      </w:r>
      <w:r w:rsidR="00CC3A40">
        <w:rPr>
          <w:rFonts w:ascii="游明朝" w:eastAsia="游明朝" w:hAnsi="游明朝" w:hint="eastAsia"/>
          <w:szCs w:val="21"/>
        </w:rPr>
        <w:t>あの人を見た」というのも認識であり、「神を見た」というのも認識ですが、</w:t>
      </w:r>
      <w:r w:rsidR="000301CA">
        <w:rPr>
          <w:rFonts w:ascii="游明朝" w:eastAsia="游明朝" w:hAnsi="游明朝" w:hint="eastAsia"/>
          <w:szCs w:val="21"/>
        </w:rPr>
        <w:t>特に</w:t>
      </w:r>
      <w:r w:rsidR="00CC3A40" w:rsidRPr="004444DA">
        <w:rPr>
          <w:rFonts w:ascii="游明朝" w:eastAsia="游明朝" w:hAnsi="游明朝" w:hint="eastAsia"/>
          <w:szCs w:val="21"/>
        </w:rPr>
        <w:t>霊的経験に</w:t>
      </w:r>
      <w:r w:rsidR="00CC3A40">
        <w:rPr>
          <w:rFonts w:ascii="游明朝" w:eastAsia="游明朝" w:hAnsi="游明朝" w:hint="eastAsia"/>
          <w:szCs w:val="21"/>
        </w:rPr>
        <w:t>ついて</w:t>
      </w:r>
      <w:r w:rsidR="000301CA">
        <w:rPr>
          <w:rFonts w:ascii="游明朝" w:eastAsia="游明朝" w:hAnsi="游明朝" w:hint="eastAsia"/>
          <w:szCs w:val="21"/>
        </w:rPr>
        <w:t>は</w:t>
      </w:r>
      <w:r w:rsidR="00CC3A40">
        <w:rPr>
          <w:rFonts w:ascii="游明朝" w:eastAsia="游明朝" w:hAnsi="游明朝" w:hint="eastAsia"/>
          <w:szCs w:val="21"/>
        </w:rPr>
        <w:t>「</w:t>
      </w:r>
      <w:r w:rsidR="00CC3A40" w:rsidRPr="004444DA">
        <w:rPr>
          <w:rFonts w:ascii="游明朝" w:eastAsia="游明朝" w:hAnsi="游明朝" w:hint="eastAsia"/>
          <w:szCs w:val="21"/>
        </w:rPr>
        <w:t>何が本物</w:t>
      </w:r>
      <w:r w:rsidR="00CC3A40">
        <w:rPr>
          <w:rFonts w:ascii="游明朝" w:eastAsia="游明朝" w:hAnsi="游明朝" w:hint="eastAsia"/>
          <w:szCs w:val="21"/>
        </w:rPr>
        <w:t>で</w:t>
      </w:r>
      <w:r w:rsidR="00CC3A40" w:rsidRPr="004444DA">
        <w:rPr>
          <w:rFonts w:ascii="游明朝" w:eastAsia="游明朝" w:hAnsi="游明朝" w:hint="eastAsia"/>
          <w:szCs w:val="21"/>
        </w:rPr>
        <w:t>、何がニセモノ</w:t>
      </w:r>
      <w:r w:rsidR="00CC3A40">
        <w:rPr>
          <w:rFonts w:ascii="游明朝" w:eastAsia="游明朝" w:hAnsi="游明朝" w:hint="eastAsia"/>
          <w:szCs w:val="21"/>
        </w:rPr>
        <w:t>か」を</w:t>
      </w:r>
      <w:r w:rsidR="00CC3A40" w:rsidRPr="004444DA">
        <w:rPr>
          <w:rFonts w:ascii="游明朝" w:eastAsia="游明朝" w:hAnsi="游明朝" w:hint="eastAsia"/>
          <w:szCs w:val="21"/>
        </w:rPr>
        <w:t>はっきり</w:t>
      </w:r>
      <w:r w:rsidR="00CC3A40">
        <w:rPr>
          <w:rFonts w:ascii="游明朝" w:eastAsia="游明朝" w:hAnsi="游明朝" w:hint="eastAsia"/>
          <w:szCs w:val="21"/>
        </w:rPr>
        <w:t>理解できないと、求道者は</w:t>
      </w:r>
      <w:r w:rsidR="00CC3A40" w:rsidRPr="004444DA">
        <w:rPr>
          <w:rFonts w:ascii="游明朝" w:eastAsia="游明朝" w:hAnsi="游明朝" w:hint="eastAsia"/>
          <w:szCs w:val="21"/>
        </w:rPr>
        <w:t>困</w:t>
      </w:r>
      <w:r w:rsidR="00CC3A40">
        <w:rPr>
          <w:rFonts w:ascii="游明朝" w:eastAsia="游明朝" w:hAnsi="游明朝" w:hint="eastAsia"/>
          <w:szCs w:val="21"/>
        </w:rPr>
        <w:t>ってしまうでしょう。</w:t>
      </w:r>
    </w:p>
    <w:p w:rsidR="00B51A87" w:rsidRPr="00B51A87" w:rsidRDefault="00B51A87" w:rsidP="002B1EB0">
      <w:pPr>
        <w:rPr>
          <w:rFonts w:ascii="游明朝" w:eastAsia="游明朝" w:hAnsi="游明朝"/>
          <w:szCs w:val="21"/>
        </w:rPr>
      </w:pPr>
    </w:p>
    <w:p w:rsidR="000301CA" w:rsidRDefault="00DD0174" w:rsidP="00B51A87">
      <w:pPr>
        <w:rPr>
          <w:rFonts w:ascii="游明朝" w:eastAsia="游明朝" w:hAnsi="游明朝"/>
          <w:szCs w:val="21"/>
        </w:rPr>
      </w:pPr>
      <w:r w:rsidRPr="004444DA">
        <w:rPr>
          <w:rFonts w:ascii="游明朝" w:eastAsia="游明朝" w:hAnsi="游明朝" w:hint="eastAsia"/>
          <w:szCs w:val="21"/>
        </w:rPr>
        <w:t>もちろん</w:t>
      </w:r>
      <w:r w:rsidR="00CC3A40">
        <w:rPr>
          <w:rFonts w:ascii="游明朝" w:eastAsia="游明朝" w:hAnsi="游明朝" w:hint="eastAsia"/>
          <w:szCs w:val="21"/>
        </w:rPr>
        <w:t>、</w:t>
      </w:r>
      <w:r w:rsidR="00B51A87">
        <w:rPr>
          <w:rFonts w:ascii="游明朝" w:eastAsia="游明朝" w:hAnsi="游明朝" w:hint="eastAsia"/>
          <w:szCs w:val="21"/>
        </w:rPr>
        <w:t>普通の認識と真理の認識</w:t>
      </w:r>
      <w:r w:rsidR="000301CA">
        <w:rPr>
          <w:rFonts w:ascii="游明朝" w:eastAsia="游明朝" w:hAnsi="游明朝" w:hint="eastAsia"/>
          <w:szCs w:val="21"/>
        </w:rPr>
        <w:t>において</w:t>
      </w:r>
      <w:r w:rsidR="00CC3A40">
        <w:rPr>
          <w:rFonts w:ascii="游明朝" w:eastAsia="游明朝" w:hAnsi="游明朝" w:hint="eastAsia"/>
          <w:szCs w:val="21"/>
        </w:rPr>
        <w:t>何が違うかは</w:t>
      </w:r>
      <w:r w:rsidRPr="004444DA">
        <w:rPr>
          <w:rFonts w:ascii="游明朝" w:eastAsia="游明朝" w:hAnsi="游明朝" w:hint="eastAsia"/>
          <w:szCs w:val="21"/>
        </w:rPr>
        <w:t>、</w:t>
      </w:r>
      <w:r w:rsidR="00CC3A40">
        <w:rPr>
          <w:rFonts w:ascii="游明朝" w:eastAsia="游明朝" w:hAnsi="游明朝" w:hint="eastAsia"/>
          <w:szCs w:val="21"/>
        </w:rPr>
        <w:t>その</w:t>
      </w:r>
      <w:r w:rsidRPr="004444DA">
        <w:rPr>
          <w:rFonts w:ascii="游明朝" w:eastAsia="游明朝" w:hAnsi="游明朝" w:hint="eastAsia"/>
          <w:szCs w:val="21"/>
        </w:rPr>
        <w:t>「影響」を見ればわかります。肉体</w:t>
      </w:r>
      <w:r w:rsidR="00CC3A40">
        <w:rPr>
          <w:rFonts w:ascii="游明朝" w:eastAsia="游明朝" w:hAnsi="游明朝" w:hint="eastAsia"/>
          <w:szCs w:val="21"/>
        </w:rPr>
        <w:t>や</w:t>
      </w:r>
      <w:r w:rsidRPr="004444DA">
        <w:rPr>
          <w:rFonts w:ascii="游明朝" w:eastAsia="游明朝" w:hAnsi="游明朝" w:hint="eastAsia"/>
          <w:szCs w:val="21"/>
        </w:rPr>
        <w:t>感覚レベルでの</w:t>
      </w:r>
      <w:r w:rsidR="00CC3A40">
        <w:rPr>
          <w:rFonts w:ascii="游明朝" w:eastAsia="游明朝" w:hAnsi="游明朝" w:hint="eastAsia"/>
          <w:szCs w:val="21"/>
        </w:rPr>
        <w:t>認識の</w:t>
      </w:r>
      <w:r w:rsidRPr="004444DA">
        <w:rPr>
          <w:rFonts w:ascii="游明朝" w:eastAsia="游明朝" w:hAnsi="游明朝" w:hint="eastAsia"/>
          <w:szCs w:val="21"/>
        </w:rPr>
        <w:t>影響は一時的です。たとえばごちそうを食べてもまた</w:t>
      </w:r>
      <w:r w:rsidR="000301CA">
        <w:rPr>
          <w:rFonts w:ascii="游明朝" w:eastAsia="游明朝" w:hAnsi="游明朝" w:hint="eastAsia"/>
          <w:szCs w:val="21"/>
        </w:rPr>
        <w:t>すぐ</w:t>
      </w:r>
      <w:r w:rsidRPr="004444DA">
        <w:rPr>
          <w:rFonts w:ascii="游明朝" w:eastAsia="游明朝" w:hAnsi="游明朝" w:hint="eastAsia"/>
          <w:szCs w:val="21"/>
        </w:rPr>
        <w:t>お腹はへります。しかし霊的なレベルの影響は</w:t>
      </w:r>
      <w:r w:rsidR="00CC3A40">
        <w:rPr>
          <w:rFonts w:ascii="游明朝" w:eastAsia="游明朝" w:hAnsi="游明朝" w:hint="eastAsia"/>
          <w:szCs w:val="21"/>
        </w:rPr>
        <w:t>、</w:t>
      </w:r>
      <w:r w:rsidRPr="004444DA">
        <w:rPr>
          <w:rFonts w:ascii="游明朝" w:eastAsia="游明朝" w:hAnsi="游明朝" w:hint="eastAsia"/>
          <w:szCs w:val="21"/>
        </w:rPr>
        <w:t>永遠です</w:t>
      </w:r>
      <w:r w:rsidR="00CC3A40">
        <w:rPr>
          <w:rFonts w:ascii="游明朝" w:eastAsia="游明朝" w:hAnsi="游明朝" w:hint="eastAsia"/>
          <w:szCs w:val="21"/>
        </w:rPr>
        <w:t>。</w:t>
      </w:r>
    </w:p>
    <w:p w:rsidR="000301CA" w:rsidRDefault="000301CA" w:rsidP="00B51A87">
      <w:pPr>
        <w:rPr>
          <w:rFonts w:ascii="游明朝" w:eastAsia="游明朝" w:hAnsi="游明朝"/>
          <w:szCs w:val="21"/>
        </w:rPr>
      </w:pPr>
    </w:p>
    <w:p w:rsidR="00B51A87" w:rsidRDefault="00CC3A40" w:rsidP="00B51A87">
      <w:pPr>
        <w:rPr>
          <w:rFonts w:ascii="游明朝" w:eastAsia="游明朝" w:hAnsi="游明朝"/>
          <w:szCs w:val="21"/>
        </w:rPr>
      </w:pPr>
      <w:r>
        <w:rPr>
          <w:rFonts w:ascii="游明朝" w:eastAsia="游明朝" w:hAnsi="游明朝" w:hint="eastAsia"/>
          <w:szCs w:val="21"/>
        </w:rPr>
        <w:t>また、</w:t>
      </w:r>
      <w:r w:rsidRPr="004444DA">
        <w:rPr>
          <w:rFonts w:ascii="游明朝" w:eastAsia="游明朝" w:hAnsi="游明朝" w:hint="eastAsia"/>
          <w:szCs w:val="21"/>
        </w:rPr>
        <w:t>普通の認識で</w:t>
      </w:r>
      <w:r>
        <w:rPr>
          <w:rFonts w:ascii="游明朝" w:eastAsia="游明朝" w:hAnsi="游明朝" w:hint="eastAsia"/>
          <w:szCs w:val="21"/>
        </w:rPr>
        <w:t>は人の</w:t>
      </w:r>
      <w:r w:rsidRPr="004444DA">
        <w:rPr>
          <w:rFonts w:ascii="游明朝" w:eastAsia="游明朝" w:hAnsi="游明朝" w:hint="eastAsia"/>
          <w:szCs w:val="21"/>
        </w:rPr>
        <w:t>性格</w:t>
      </w:r>
      <w:r>
        <w:rPr>
          <w:rFonts w:ascii="游明朝" w:eastAsia="游明朝" w:hAnsi="游明朝" w:hint="eastAsia"/>
          <w:szCs w:val="21"/>
        </w:rPr>
        <w:t>が</w:t>
      </w:r>
      <w:r w:rsidRPr="004444DA">
        <w:rPr>
          <w:rFonts w:ascii="游明朝" w:eastAsia="游明朝" w:hAnsi="游明朝" w:hint="eastAsia"/>
          <w:szCs w:val="21"/>
        </w:rPr>
        <w:t>変化</w:t>
      </w:r>
      <w:r>
        <w:rPr>
          <w:rFonts w:ascii="游明朝" w:eastAsia="游明朝" w:hAnsi="游明朝" w:hint="eastAsia"/>
          <w:szCs w:val="21"/>
        </w:rPr>
        <w:t>することはありませんが、真理の認識すなわち悟ること</w:t>
      </w:r>
      <w:r w:rsidRPr="004444DA">
        <w:rPr>
          <w:rFonts w:ascii="游明朝" w:eastAsia="游明朝" w:hAnsi="游明朝" w:hint="eastAsia"/>
          <w:szCs w:val="21"/>
        </w:rPr>
        <w:t>で、</w:t>
      </w:r>
      <w:r>
        <w:rPr>
          <w:rFonts w:ascii="游明朝" w:eastAsia="游明朝" w:hAnsi="游明朝" w:hint="eastAsia"/>
          <w:szCs w:val="21"/>
        </w:rPr>
        <w:t>初めて</w:t>
      </w:r>
      <w:r w:rsidRPr="004444DA">
        <w:rPr>
          <w:rFonts w:ascii="游明朝" w:eastAsia="游明朝" w:hAnsi="游明朝" w:hint="eastAsia"/>
          <w:szCs w:val="21"/>
        </w:rPr>
        <w:t>私たちの性格は変</w:t>
      </w:r>
      <w:r>
        <w:rPr>
          <w:rFonts w:ascii="游明朝" w:eastAsia="游明朝" w:hAnsi="游明朝" w:hint="eastAsia"/>
          <w:szCs w:val="21"/>
        </w:rPr>
        <w:t>わり</w:t>
      </w:r>
      <w:r w:rsidRPr="004444DA">
        <w:rPr>
          <w:rFonts w:ascii="游明朝" w:eastAsia="游明朝" w:hAnsi="游明朝" w:hint="eastAsia"/>
          <w:szCs w:val="21"/>
        </w:rPr>
        <w:t>ます</w:t>
      </w:r>
      <w:r>
        <w:rPr>
          <w:rFonts w:ascii="游明朝" w:eastAsia="游明朝" w:hAnsi="游明朝" w:hint="eastAsia"/>
          <w:szCs w:val="21"/>
        </w:rPr>
        <w:t>。それらは皆</w:t>
      </w:r>
      <w:r w:rsidR="00DD0174" w:rsidRPr="004444DA">
        <w:rPr>
          <w:rFonts w:ascii="游明朝" w:eastAsia="游明朝" w:hAnsi="游明朝" w:hint="eastAsia"/>
          <w:szCs w:val="21"/>
        </w:rPr>
        <w:t>同じように</w:t>
      </w:r>
      <w:r>
        <w:rPr>
          <w:rFonts w:ascii="游明朝" w:eastAsia="游明朝" w:hAnsi="游明朝" w:hint="eastAsia"/>
          <w:szCs w:val="21"/>
        </w:rPr>
        <w:t>認識や経験</w:t>
      </w:r>
      <w:r w:rsidR="000301CA">
        <w:rPr>
          <w:rFonts w:ascii="游明朝" w:eastAsia="游明朝" w:hAnsi="游明朝" w:hint="eastAsia"/>
          <w:szCs w:val="21"/>
        </w:rPr>
        <w:t>と言っていますが、全く異なるものなのだということは</w:t>
      </w:r>
      <w:r>
        <w:rPr>
          <w:rFonts w:ascii="游明朝" w:eastAsia="游明朝" w:hAnsi="游明朝" w:hint="eastAsia"/>
          <w:szCs w:val="21"/>
        </w:rPr>
        <w:t>最初に理解してください。</w:t>
      </w:r>
      <w:r w:rsidR="00B51A87" w:rsidRPr="004444DA">
        <w:rPr>
          <w:rFonts w:ascii="游明朝" w:eastAsia="游明朝" w:hAnsi="游明朝" w:hint="eastAsia"/>
          <w:szCs w:val="21"/>
        </w:rPr>
        <w:t>今日の話はとても重要です。</w:t>
      </w:r>
      <w:r w:rsidR="00B51A87">
        <w:rPr>
          <w:rFonts w:ascii="游明朝" w:eastAsia="游明朝" w:hAnsi="游明朝" w:hint="eastAsia"/>
          <w:szCs w:val="21"/>
        </w:rPr>
        <w:t>重要</w:t>
      </w:r>
      <w:r>
        <w:rPr>
          <w:rFonts w:ascii="游明朝" w:eastAsia="游明朝" w:hAnsi="游明朝" w:hint="eastAsia"/>
          <w:szCs w:val="21"/>
        </w:rPr>
        <w:t>だから</w:t>
      </w:r>
      <w:r w:rsidR="00B51A87">
        <w:rPr>
          <w:rFonts w:ascii="游明朝" w:eastAsia="游明朝" w:hAnsi="游明朝" w:hint="eastAsia"/>
          <w:szCs w:val="21"/>
        </w:rPr>
        <w:t>、インド哲学では「認識」について、たくさんの議論をしてきたのです。</w:t>
      </w:r>
    </w:p>
    <w:p w:rsidR="004B168D" w:rsidRPr="00B51A87" w:rsidRDefault="004B168D" w:rsidP="002B1EB0">
      <w:pPr>
        <w:rPr>
          <w:rFonts w:ascii="游明朝" w:eastAsia="游明朝" w:hAnsi="游明朝"/>
          <w:szCs w:val="21"/>
        </w:rPr>
      </w:pPr>
    </w:p>
    <w:p w:rsidR="00CC3A40" w:rsidRDefault="00CC3A40" w:rsidP="002B1EB0">
      <w:pPr>
        <w:rPr>
          <w:rFonts w:ascii="游明朝" w:eastAsia="游明朝" w:hAnsi="游明朝"/>
          <w:szCs w:val="21"/>
        </w:rPr>
      </w:pPr>
      <w:r w:rsidRPr="00CC3A40">
        <w:rPr>
          <w:rFonts w:ascii="游明朝" w:eastAsia="游明朝" w:hAnsi="游明朝" w:hint="eastAsia"/>
          <w:b/>
          <w:szCs w:val="21"/>
        </w:rPr>
        <w:t>正しい認識と正しくない認識の識別</w:t>
      </w:r>
    </w:p>
    <w:p w:rsidR="00CC3A40" w:rsidRDefault="00CC3A40" w:rsidP="002B1EB0">
      <w:pPr>
        <w:rPr>
          <w:rFonts w:ascii="游明朝" w:eastAsia="游明朝" w:hAnsi="游明朝"/>
          <w:szCs w:val="21"/>
        </w:rPr>
      </w:pPr>
      <w:r w:rsidRPr="00CC3A40">
        <w:rPr>
          <w:rFonts w:ascii="游明朝" w:eastAsia="游明朝" w:hAnsi="游明朝" w:hint="eastAsia"/>
          <w:szCs w:val="21"/>
        </w:rPr>
        <w:t>認識が正しい</w:t>
      </w:r>
      <w:r>
        <w:rPr>
          <w:rFonts w:ascii="游明朝" w:eastAsia="游明朝" w:hAnsi="游明朝" w:hint="eastAsia"/>
          <w:szCs w:val="21"/>
        </w:rPr>
        <w:t>か、</w:t>
      </w:r>
      <w:r w:rsidRPr="00CC3A40">
        <w:rPr>
          <w:rFonts w:ascii="游明朝" w:eastAsia="游明朝" w:hAnsi="游明朝" w:hint="eastAsia"/>
          <w:szCs w:val="21"/>
        </w:rPr>
        <w:t>正しくない</w:t>
      </w:r>
      <w:r>
        <w:rPr>
          <w:rFonts w:ascii="游明朝" w:eastAsia="游明朝" w:hAnsi="游明朝" w:hint="eastAsia"/>
          <w:szCs w:val="21"/>
        </w:rPr>
        <w:t>かを説明するために、最初</w:t>
      </w:r>
      <w:r w:rsidR="000301CA">
        <w:rPr>
          <w:rFonts w:ascii="游明朝" w:eastAsia="游明朝" w:hAnsi="游明朝" w:hint="eastAsia"/>
          <w:szCs w:val="21"/>
        </w:rPr>
        <w:t>は</w:t>
      </w:r>
      <w:r w:rsidR="004B168D" w:rsidRPr="004444DA">
        <w:rPr>
          <w:rFonts w:ascii="游明朝" w:eastAsia="游明朝" w:hAnsi="游明朝" w:hint="eastAsia"/>
          <w:szCs w:val="21"/>
        </w:rPr>
        <w:t>物質</w:t>
      </w:r>
      <w:r>
        <w:rPr>
          <w:rFonts w:ascii="游明朝" w:eastAsia="游明朝" w:hAnsi="游明朝" w:hint="eastAsia"/>
          <w:szCs w:val="21"/>
        </w:rPr>
        <w:t>的</w:t>
      </w:r>
      <w:r w:rsidR="004B168D" w:rsidRPr="004444DA">
        <w:rPr>
          <w:rFonts w:ascii="游明朝" w:eastAsia="游明朝" w:hAnsi="游明朝" w:hint="eastAsia"/>
          <w:szCs w:val="21"/>
        </w:rPr>
        <w:t>レベルでの認識について、理解していきましょう</w:t>
      </w:r>
      <w:r w:rsidR="000301CA">
        <w:rPr>
          <w:rFonts w:ascii="游明朝" w:eastAsia="游明朝" w:hAnsi="游明朝" w:hint="eastAsia"/>
          <w:szCs w:val="21"/>
        </w:rPr>
        <w:t>。たとえば、</w:t>
      </w:r>
      <w:r w:rsidR="004B168D" w:rsidRPr="004444DA">
        <w:rPr>
          <w:rFonts w:ascii="游明朝" w:eastAsia="游明朝" w:hAnsi="游明朝" w:hint="eastAsia"/>
          <w:szCs w:val="21"/>
        </w:rPr>
        <w:t>私たちの認識では「空は青い」</w:t>
      </w:r>
      <w:r w:rsidR="000301CA">
        <w:rPr>
          <w:rFonts w:ascii="游明朝" w:eastAsia="游明朝" w:hAnsi="游明朝" w:hint="eastAsia"/>
          <w:szCs w:val="21"/>
        </w:rPr>
        <w:t>ものです</w:t>
      </w:r>
      <w:r w:rsidR="004B168D" w:rsidRPr="004444DA">
        <w:rPr>
          <w:rFonts w:ascii="游明朝" w:eastAsia="游明朝" w:hAnsi="游明朝" w:hint="eastAsia"/>
          <w:szCs w:val="21"/>
        </w:rPr>
        <w:t>。それは瞑想しなくてもわか</w:t>
      </w:r>
      <w:r>
        <w:rPr>
          <w:rFonts w:ascii="游明朝" w:eastAsia="游明朝" w:hAnsi="游明朝" w:hint="eastAsia"/>
          <w:szCs w:val="21"/>
        </w:rPr>
        <w:t>るし、</w:t>
      </w:r>
      <w:r w:rsidR="004B168D" w:rsidRPr="004444DA">
        <w:rPr>
          <w:rFonts w:ascii="游明朝" w:eastAsia="游明朝" w:hAnsi="游明朝" w:hint="eastAsia"/>
          <w:szCs w:val="21"/>
        </w:rPr>
        <w:t>子供でもわかります。</w:t>
      </w:r>
    </w:p>
    <w:p w:rsidR="00CC3A40" w:rsidRDefault="00CC3A40" w:rsidP="002B1EB0">
      <w:pPr>
        <w:rPr>
          <w:rFonts w:ascii="游明朝" w:eastAsia="游明朝" w:hAnsi="游明朝"/>
          <w:szCs w:val="21"/>
        </w:rPr>
      </w:pPr>
    </w:p>
    <w:p w:rsidR="004B168D" w:rsidRPr="004444DA" w:rsidRDefault="004B168D" w:rsidP="002B1EB0">
      <w:pPr>
        <w:rPr>
          <w:rFonts w:ascii="游明朝" w:eastAsia="游明朝" w:hAnsi="游明朝"/>
          <w:szCs w:val="21"/>
        </w:rPr>
      </w:pPr>
      <w:r w:rsidRPr="004444DA">
        <w:rPr>
          <w:rFonts w:ascii="游明朝" w:eastAsia="游明朝" w:hAnsi="游明朝" w:hint="eastAsia"/>
          <w:szCs w:val="21"/>
        </w:rPr>
        <w:t>では質問です──空は本当にありますか？　空の色は青いですか？</w:t>
      </w:r>
    </w:p>
    <w:p w:rsidR="004B168D" w:rsidRPr="004444DA" w:rsidRDefault="004B168D" w:rsidP="002B1EB0">
      <w:pPr>
        <w:rPr>
          <w:rFonts w:ascii="游明朝" w:eastAsia="游明朝" w:hAnsi="游明朝"/>
          <w:szCs w:val="21"/>
        </w:rPr>
      </w:pPr>
    </w:p>
    <w:p w:rsidR="004B168D" w:rsidRPr="004444DA" w:rsidRDefault="004B168D" w:rsidP="002B1EB0">
      <w:pPr>
        <w:rPr>
          <w:rFonts w:ascii="游明朝" w:eastAsia="游明朝" w:hAnsi="游明朝"/>
          <w:szCs w:val="21"/>
        </w:rPr>
      </w:pPr>
      <w:r w:rsidRPr="004444DA">
        <w:rPr>
          <w:rFonts w:ascii="游明朝" w:eastAsia="游明朝" w:hAnsi="游明朝" w:hint="eastAsia"/>
          <w:szCs w:val="21"/>
        </w:rPr>
        <w:t>上空に行って、頭が空に当たること</w:t>
      </w:r>
      <w:r w:rsidR="000301CA">
        <w:rPr>
          <w:rFonts w:ascii="游明朝" w:eastAsia="游明朝" w:hAnsi="游明朝" w:hint="eastAsia"/>
          <w:szCs w:val="21"/>
        </w:rPr>
        <w:t>はありません。だから</w:t>
      </w:r>
      <w:r w:rsidR="00CC3A40">
        <w:rPr>
          <w:rFonts w:ascii="游明朝" w:eastAsia="游明朝" w:hAnsi="游明朝" w:hint="eastAsia"/>
          <w:szCs w:val="21"/>
        </w:rPr>
        <w:t>空は</w:t>
      </w:r>
      <w:r w:rsidRPr="004444DA">
        <w:rPr>
          <w:rFonts w:ascii="游明朝" w:eastAsia="游明朝" w:hAnsi="游明朝" w:hint="eastAsia"/>
          <w:szCs w:val="21"/>
        </w:rPr>
        <w:t>ありません。また</w:t>
      </w:r>
      <w:r w:rsidR="00CC3A40">
        <w:rPr>
          <w:rFonts w:ascii="游明朝" w:eastAsia="游明朝" w:hAnsi="游明朝" w:hint="eastAsia"/>
          <w:szCs w:val="21"/>
        </w:rPr>
        <w:t>空という</w:t>
      </w:r>
      <w:r w:rsidRPr="004444DA">
        <w:rPr>
          <w:rFonts w:ascii="游明朝" w:eastAsia="游明朝" w:hAnsi="游明朝" w:hint="eastAsia"/>
          <w:szCs w:val="21"/>
        </w:rPr>
        <w:t>も</w:t>
      </w:r>
      <w:r w:rsidRPr="004444DA">
        <w:rPr>
          <w:rFonts w:ascii="游明朝" w:eastAsia="游明朝" w:hAnsi="游明朝" w:hint="eastAsia"/>
          <w:szCs w:val="21"/>
        </w:rPr>
        <w:lastRenderedPageBreak/>
        <w:t>のがないので</w:t>
      </w:r>
      <w:r w:rsidR="00CC3A40">
        <w:rPr>
          <w:rFonts w:ascii="游明朝" w:eastAsia="游明朝" w:hAnsi="游明朝" w:hint="eastAsia"/>
          <w:szCs w:val="21"/>
        </w:rPr>
        <w:t>すから</w:t>
      </w:r>
      <w:r w:rsidR="000301CA">
        <w:rPr>
          <w:rFonts w:ascii="游明朝" w:eastAsia="游明朝" w:hAnsi="游明朝" w:hint="eastAsia"/>
          <w:szCs w:val="21"/>
        </w:rPr>
        <w:t>、</w:t>
      </w:r>
      <w:r w:rsidRPr="004444DA">
        <w:rPr>
          <w:rFonts w:ascii="游明朝" w:eastAsia="游明朝" w:hAnsi="游明朝" w:hint="eastAsia"/>
          <w:szCs w:val="21"/>
        </w:rPr>
        <w:t>色も</w:t>
      </w:r>
      <w:r w:rsidR="00CC3A40">
        <w:rPr>
          <w:rFonts w:ascii="游明朝" w:eastAsia="游明朝" w:hAnsi="游明朝" w:hint="eastAsia"/>
          <w:szCs w:val="21"/>
        </w:rPr>
        <w:t>ありません</w:t>
      </w:r>
      <w:r w:rsidR="000301CA">
        <w:rPr>
          <w:rFonts w:ascii="游明朝" w:eastAsia="游明朝" w:hAnsi="游明朝" w:hint="eastAsia"/>
          <w:szCs w:val="21"/>
        </w:rPr>
        <w:t>。</w:t>
      </w:r>
      <w:r w:rsidRPr="004444DA">
        <w:rPr>
          <w:rFonts w:ascii="游明朝" w:eastAsia="游明朝" w:hAnsi="游明朝" w:hint="eastAsia"/>
          <w:szCs w:val="21"/>
        </w:rPr>
        <w:t>これは論理的な答えではありませんか？</w:t>
      </w:r>
    </w:p>
    <w:p w:rsidR="004B168D" w:rsidRPr="004444DA" w:rsidRDefault="004B168D" w:rsidP="002B1EB0">
      <w:pPr>
        <w:rPr>
          <w:rFonts w:ascii="游明朝" w:eastAsia="游明朝" w:hAnsi="游明朝"/>
          <w:szCs w:val="21"/>
        </w:rPr>
      </w:pPr>
    </w:p>
    <w:p w:rsidR="004B168D" w:rsidRPr="004444DA" w:rsidRDefault="004B168D" w:rsidP="002B1EB0">
      <w:pPr>
        <w:rPr>
          <w:rFonts w:ascii="游明朝" w:eastAsia="游明朝" w:hAnsi="游明朝"/>
          <w:szCs w:val="21"/>
        </w:rPr>
      </w:pPr>
      <w:r w:rsidRPr="004444DA">
        <w:rPr>
          <w:rFonts w:ascii="游明朝" w:eastAsia="游明朝" w:hAnsi="游明朝" w:hint="eastAsia"/>
          <w:szCs w:val="21"/>
        </w:rPr>
        <w:t>では次の質問です──私たち</w:t>
      </w:r>
      <w:r w:rsidR="000301CA">
        <w:rPr>
          <w:rFonts w:ascii="游明朝" w:eastAsia="游明朝" w:hAnsi="游明朝" w:hint="eastAsia"/>
          <w:szCs w:val="21"/>
        </w:rPr>
        <w:t>が目で見た</w:t>
      </w:r>
      <w:r w:rsidRPr="004444DA">
        <w:rPr>
          <w:rFonts w:ascii="游明朝" w:eastAsia="游明朝" w:hAnsi="游明朝" w:hint="eastAsia"/>
          <w:szCs w:val="21"/>
        </w:rPr>
        <w:t>認識は</w:t>
      </w:r>
      <w:r w:rsidR="000301CA">
        <w:rPr>
          <w:rFonts w:ascii="游明朝" w:eastAsia="游明朝" w:hAnsi="游明朝" w:hint="eastAsia"/>
          <w:szCs w:val="21"/>
        </w:rPr>
        <w:t>すべて</w:t>
      </w:r>
      <w:r w:rsidRPr="004444DA">
        <w:rPr>
          <w:rFonts w:ascii="游明朝" w:eastAsia="游明朝" w:hAnsi="游明朝" w:hint="eastAsia"/>
          <w:szCs w:val="21"/>
        </w:rPr>
        <w:t>正しいですか？</w:t>
      </w:r>
    </w:p>
    <w:p w:rsidR="004B168D" w:rsidRPr="004444DA" w:rsidRDefault="004B168D" w:rsidP="002B1EB0">
      <w:pPr>
        <w:rPr>
          <w:rFonts w:ascii="游明朝" w:eastAsia="游明朝" w:hAnsi="游明朝"/>
          <w:szCs w:val="21"/>
        </w:rPr>
      </w:pPr>
    </w:p>
    <w:p w:rsidR="004B168D" w:rsidRPr="004444DA" w:rsidRDefault="004B168D" w:rsidP="002B1EB0">
      <w:pPr>
        <w:rPr>
          <w:rFonts w:ascii="游明朝" w:eastAsia="游明朝" w:hAnsi="游明朝"/>
          <w:szCs w:val="21"/>
        </w:rPr>
      </w:pPr>
      <w:r w:rsidRPr="004444DA">
        <w:rPr>
          <w:rFonts w:ascii="游明朝" w:eastAsia="游明朝" w:hAnsi="游明朝" w:hint="eastAsia"/>
          <w:szCs w:val="21"/>
        </w:rPr>
        <w:t>正しくありません。目で見て認識して</w:t>
      </w:r>
      <w:r w:rsidR="000301CA">
        <w:rPr>
          <w:rFonts w:ascii="游明朝" w:eastAsia="游明朝" w:hAnsi="游明朝" w:hint="eastAsia"/>
          <w:szCs w:val="21"/>
        </w:rPr>
        <w:t>も、正しくないものがあります。</w:t>
      </w:r>
      <w:r w:rsidR="00CC3A40">
        <w:rPr>
          <w:rFonts w:ascii="游明朝" w:eastAsia="游明朝" w:hAnsi="游明朝" w:hint="eastAsia"/>
          <w:szCs w:val="21"/>
        </w:rPr>
        <w:t>実際に</w:t>
      </w:r>
      <w:r w:rsidRPr="004444DA">
        <w:rPr>
          <w:rFonts w:ascii="游明朝" w:eastAsia="游明朝" w:hAnsi="游明朝" w:hint="eastAsia"/>
          <w:szCs w:val="21"/>
        </w:rPr>
        <w:t>科学は</w:t>
      </w:r>
      <w:r w:rsidR="00CC3A40">
        <w:rPr>
          <w:rFonts w:ascii="游明朝" w:eastAsia="游明朝" w:hAnsi="游明朝" w:hint="eastAsia"/>
          <w:szCs w:val="21"/>
        </w:rPr>
        <w:t>、</w:t>
      </w:r>
      <w:r w:rsidRPr="004444DA">
        <w:rPr>
          <w:rFonts w:ascii="游明朝" w:eastAsia="游明朝" w:hAnsi="游明朝" w:hint="eastAsia"/>
          <w:szCs w:val="21"/>
        </w:rPr>
        <w:t>空も空の色も</w:t>
      </w:r>
      <w:r w:rsidR="00CC3A40">
        <w:rPr>
          <w:rFonts w:ascii="游明朝" w:eastAsia="游明朝" w:hAnsi="游明朝" w:hint="eastAsia"/>
          <w:szCs w:val="21"/>
        </w:rPr>
        <w:t>目の</w:t>
      </w:r>
      <w:r w:rsidR="000301CA">
        <w:rPr>
          <w:rFonts w:ascii="游明朝" w:eastAsia="游明朝" w:hAnsi="游明朝" w:hint="eastAsia"/>
          <w:szCs w:val="21"/>
        </w:rPr>
        <w:t>幻</w:t>
      </w:r>
      <w:r w:rsidRPr="004444DA">
        <w:rPr>
          <w:rFonts w:ascii="游明朝" w:eastAsia="游明朝" w:hAnsi="游明朝" w:hint="eastAsia"/>
          <w:szCs w:val="21"/>
        </w:rPr>
        <w:t>だと突き止めました。視覚の幻</w:t>
      </w:r>
      <w:r w:rsidR="000301CA">
        <w:rPr>
          <w:rFonts w:ascii="游明朝" w:eastAsia="游明朝" w:hAnsi="游明朝" w:hint="eastAsia"/>
          <w:szCs w:val="21"/>
        </w:rPr>
        <w:t>（錯覚）</w:t>
      </w:r>
      <w:r w:rsidRPr="004444DA">
        <w:rPr>
          <w:rFonts w:ascii="游明朝" w:eastAsia="游明朝" w:hAnsi="游明朝" w:hint="eastAsia"/>
          <w:szCs w:val="21"/>
        </w:rPr>
        <w:t>の例は他に？</w:t>
      </w:r>
    </w:p>
    <w:p w:rsidR="004B168D" w:rsidRPr="004444DA" w:rsidRDefault="004B168D" w:rsidP="002B1EB0">
      <w:pPr>
        <w:rPr>
          <w:rFonts w:ascii="游明朝" w:eastAsia="游明朝" w:hAnsi="游明朝"/>
          <w:szCs w:val="21"/>
        </w:rPr>
      </w:pPr>
    </w:p>
    <w:p w:rsidR="009D26CD" w:rsidRPr="004444DA" w:rsidRDefault="004B168D" w:rsidP="002B1EB0">
      <w:pPr>
        <w:rPr>
          <w:rFonts w:ascii="游明朝" w:eastAsia="游明朝" w:hAnsi="游明朝"/>
          <w:szCs w:val="21"/>
        </w:rPr>
      </w:pPr>
      <w:r w:rsidRPr="004444DA">
        <w:rPr>
          <w:rFonts w:ascii="游明朝" w:eastAsia="游明朝" w:hAnsi="游明朝" w:hint="eastAsia"/>
          <w:szCs w:val="21"/>
        </w:rPr>
        <w:t>参加者</w:t>
      </w:r>
      <w:r w:rsidR="009D26CD" w:rsidRPr="004444DA">
        <w:rPr>
          <w:rFonts w:ascii="游明朝" w:eastAsia="游明朝" w:hAnsi="游明朝" w:hint="eastAsia"/>
          <w:szCs w:val="21"/>
        </w:rPr>
        <w:t>：</w:t>
      </w:r>
      <w:r w:rsidRPr="004444DA">
        <w:rPr>
          <w:rFonts w:ascii="游明朝" w:eastAsia="游明朝" w:hAnsi="游明朝" w:hint="eastAsia"/>
          <w:szCs w:val="21"/>
        </w:rPr>
        <w:t>海の水の色。</w:t>
      </w:r>
    </w:p>
    <w:p w:rsidR="004B168D" w:rsidRPr="004444DA" w:rsidRDefault="009D26CD" w:rsidP="002B1EB0">
      <w:pPr>
        <w:rPr>
          <w:rFonts w:ascii="游明朝" w:eastAsia="游明朝" w:hAnsi="游明朝"/>
          <w:szCs w:val="21"/>
        </w:rPr>
      </w:pPr>
      <w:r w:rsidRPr="004444DA">
        <w:rPr>
          <w:rFonts w:ascii="游明朝" w:eastAsia="游明朝" w:hAnsi="游明朝" w:hint="eastAsia"/>
          <w:szCs w:val="21"/>
        </w:rPr>
        <w:t>参加者：砂漠の</w:t>
      </w:r>
      <w:r w:rsidR="004B168D" w:rsidRPr="004444DA">
        <w:rPr>
          <w:rFonts w:ascii="游明朝" w:eastAsia="游明朝" w:hAnsi="游明朝" w:hint="eastAsia"/>
          <w:szCs w:val="21"/>
        </w:rPr>
        <w:t>蜃気楼。</w:t>
      </w:r>
    </w:p>
    <w:p w:rsidR="004B168D" w:rsidRPr="004444DA" w:rsidRDefault="004B168D" w:rsidP="002B1EB0">
      <w:pPr>
        <w:rPr>
          <w:rFonts w:ascii="游明朝" w:eastAsia="游明朝" w:hAnsi="游明朝"/>
          <w:szCs w:val="21"/>
        </w:rPr>
      </w:pPr>
    </w:p>
    <w:p w:rsidR="004B168D" w:rsidRDefault="00CC3A40" w:rsidP="002B1EB0">
      <w:pPr>
        <w:rPr>
          <w:rFonts w:ascii="游明朝" w:eastAsia="游明朝" w:hAnsi="游明朝"/>
          <w:szCs w:val="21"/>
        </w:rPr>
      </w:pPr>
      <w:r>
        <w:rPr>
          <w:rFonts w:ascii="游明朝" w:eastAsia="游明朝" w:hAnsi="游明朝" w:hint="eastAsia"/>
          <w:szCs w:val="21"/>
        </w:rPr>
        <w:t>太陽は</w:t>
      </w:r>
      <w:r w:rsidR="004B168D" w:rsidRPr="004444DA">
        <w:rPr>
          <w:rFonts w:ascii="游明朝" w:eastAsia="游明朝" w:hAnsi="游明朝" w:hint="eastAsia"/>
          <w:szCs w:val="21"/>
        </w:rPr>
        <w:t>地球より大きいのに小さく見える、地球が止まっていて太陽が動いているように見える、など</w:t>
      </w:r>
      <w:r>
        <w:rPr>
          <w:rFonts w:ascii="游明朝" w:eastAsia="游明朝" w:hAnsi="游明朝" w:hint="eastAsia"/>
          <w:szCs w:val="21"/>
        </w:rPr>
        <w:t>もありますね</w:t>
      </w:r>
      <w:r w:rsidR="004B168D" w:rsidRPr="004444DA">
        <w:rPr>
          <w:rFonts w:ascii="游明朝" w:eastAsia="游明朝" w:hAnsi="游明朝" w:hint="eastAsia"/>
          <w:szCs w:val="21"/>
        </w:rPr>
        <w:t>。</w:t>
      </w:r>
      <w:r w:rsidR="000301CA">
        <w:rPr>
          <w:rFonts w:ascii="游明朝" w:eastAsia="游明朝" w:hAnsi="游明朝" w:hint="eastAsia"/>
          <w:szCs w:val="21"/>
        </w:rPr>
        <w:t>また、</w:t>
      </w:r>
      <w:r>
        <w:rPr>
          <w:rFonts w:ascii="游明朝" w:eastAsia="游明朝" w:hAnsi="游明朝" w:hint="eastAsia"/>
          <w:szCs w:val="21"/>
        </w:rPr>
        <w:t>それらとは状況が異なりますが</w:t>
      </w:r>
      <w:r w:rsidR="003240DF" w:rsidRPr="004444DA">
        <w:rPr>
          <w:rFonts w:ascii="游明朝" w:eastAsia="游明朝" w:hAnsi="游明朝" w:hint="eastAsia"/>
          <w:szCs w:val="21"/>
        </w:rPr>
        <w:t>、心の病気</w:t>
      </w:r>
      <w:r w:rsidR="000301CA">
        <w:rPr>
          <w:rFonts w:ascii="游明朝" w:eastAsia="游明朝" w:hAnsi="游明朝" w:hint="eastAsia"/>
          <w:szCs w:val="21"/>
        </w:rPr>
        <w:t>の</w:t>
      </w:r>
      <w:r w:rsidR="003240DF" w:rsidRPr="004444DA">
        <w:rPr>
          <w:rFonts w:ascii="游明朝" w:eastAsia="游明朝" w:hAnsi="游明朝" w:hint="eastAsia"/>
          <w:szCs w:val="21"/>
        </w:rPr>
        <w:t>人</w:t>
      </w:r>
      <w:r w:rsidR="000301CA">
        <w:rPr>
          <w:rFonts w:ascii="游明朝" w:eastAsia="游明朝" w:hAnsi="游明朝" w:hint="eastAsia"/>
          <w:szCs w:val="21"/>
        </w:rPr>
        <w:t>や服薬している人の中には</w:t>
      </w:r>
      <w:r w:rsidR="003240DF" w:rsidRPr="004444DA">
        <w:rPr>
          <w:rFonts w:ascii="游明朝" w:eastAsia="游明朝" w:hAnsi="游明朝" w:hint="eastAsia"/>
          <w:szCs w:val="21"/>
        </w:rPr>
        <w:t>幻覚を見る人もいます</w:t>
      </w:r>
      <w:r>
        <w:rPr>
          <w:rFonts w:ascii="游明朝" w:eastAsia="游明朝" w:hAnsi="游明朝" w:hint="eastAsia"/>
          <w:szCs w:val="21"/>
        </w:rPr>
        <w:t>──それらは</w:t>
      </w:r>
      <w:r w:rsidR="003240DF" w:rsidRPr="004444DA">
        <w:rPr>
          <w:rFonts w:ascii="游明朝" w:eastAsia="游明朝" w:hAnsi="游明朝" w:hint="eastAsia"/>
          <w:szCs w:val="21"/>
        </w:rPr>
        <w:t>心の認識に近いです。</w:t>
      </w:r>
    </w:p>
    <w:p w:rsidR="00CC3A40" w:rsidRDefault="00CC3A40" w:rsidP="002B1EB0">
      <w:pPr>
        <w:rPr>
          <w:rFonts w:ascii="游明朝" w:eastAsia="游明朝" w:hAnsi="游明朝"/>
          <w:szCs w:val="21"/>
        </w:rPr>
      </w:pPr>
    </w:p>
    <w:p w:rsidR="00CC3A40" w:rsidRDefault="000301CA" w:rsidP="00CC3A40">
      <w:pPr>
        <w:rPr>
          <w:rFonts w:ascii="游明朝" w:eastAsia="游明朝" w:hAnsi="游明朝"/>
          <w:szCs w:val="21"/>
        </w:rPr>
      </w:pPr>
      <w:r>
        <w:rPr>
          <w:rFonts w:ascii="游明朝" w:eastAsia="游明朝" w:hAnsi="游明朝" w:hint="eastAsia"/>
          <w:szCs w:val="21"/>
        </w:rPr>
        <w:t>それ</w:t>
      </w:r>
      <w:r w:rsidR="00CC3A40" w:rsidRPr="004444DA">
        <w:rPr>
          <w:rFonts w:ascii="游明朝" w:eastAsia="游明朝" w:hAnsi="游明朝" w:hint="eastAsia"/>
          <w:szCs w:val="21"/>
        </w:rPr>
        <w:t>では、間違っ</w:t>
      </w:r>
      <w:r w:rsidR="00CC3A40">
        <w:rPr>
          <w:rFonts w:ascii="游明朝" w:eastAsia="游明朝" w:hAnsi="游明朝" w:hint="eastAsia"/>
          <w:szCs w:val="21"/>
        </w:rPr>
        <w:t>て</w:t>
      </w:r>
      <w:r w:rsidR="00CC3A40" w:rsidRPr="004444DA">
        <w:rPr>
          <w:rFonts w:ascii="游明朝" w:eastAsia="游明朝" w:hAnsi="游明朝" w:hint="eastAsia"/>
          <w:szCs w:val="21"/>
        </w:rPr>
        <w:t>認識</w:t>
      </w:r>
      <w:r w:rsidR="00CC3A40">
        <w:rPr>
          <w:rFonts w:ascii="游明朝" w:eastAsia="游明朝" w:hAnsi="游明朝" w:hint="eastAsia"/>
          <w:szCs w:val="21"/>
        </w:rPr>
        <w:t>した</w:t>
      </w:r>
      <w:r w:rsidR="00CC3A40" w:rsidRPr="004444DA">
        <w:rPr>
          <w:rFonts w:ascii="游明朝" w:eastAsia="游明朝" w:hAnsi="游明朝" w:hint="eastAsia"/>
          <w:szCs w:val="21"/>
        </w:rPr>
        <w:t>原因は何ですか？</w:t>
      </w:r>
      <w:r w:rsidR="00CC3A40">
        <w:rPr>
          <w:rFonts w:ascii="游明朝" w:eastAsia="游明朝" w:hAnsi="游明朝" w:hint="eastAsia"/>
          <w:szCs w:val="21"/>
        </w:rPr>
        <w:t>──</w:t>
      </w:r>
      <w:r w:rsidR="00CC3A40" w:rsidRPr="004444DA">
        <w:rPr>
          <w:rFonts w:ascii="游明朝" w:eastAsia="游明朝" w:hAnsi="游明朝" w:hint="eastAsia"/>
          <w:szCs w:val="21"/>
        </w:rPr>
        <w:t>上空のほこりに太陽光が反射</w:t>
      </w:r>
      <w:r w:rsidR="00CC3A40">
        <w:rPr>
          <w:rFonts w:ascii="游明朝" w:eastAsia="游明朝" w:hAnsi="游明朝" w:hint="eastAsia"/>
          <w:szCs w:val="21"/>
        </w:rPr>
        <w:t>すると、</w:t>
      </w:r>
      <w:r w:rsidR="00F97AD7">
        <w:rPr>
          <w:rFonts w:ascii="游明朝" w:eastAsia="游明朝" w:hAnsi="游明朝" w:hint="eastAsia"/>
          <w:szCs w:val="21"/>
        </w:rPr>
        <w:t>空が</w:t>
      </w:r>
      <w:r w:rsidR="00CC3A40" w:rsidRPr="004444DA">
        <w:rPr>
          <w:rFonts w:ascii="游明朝" w:eastAsia="游明朝" w:hAnsi="游明朝" w:hint="eastAsia"/>
          <w:szCs w:val="21"/>
        </w:rPr>
        <w:t>青く見えます。砂漠の砂に太陽光が反射</w:t>
      </w:r>
      <w:r w:rsidR="00CC3A40">
        <w:rPr>
          <w:rFonts w:ascii="游明朝" w:eastAsia="游明朝" w:hAnsi="游明朝" w:hint="eastAsia"/>
          <w:szCs w:val="21"/>
        </w:rPr>
        <w:t>すると、</w:t>
      </w:r>
      <w:r w:rsidR="00F97AD7">
        <w:rPr>
          <w:rFonts w:ascii="游明朝" w:eastAsia="游明朝" w:hAnsi="游明朝" w:hint="eastAsia"/>
          <w:szCs w:val="21"/>
        </w:rPr>
        <w:t>砂漠に</w:t>
      </w:r>
      <w:r w:rsidR="00CC3A40" w:rsidRPr="004444DA">
        <w:rPr>
          <w:rFonts w:ascii="游明朝" w:eastAsia="游明朝" w:hAnsi="游明朝" w:hint="eastAsia"/>
          <w:szCs w:val="21"/>
        </w:rPr>
        <w:t>水があるように見えます。</w:t>
      </w:r>
    </w:p>
    <w:p w:rsidR="00F97AD7" w:rsidRDefault="00F97AD7" w:rsidP="00CC3A40">
      <w:pPr>
        <w:rPr>
          <w:rFonts w:ascii="游明朝" w:eastAsia="游明朝" w:hAnsi="游明朝"/>
          <w:szCs w:val="21"/>
        </w:rPr>
      </w:pPr>
    </w:p>
    <w:p w:rsidR="00CC3A40" w:rsidRPr="004444DA" w:rsidRDefault="00CC3A40" w:rsidP="00CC3A40">
      <w:pPr>
        <w:rPr>
          <w:rFonts w:ascii="游明朝" w:eastAsia="游明朝" w:hAnsi="游明朝"/>
          <w:szCs w:val="21"/>
        </w:rPr>
      </w:pPr>
      <w:r>
        <w:rPr>
          <w:rFonts w:ascii="游明朝" w:eastAsia="游明朝" w:hAnsi="游明朝" w:hint="eastAsia"/>
          <w:szCs w:val="21"/>
        </w:rPr>
        <w:t>科学の範ちゅうは、物質レベルの認識についてまでで</w:t>
      </w:r>
      <w:r w:rsidR="00F97AD7">
        <w:rPr>
          <w:rFonts w:ascii="游明朝" w:eastAsia="游明朝" w:hAnsi="游明朝" w:hint="eastAsia"/>
          <w:szCs w:val="21"/>
        </w:rPr>
        <w:t>、</w:t>
      </w:r>
      <w:r>
        <w:rPr>
          <w:rFonts w:ascii="游明朝" w:eastAsia="游明朝" w:hAnsi="游明朝" w:hint="eastAsia"/>
          <w:szCs w:val="21"/>
        </w:rPr>
        <w:t>科学者には</w:t>
      </w:r>
      <w:r w:rsidRPr="004444DA">
        <w:rPr>
          <w:rFonts w:ascii="游明朝" w:eastAsia="游明朝" w:hAnsi="游明朝" w:hint="eastAsia"/>
          <w:szCs w:val="21"/>
        </w:rPr>
        <w:t>霊的なレベルで正しい</w:t>
      </w:r>
      <w:r>
        <w:rPr>
          <w:rFonts w:ascii="游明朝" w:eastAsia="游明朝" w:hAnsi="游明朝" w:hint="eastAsia"/>
          <w:szCs w:val="21"/>
        </w:rPr>
        <w:t>か、</w:t>
      </w:r>
      <w:r w:rsidRPr="004444DA">
        <w:rPr>
          <w:rFonts w:ascii="游明朝" w:eastAsia="游明朝" w:hAnsi="游明朝" w:hint="eastAsia"/>
          <w:szCs w:val="21"/>
        </w:rPr>
        <w:t>正しくないかはわかりません</w:t>
      </w:r>
      <w:r>
        <w:rPr>
          <w:rFonts w:ascii="游明朝" w:eastAsia="游明朝" w:hAnsi="游明朝" w:hint="eastAsia"/>
          <w:szCs w:val="21"/>
        </w:rPr>
        <w:t>。哲学の範ちゅうは</w:t>
      </w:r>
      <w:r w:rsidRPr="004444DA">
        <w:rPr>
          <w:rFonts w:ascii="游明朝" w:eastAsia="游明朝" w:hAnsi="游明朝" w:hint="eastAsia"/>
          <w:szCs w:val="21"/>
        </w:rPr>
        <w:t>身体</w:t>
      </w:r>
      <w:r>
        <w:rPr>
          <w:rFonts w:ascii="游明朝" w:eastAsia="游明朝" w:hAnsi="游明朝" w:hint="eastAsia"/>
          <w:szCs w:val="21"/>
        </w:rPr>
        <w:t>ではありませんが、</w:t>
      </w:r>
      <w:r w:rsidRPr="004444DA">
        <w:rPr>
          <w:rFonts w:ascii="游明朝" w:eastAsia="游明朝" w:hAnsi="游明朝" w:hint="eastAsia"/>
          <w:szCs w:val="21"/>
        </w:rPr>
        <w:t>哲学の説明をするときの入り口は身体</w:t>
      </w:r>
      <w:r>
        <w:rPr>
          <w:rFonts w:ascii="游明朝" w:eastAsia="游明朝" w:hAnsi="游明朝" w:hint="eastAsia"/>
          <w:szCs w:val="21"/>
        </w:rPr>
        <w:t>（物質）</w:t>
      </w:r>
      <w:r w:rsidRPr="004444DA">
        <w:rPr>
          <w:rFonts w:ascii="游明朝" w:eastAsia="游明朝" w:hAnsi="游明朝" w:hint="eastAsia"/>
          <w:szCs w:val="21"/>
        </w:rPr>
        <w:t>レベルの話です。</w:t>
      </w:r>
      <w:r>
        <w:rPr>
          <w:rFonts w:ascii="游明朝" w:eastAsia="游明朝" w:hAnsi="游明朝" w:hint="eastAsia"/>
          <w:szCs w:val="21"/>
        </w:rPr>
        <w:t>ですからそこから説明を始めてい</w:t>
      </w:r>
      <w:r w:rsidR="00F97AD7">
        <w:rPr>
          <w:rFonts w:ascii="游明朝" w:eastAsia="游明朝" w:hAnsi="游明朝" w:hint="eastAsia"/>
          <w:szCs w:val="21"/>
        </w:rPr>
        <w:t>るので</w:t>
      </w:r>
      <w:r>
        <w:rPr>
          <w:rFonts w:ascii="游明朝" w:eastAsia="游明朝" w:hAnsi="游明朝" w:hint="eastAsia"/>
          <w:szCs w:val="21"/>
        </w:rPr>
        <w:t>す。</w:t>
      </w:r>
    </w:p>
    <w:p w:rsidR="00CC3A40" w:rsidRDefault="00CC3A40" w:rsidP="00CC3A40">
      <w:pPr>
        <w:rPr>
          <w:rFonts w:ascii="游明朝" w:eastAsia="游明朝" w:hAnsi="游明朝"/>
          <w:szCs w:val="21"/>
        </w:rPr>
      </w:pPr>
    </w:p>
    <w:p w:rsidR="00F97AD7" w:rsidRDefault="00CC3A40" w:rsidP="00FB6E70">
      <w:pPr>
        <w:rPr>
          <w:rFonts w:ascii="游明朝" w:eastAsia="游明朝" w:hAnsi="游明朝"/>
          <w:szCs w:val="21"/>
        </w:rPr>
      </w:pPr>
      <w:r w:rsidRPr="004444DA">
        <w:rPr>
          <w:rFonts w:ascii="游明朝" w:eastAsia="游明朝" w:hAnsi="游明朝" w:hint="eastAsia"/>
          <w:szCs w:val="21"/>
        </w:rPr>
        <w:t>では、霊的なレベルで、心のレベルで、私は本当は魂</w:t>
      </w:r>
      <w:r>
        <w:rPr>
          <w:rFonts w:ascii="游明朝" w:eastAsia="游明朝" w:hAnsi="游明朝" w:hint="eastAsia"/>
          <w:szCs w:val="21"/>
        </w:rPr>
        <w:t>（</w:t>
      </w:r>
      <w:r w:rsidRPr="004444DA">
        <w:rPr>
          <w:rFonts w:ascii="游明朝" w:eastAsia="游明朝" w:hAnsi="游明朝" w:hint="eastAsia"/>
          <w:szCs w:val="21"/>
        </w:rPr>
        <w:t>アートマン</w:t>
      </w:r>
      <w:r>
        <w:rPr>
          <w:rFonts w:ascii="游明朝" w:eastAsia="游明朝" w:hAnsi="游明朝" w:hint="eastAsia"/>
          <w:szCs w:val="21"/>
        </w:rPr>
        <w:t>）である</w:t>
      </w:r>
      <w:r w:rsidRPr="004444DA">
        <w:rPr>
          <w:rFonts w:ascii="游明朝" w:eastAsia="游明朝" w:hAnsi="游明朝" w:hint="eastAsia"/>
          <w:szCs w:val="21"/>
        </w:rPr>
        <w:t>のに、</w:t>
      </w:r>
      <w:r>
        <w:rPr>
          <w:rFonts w:ascii="游明朝" w:eastAsia="游明朝" w:hAnsi="游明朝" w:hint="eastAsia"/>
          <w:szCs w:val="21"/>
        </w:rPr>
        <w:t>そのように認識して</w:t>
      </w:r>
      <w:r w:rsidR="00F97AD7">
        <w:rPr>
          <w:rFonts w:ascii="游明朝" w:eastAsia="游明朝" w:hAnsi="游明朝" w:hint="eastAsia"/>
          <w:szCs w:val="21"/>
        </w:rPr>
        <w:t>い</w:t>
      </w:r>
      <w:r>
        <w:rPr>
          <w:rFonts w:ascii="游明朝" w:eastAsia="游明朝" w:hAnsi="游明朝" w:hint="eastAsia"/>
          <w:szCs w:val="21"/>
        </w:rPr>
        <w:t>ない</w:t>
      </w:r>
      <w:r w:rsidRPr="004444DA">
        <w:rPr>
          <w:rFonts w:ascii="游明朝" w:eastAsia="游明朝" w:hAnsi="游明朝" w:hint="eastAsia"/>
          <w:szCs w:val="21"/>
        </w:rPr>
        <w:t>原因は何ですか？</w:t>
      </w:r>
    </w:p>
    <w:p w:rsidR="00F97AD7" w:rsidRDefault="00F97AD7" w:rsidP="00FB6E70">
      <w:pPr>
        <w:rPr>
          <w:rFonts w:ascii="游明朝" w:eastAsia="游明朝" w:hAnsi="游明朝"/>
          <w:szCs w:val="21"/>
        </w:rPr>
      </w:pPr>
    </w:p>
    <w:p w:rsidR="00FB6E70" w:rsidRPr="004444DA" w:rsidRDefault="00FB6E70" w:rsidP="00FB6E70">
      <w:pPr>
        <w:rPr>
          <w:rFonts w:ascii="游明朝" w:eastAsia="游明朝" w:hAnsi="游明朝"/>
          <w:szCs w:val="21"/>
        </w:rPr>
      </w:pPr>
      <w:r w:rsidRPr="004444DA">
        <w:rPr>
          <w:rFonts w:ascii="游明朝" w:eastAsia="游明朝" w:hAnsi="游明朝" w:hint="eastAsia"/>
          <w:szCs w:val="21"/>
        </w:rPr>
        <w:t>聖典は「私は身体ではない」「私は心ではない」「私は知性ではない」「私は魂である」と言っていてそれは真理ですが、普通の人にその認識は</w:t>
      </w:r>
      <w:r w:rsidR="00F97AD7">
        <w:rPr>
          <w:rFonts w:ascii="游明朝" w:eastAsia="游明朝" w:hAnsi="游明朝" w:hint="eastAsia"/>
          <w:szCs w:val="21"/>
        </w:rPr>
        <w:t>なく、</w:t>
      </w:r>
      <w:r w:rsidRPr="004444DA">
        <w:rPr>
          <w:rFonts w:ascii="游明朝" w:eastAsia="游明朝" w:hAnsi="游明朝" w:hint="eastAsia"/>
          <w:szCs w:val="21"/>
        </w:rPr>
        <w:t>普通は「私は身体です」「私は心です」「私は記憶です」「私は</w:t>
      </w:r>
      <w:r w:rsidR="00636554">
        <w:rPr>
          <w:rFonts w:ascii="游明朝" w:eastAsia="游明朝" w:hAnsi="游明朝" w:hint="eastAsia"/>
          <w:szCs w:val="21"/>
        </w:rPr>
        <w:t>自我</w:t>
      </w:r>
      <w:r w:rsidRPr="004444DA">
        <w:rPr>
          <w:rFonts w:ascii="游明朝" w:eastAsia="游明朝" w:hAnsi="游明朝" w:hint="eastAsia"/>
          <w:szCs w:val="21"/>
        </w:rPr>
        <w:t>です」という認識</w:t>
      </w:r>
      <w:r w:rsidR="00CC3A40">
        <w:rPr>
          <w:rFonts w:ascii="游明朝" w:eastAsia="游明朝" w:hAnsi="游明朝" w:hint="eastAsia"/>
          <w:szCs w:val="21"/>
        </w:rPr>
        <w:t>、</w:t>
      </w:r>
      <w:r w:rsidRPr="004444DA">
        <w:rPr>
          <w:rFonts w:ascii="游明朝" w:eastAsia="游明朝" w:hAnsi="游明朝" w:hint="eastAsia"/>
          <w:szCs w:val="21"/>
        </w:rPr>
        <w:t>「名と形」の認識です</w:t>
      </w:r>
      <w:r w:rsidR="00CC3A40">
        <w:rPr>
          <w:rFonts w:ascii="游明朝" w:eastAsia="游明朝" w:hAnsi="游明朝" w:hint="eastAsia"/>
          <w:szCs w:val="21"/>
        </w:rPr>
        <w:t>。しかしそれ</w:t>
      </w:r>
      <w:r w:rsidRPr="004444DA">
        <w:rPr>
          <w:rFonts w:ascii="游明朝" w:eastAsia="游明朝" w:hAnsi="游明朝" w:hint="eastAsia"/>
          <w:szCs w:val="21"/>
        </w:rPr>
        <w:t>は霊的な見方では正しくありません。それには</w:t>
      </w:r>
      <w:r w:rsidR="00CC3A40">
        <w:rPr>
          <w:rFonts w:ascii="游明朝" w:eastAsia="游明朝" w:hAnsi="游明朝" w:hint="eastAsia"/>
          <w:szCs w:val="21"/>
        </w:rPr>
        <w:t>もちろん</w:t>
      </w:r>
      <w:r w:rsidRPr="004444DA">
        <w:rPr>
          <w:rFonts w:ascii="游明朝" w:eastAsia="游明朝" w:hAnsi="游明朝" w:hint="eastAsia"/>
          <w:szCs w:val="21"/>
        </w:rPr>
        <w:t>勉強が大事です</w:t>
      </w:r>
      <w:r w:rsidR="00CC3A40">
        <w:rPr>
          <w:rFonts w:ascii="游明朝" w:eastAsia="游明朝" w:hAnsi="游明朝" w:hint="eastAsia"/>
          <w:szCs w:val="21"/>
        </w:rPr>
        <w:t>が、</w:t>
      </w:r>
      <w:r w:rsidR="00CC3A40" w:rsidRPr="004444DA">
        <w:rPr>
          <w:rFonts w:ascii="游明朝" w:eastAsia="游明朝" w:hAnsi="游明朝" w:hint="eastAsia"/>
          <w:szCs w:val="21"/>
        </w:rPr>
        <w:t>霊的な認識が正しく</w:t>
      </w:r>
      <w:r w:rsidR="00CC3A40">
        <w:rPr>
          <w:rFonts w:ascii="游明朝" w:eastAsia="游明朝" w:hAnsi="游明朝" w:hint="eastAsia"/>
          <w:szCs w:val="21"/>
        </w:rPr>
        <w:t>でき</w:t>
      </w:r>
      <w:r w:rsidR="00CC3A40" w:rsidRPr="004444DA">
        <w:rPr>
          <w:rFonts w:ascii="游明朝" w:eastAsia="游明朝" w:hAnsi="游明朝" w:hint="eastAsia"/>
          <w:szCs w:val="21"/>
        </w:rPr>
        <w:t>ない原因</w:t>
      </w:r>
      <w:r w:rsidRPr="004444DA">
        <w:rPr>
          <w:rFonts w:ascii="游明朝" w:eastAsia="游明朝" w:hAnsi="游明朝" w:hint="eastAsia"/>
          <w:szCs w:val="21"/>
        </w:rPr>
        <w:t>は何ですか？</w:t>
      </w:r>
    </w:p>
    <w:p w:rsidR="00FB6E70" w:rsidRPr="004444DA" w:rsidRDefault="00FB6E70" w:rsidP="00FB6E70">
      <w:pPr>
        <w:rPr>
          <w:rFonts w:ascii="游明朝" w:eastAsia="游明朝" w:hAnsi="游明朝"/>
          <w:szCs w:val="21"/>
        </w:rPr>
      </w:pPr>
    </w:p>
    <w:p w:rsidR="00F97AD7" w:rsidRDefault="00755AE6" w:rsidP="00FB6E70">
      <w:pPr>
        <w:rPr>
          <w:rFonts w:ascii="游明朝" w:eastAsia="游明朝" w:hAnsi="游明朝"/>
          <w:szCs w:val="21"/>
        </w:rPr>
      </w:pPr>
      <w:r w:rsidRPr="004444DA">
        <w:rPr>
          <w:rFonts w:ascii="游明朝" w:eastAsia="游明朝" w:hAnsi="游明朝" w:hint="eastAsia"/>
          <w:szCs w:val="21"/>
        </w:rPr>
        <w:t>無知があるからです。</w:t>
      </w:r>
    </w:p>
    <w:p w:rsidR="00F97AD7" w:rsidRDefault="00F97AD7" w:rsidP="00FB6E70">
      <w:pPr>
        <w:rPr>
          <w:rFonts w:ascii="游明朝" w:eastAsia="游明朝" w:hAnsi="游明朝"/>
          <w:szCs w:val="21"/>
        </w:rPr>
      </w:pPr>
    </w:p>
    <w:p w:rsidR="00CC3A40" w:rsidRDefault="00755AE6" w:rsidP="00FB6E70">
      <w:pPr>
        <w:rPr>
          <w:rFonts w:ascii="游明朝" w:eastAsia="游明朝" w:hAnsi="游明朝"/>
          <w:szCs w:val="21"/>
        </w:rPr>
      </w:pPr>
      <w:r w:rsidRPr="004444DA">
        <w:rPr>
          <w:rFonts w:ascii="游明朝" w:eastAsia="游明朝" w:hAnsi="游明朝" w:hint="eastAsia"/>
          <w:szCs w:val="21"/>
        </w:rPr>
        <w:t>無知は暗さです。「普遍の祈り」（Universal Prayers）に「</w:t>
      </w:r>
      <w:r w:rsidRPr="004444DA">
        <w:rPr>
          <w:rFonts w:ascii="游明朝" w:eastAsia="游明朝" w:hAnsi="游明朝"/>
          <w:szCs w:val="21"/>
        </w:rPr>
        <w:t>Tamaso ma jyotir gamaya</w:t>
      </w:r>
      <w:r w:rsidRPr="004444DA">
        <w:rPr>
          <w:rFonts w:ascii="游明朝" w:eastAsia="游明朝" w:hAnsi="游明朝" w:hint="eastAsia"/>
          <w:szCs w:val="21"/>
        </w:rPr>
        <w:t>」とあります</w:t>
      </w:r>
      <w:r w:rsidR="00CC3A40">
        <w:rPr>
          <w:rFonts w:ascii="游明朝" w:eastAsia="游明朝" w:hAnsi="游明朝" w:hint="eastAsia"/>
          <w:szCs w:val="21"/>
        </w:rPr>
        <w:t>。</w:t>
      </w:r>
      <w:r w:rsidRPr="004444DA">
        <w:rPr>
          <w:rFonts w:ascii="游明朝" w:eastAsia="游明朝" w:hAnsi="游明朝" w:hint="eastAsia"/>
          <w:szCs w:val="21"/>
        </w:rPr>
        <w:t>それは「無知の暗闇から知識の光へみちびいてください」と</w:t>
      </w:r>
      <w:r w:rsidR="00CC3A40">
        <w:rPr>
          <w:rFonts w:ascii="游明朝" w:eastAsia="游明朝" w:hAnsi="游明朝" w:hint="eastAsia"/>
          <w:szCs w:val="21"/>
        </w:rPr>
        <w:t>いう意味です</w:t>
      </w:r>
      <w:r w:rsidRPr="004444DA">
        <w:rPr>
          <w:rFonts w:ascii="游明朝" w:eastAsia="游明朝" w:hAnsi="游明朝" w:hint="eastAsia"/>
          <w:szCs w:val="21"/>
        </w:rPr>
        <w:t>。暗</w:t>
      </w:r>
      <w:r w:rsidR="00CC3A40">
        <w:rPr>
          <w:rFonts w:ascii="游明朝" w:eastAsia="游明朝" w:hAnsi="游明朝" w:hint="eastAsia"/>
          <w:szCs w:val="21"/>
        </w:rPr>
        <w:t>かったら何も見</w:t>
      </w:r>
      <w:r w:rsidRPr="004444DA">
        <w:rPr>
          <w:rFonts w:ascii="游明朝" w:eastAsia="游明朝" w:hAnsi="游明朝" w:hint="eastAsia"/>
          <w:szCs w:val="21"/>
        </w:rPr>
        <w:t>えません。探し物があっても</w:t>
      </w:r>
      <w:r w:rsidR="00CC3A40">
        <w:rPr>
          <w:rFonts w:ascii="游明朝" w:eastAsia="游明朝" w:hAnsi="游明朝" w:hint="eastAsia"/>
          <w:szCs w:val="21"/>
        </w:rPr>
        <w:t>、</w:t>
      </w:r>
      <w:r w:rsidRPr="004444DA">
        <w:rPr>
          <w:rFonts w:ascii="游明朝" w:eastAsia="游明朝" w:hAnsi="游明朝" w:hint="eastAsia"/>
          <w:szCs w:val="21"/>
        </w:rPr>
        <w:t>暗</w:t>
      </w:r>
      <w:r w:rsidR="00CC3A40">
        <w:rPr>
          <w:rFonts w:ascii="游明朝" w:eastAsia="游明朝" w:hAnsi="游明朝" w:hint="eastAsia"/>
          <w:szCs w:val="21"/>
        </w:rPr>
        <w:t>いと何も</w:t>
      </w:r>
      <w:r w:rsidRPr="004444DA">
        <w:rPr>
          <w:rFonts w:ascii="游明朝" w:eastAsia="游明朝" w:hAnsi="游明朝" w:hint="eastAsia"/>
          <w:szCs w:val="21"/>
        </w:rPr>
        <w:t>見えないので</w:t>
      </w:r>
      <w:r w:rsidR="00CC3A40">
        <w:rPr>
          <w:rFonts w:ascii="游明朝" w:eastAsia="游明朝" w:hAnsi="游明朝" w:hint="eastAsia"/>
          <w:szCs w:val="21"/>
        </w:rPr>
        <w:t>、探すことさえできず、結果的に</w:t>
      </w:r>
      <w:r w:rsidRPr="004444DA">
        <w:rPr>
          <w:rFonts w:ascii="游明朝" w:eastAsia="游明朝" w:hAnsi="游明朝" w:hint="eastAsia"/>
          <w:szCs w:val="21"/>
        </w:rPr>
        <w:t>見つ</w:t>
      </w:r>
      <w:r w:rsidR="00CC3A40">
        <w:rPr>
          <w:rFonts w:ascii="游明朝" w:eastAsia="游明朝" w:hAnsi="游明朝" w:hint="eastAsia"/>
          <w:szCs w:val="21"/>
        </w:rPr>
        <w:t>けられ</w:t>
      </w:r>
      <w:r w:rsidRPr="004444DA">
        <w:rPr>
          <w:rFonts w:ascii="游明朝" w:eastAsia="游明朝" w:hAnsi="游明朝" w:hint="eastAsia"/>
          <w:szCs w:val="21"/>
        </w:rPr>
        <w:t>ません。最初にすることが</w:t>
      </w:r>
      <w:r w:rsidR="00CC3A40">
        <w:rPr>
          <w:rFonts w:ascii="游明朝" w:eastAsia="游明朝" w:hAnsi="游明朝" w:hint="eastAsia"/>
          <w:szCs w:val="21"/>
        </w:rPr>
        <w:t>、光で照らすこと</w:t>
      </w:r>
      <w:r w:rsidRPr="004444DA">
        <w:rPr>
          <w:rFonts w:ascii="游明朝" w:eastAsia="游明朝" w:hAnsi="游明朝" w:hint="eastAsia"/>
          <w:szCs w:val="21"/>
        </w:rPr>
        <w:t>です。</w:t>
      </w:r>
    </w:p>
    <w:p w:rsidR="00CC3A40" w:rsidRDefault="00CC3A40" w:rsidP="00FB6E70">
      <w:pPr>
        <w:rPr>
          <w:rFonts w:ascii="游明朝" w:eastAsia="游明朝" w:hAnsi="游明朝"/>
          <w:szCs w:val="21"/>
        </w:rPr>
      </w:pPr>
    </w:p>
    <w:p w:rsidR="00755AE6" w:rsidRPr="004444DA" w:rsidRDefault="00CC3A40" w:rsidP="00FB6E70">
      <w:pPr>
        <w:rPr>
          <w:rFonts w:ascii="游明朝" w:eastAsia="游明朝" w:hAnsi="游明朝"/>
          <w:szCs w:val="21"/>
        </w:rPr>
      </w:pPr>
      <w:r>
        <w:rPr>
          <w:rFonts w:ascii="游明朝" w:eastAsia="游明朝" w:hAnsi="游明朝" w:hint="eastAsia"/>
          <w:szCs w:val="21"/>
        </w:rPr>
        <w:t>魂も同じです。</w:t>
      </w:r>
      <w:r w:rsidR="00755AE6" w:rsidRPr="004444DA">
        <w:rPr>
          <w:rFonts w:ascii="游明朝" w:eastAsia="游明朝" w:hAnsi="游明朝" w:hint="eastAsia"/>
          <w:szCs w:val="21"/>
        </w:rPr>
        <w:t>私たちの中には魂があるのですが、無知の暗さによって見えないのです。正しい認識ができないのは無知が原因です。たとえば「あの人は罪びとだ」「あの人は悪人だ」と言いますが、本当にその人は罪びとですか？　いいえ、違います。その人の中にも魂はあり</w:t>
      </w:r>
      <w:r>
        <w:rPr>
          <w:rFonts w:ascii="游明朝" w:eastAsia="游明朝" w:hAnsi="游明朝" w:hint="eastAsia"/>
          <w:szCs w:val="21"/>
        </w:rPr>
        <w:t>、魂</w:t>
      </w:r>
      <w:r w:rsidR="00755AE6" w:rsidRPr="004444DA">
        <w:rPr>
          <w:rFonts w:ascii="游明朝" w:eastAsia="游明朝" w:hAnsi="游明朝" w:hint="eastAsia"/>
          <w:szCs w:val="21"/>
        </w:rPr>
        <w:t>は純粋です。</w:t>
      </w:r>
      <w:r>
        <w:rPr>
          <w:rFonts w:ascii="游明朝" w:eastAsia="游明朝" w:hAnsi="游明朝" w:hint="eastAsia"/>
          <w:szCs w:val="21"/>
        </w:rPr>
        <w:t>ですから</w:t>
      </w:r>
      <w:r w:rsidR="00755AE6" w:rsidRPr="004444DA">
        <w:rPr>
          <w:rFonts w:ascii="游明朝" w:eastAsia="游明朝" w:hAnsi="游明朝" w:hint="eastAsia"/>
          <w:szCs w:val="21"/>
        </w:rPr>
        <w:t>その人は罪びとにも悪人にもなって</w:t>
      </w:r>
      <w:r>
        <w:rPr>
          <w:rFonts w:ascii="游明朝" w:eastAsia="游明朝" w:hAnsi="游明朝" w:hint="eastAsia"/>
          <w:szCs w:val="21"/>
        </w:rPr>
        <w:t>いなかったのです</w:t>
      </w:r>
      <w:r w:rsidR="00755AE6" w:rsidRPr="004444DA">
        <w:rPr>
          <w:rFonts w:ascii="游明朝" w:eastAsia="游明朝" w:hAnsi="游明朝" w:hint="eastAsia"/>
          <w:szCs w:val="21"/>
        </w:rPr>
        <w:t>。なのに</w:t>
      </w:r>
      <w:r>
        <w:rPr>
          <w:rFonts w:ascii="游明朝" w:eastAsia="游明朝" w:hAnsi="游明朝" w:hint="eastAsia"/>
          <w:szCs w:val="21"/>
        </w:rPr>
        <w:t>なぜ</w:t>
      </w:r>
      <w:r w:rsidR="00755AE6" w:rsidRPr="004444DA">
        <w:rPr>
          <w:rFonts w:ascii="游明朝" w:eastAsia="游明朝" w:hAnsi="游明朝" w:hint="eastAsia"/>
          <w:szCs w:val="21"/>
        </w:rPr>
        <w:t>私たちはその人を罪びと</w:t>
      </w:r>
      <w:r>
        <w:rPr>
          <w:rFonts w:ascii="游明朝" w:eastAsia="游明朝" w:hAnsi="游明朝" w:hint="eastAsia"/>
          <w:szCs w:val="21"/>
        </w:rPr>
        <w:t>や</w:t>
      </w:r>
      <w:r w:rsidR="00755AE6" w:rsidRPr="004444DA">
        <w:rPr>
          <w:rFonts w:ascii="游明朝" w:eastAsia="游明朝" w:hAnsi="游明朝" w:hint="eastAsia"/>
          <w:szCs w:val="21"/>
        </w:rPr>
        <w:t>悪人</w:t>
      </w:r>
      <w:r>
        <w:rPr>
          <w:rFonts w:ascii="游明朝" w:eastAsia="游明朝" w:hAnsi="游明朝" w:hint="eastAsia"/>
          <w:szCs w:val="21"/>
        </w:rPr>
        <w:t>だ</w:t>
      </w:r>
      <w:r w:rsidR="00F97AD7">
        <w:rPr>
          <w:rFonts w:ascii="游明朝" w:eastAsia="游明朝" w:hAnsi="游明朝" w:hint="eastAsia"/>
          <w:szCs w:val="21"/>
        </w:rPr>
        <w:t>と言うのでしょう？</w:t>
      </w:r>
    </w:p>
    <w:p w:rsidR="00774DC8" w:rsidRPr="004444DA" w:rsidRDefault="00774DC8" w:rsidP="00FB6E70">
      <w:pPr>
        <w:rPr>
          <w:rFonts w:ascii="游明朝" w:eastAsia="游明朝" w:hAnsi="游明朝"/>
          <w:szCs w:val="21"/>
        </w:rPr>
      </w:pPr>
    </w:p>
    <w:p w:rsidR="00774DC8" w:rsidRPr="004444DA" w:rsidRDefault="00755AE6" w:rsidP="00774DC8">
      <w:pPr>
        <w:rPr>
          <w:rFonts w:ascii="游明朝" w:eastAsia="游明朝" w:hAnsi="游明朝"/>
          <w:szCs w:val="21"/>
        </w:rPr>
      </w:pPr>
      <w:r w:rsidRPr="004444DA">
        <w:rPr>
          <w:rFonts w:ascii="游明朝" w:eastAsia="游明朝" w:hAnsi="游明朝" w:hint="eastAsia"/>
          <w:szCs w:val="21"/>
        </w:rPr>
        <w:t>人が悪</w:t>
      </w:r>
      <w:r w:rsidR="00CC3A40">
        <w:rPr>
          <w:rFonts w:ascii="游明朝" w:eastAsia="游明朝" w:hAnsi="游明朝" w:hint="eastAsia"/>
          <w:szCs w:val="21"/>
        </w:rPr>
        <w:t>い</w:t>
      </w:r>
      <w:r w:rsidR="00774DC8" w:rsidRPr="004444DA">
        <w:rPr>
          <w:rFonts w:ascii="游明朝" w:eastAsia="游明朝" w:hAnsi="游明朝" w:hint="eastAsia"/>
          <w:szCs w:val="21"/>
        </w:rPr>
        <w:t>の</w:t>
      </w:r>
      <w:r w:rsidRPr="004444DA">
        <w:rPr>
          <w:rFonts w:ascii="游明朝" w:eastAsia="游明朝" w:hAnsi="游明朝" w:hint="eastAsia"/>
          <w:szCs w:val="21"/>
        </w:rPr>
        <w:t>ではありません。心が汚くな</w:t>
      </w:r>
      <w:r w:rsidR="00CC3A40">
        <w:rPr>
          <w:rFonts w:ascii="游明朝" w:eastAsia="游明朝" w:hAnsi="游明朝" w:hint="eastAsia"/>
          <w:szCs w:val="21"/>
        </w:rPr>
        <w:t>ったのです</w:t>
      </w:r>
      <w:r w:rsidRPr="004444DA">
        <w:rPr>
          <w:rFonts w:ascii="游明朝" w:eastAsia="游明朝" w:hAnsi="游明朝" w:hint="eastAsia"/>
          <w:szCs w:val="21"/>
        </w:rPr>
        <w:t>。</w:t>
      </w:r>
      <w:r w:rsidR="00774DC8" w:rsidRPr="004444DA">
        <w:rPr>
          <w:rFonts w:ascii="游明朝" w:eastAsia="游明朝" w:hAnsi="游明朝" w:hint="eastAsia"/>
          <w:szCs w:val="21"/>
        </w:rPr>
        <w:t>だから</w:t>
      </w:r>
      <w:r w:rsidRPr="004444DA">
        <w:rPr>
          <w:rFonts w:ascii="游明朝" w:eastAsia="游明朝" w:hAnsi="游明朝" w:hint="eastAsia"/>
          <w:szCs w:val="21"/>
        </w:rPr>
        <w:t>心をきれいにすれば、中の本性は純粋な</w:t>
      </w:r>
      <w:r w:rsidR="00CC3A40">
        <w:rPr>
          <w:rFonts w:ascii="游明朝" w:eastAsia="游明朝" w:hAnsi="游明朝" w:hint="eastAsia"/>
          <w:szCs w:val="21"/>
        </w:rPr>
        <w:t>ままな</w:t>
      </w:r>
      <w:r w:rsidRPr="004444DA">
        <w:rPr>
          <w:rFonts w:ascii="游明朝" w:eastAsia="游明朝" w:hAnsi="游明朝" w:hint="eastAsia"/>
          <w:szCs w:val="21"/>
        </w:rPr>
        <w:t>ので、それがあらわれ</w:t>
      </w:r>
      <w:r w:rsidR="00CC3A40">
        <w:rPr>
          <w:rFonts w:ascii="游明朝" w:eastAsia="游明朝" w:hAnsi="游明朝" w:hint="eastAsia"/>
          <w:szCs w:val="21"/>
        </w:rPr>
        <w:t>出</w:t>
      </w:r>
      <w:r w:rsidRPr="004444DA">
        <w:rPr>
          <w:rFonts w:ascii="游明朝" w:eastAsia="游明朝" w:hAnsi="游明朝" w:hint="eastAsia"/>
          <w:szCs w:val="21"/>
        </w:rPr>
        <w:t>ます。</w:t>
      </w:r>
      <w:r w:rsidR="00CC3A40">
        <w:rPr>
          <w:rFonts w:ascii="游明朝" w:eastAsia="游明朝" w:hAnsi="游明朝" w:hint="eastAsia"/>
          <w:szCs w:val="21"/>
        </w:rPr>
        <w:t>ですから</w:t>
      </w:r>
      <w:r w:rsidR="00774DC8" w:rsidRPr="004444DA">
        <w:rPr>
          <w:rFonts w:ascii="游明朝" w:eastAsia="游明朝" w:hAnsi="游明朝" w:hint="eastAsia"/>
          <w:szCs w:val="21"/>
        </w:rPr>
        <w:t>私たち</w:t>
      </w:r>
      <w:r w:rsidR="00F97AD7">
        <w:rPr>
          <w:rFonts w:ascii="游明朝" w:eastAsia="游明朝" w:hAnsi="游明朝" w:hint="eastAsia"/>
          <w:szCs w:val="21"/>
        </w:rPr>
        <w:t>の判断</w:t>
      </w:r>
      <w:r w:rsidR="00CC3A40">
        <w:rPr>
          <w:rFonts w:ascii="游明朝" w:eastAsia="游明朝" w:hAnsi="游明朝" w:hint="eastAsia"/>
          <w:szCs w:val="21"/>
        </w:rPr>
        <w:t>が間違っているので</w:t>
      </w:r>
      <w:r w:rsidR="00774DC8" w:rsidRPr="004444DA">
        <w:rPr>
          <w:rFonts w:ascii="游明朝" w:eastAsia="游明朝" w:hAnsi="游明朝" w:hint="eastAsia"/>
          <w:szCs w:val="21"/>
        </w:rPr>
        <w:t>す</w:t>
      </w:r>
      <w:r w:rsidR="00CC3A40">
        <w:rPr>
          <w:rFonts w:ascii="游明朝" w:eastAsia="游明朝" w:hAnsi="游明朝" w:hint="eastAsia"/>
          <w:szCs w:val="21"/>
        </w:rPr>
        <w:t>（時には自分自身に対しても同じ</w:t>
      </w:r>
      <w:r w:rsidR="00774DC8" w:rsidRPr="004444DA">
        <w:rPr>
          <w:rFonts w:ascii="游明朝" w:eastAsia="游明朝" w:hAnsi="游明朝" w:hint="eastAsia"/>
          <w:szCs w:val="21"/>
        </w:rPr>
        <w:t>間違い</w:t>
      </w:r>
      <w:r w:rsidR="00CC3A40">
        <w:rPr>
          <w:rFonts w:ascii="游明朝" w:eastAsia="游明朝" w:hAnsi="游明朝" w:hint="eastAsia"/>
          <w:szCs w:val="21"/>
        </w:rPr>
        <w:t>をしているかもしれません）。</w:t>
      </w:r>
      <w:r w:rsidR="00774DC8" w:rsidRPr="004444DA">
        <w:rPr>
          <w:rFonts w:ascii="游明朝" w:eastAsia="游明朝" w:hAnsi="游明朝" w:hint="eastAsia"/>
          <w:szCs w:val="21"/>
        </w:rPr>
        <w:t>私たちは</w:t>
      </w:r>
      <w:r w:rsidR="00CC3A40">
        <w:rPr>
          <w:rFonts w:ascii="游明朝" w:eastAsia="游明朝" w:hAnsi="游明朝" w:hint="eastAsia"/>
          <w:szCs w:val="21"/>
        </w:rPr>
        <w:t>「</w:t>
      </w:r>
      <w:r w:rsidR="00774DC8" w:rsidRPr="004444DA">
        <w:rPr>
          <w:rFonts w:ascii="游明朝" w:eastAsia="游明朝" w:hAnsi="游明朝" w:hint="eastAsia"/>
          <w:szCs w:val="21"/>
        </w:rPr>
        <w:t>人と人の心</w:t>
      </w:r>
      <w:r w:rsidR="00CC3A40">
        <w:rPr>
          <w:rFonts w:ascii="游明朝" w:eastAsia="游明朝" w:hAnsi="游明朝" w:hint="eastAsia"/>
          <w:szCs w:val="21"/>
        </w:rPr>
        <w:t>」</w:t>
      </w:r>
      <w:r w:rsidR="00774DC8" w:rsidRPr="004444DA">
        <w:rPr>
          <w:rFonts w:ascii="游明朝" w:eastAsia="游明朝" w:hAnsi="游明朝" w:hint="eastAsia"/>
          <w:szCs w:val="21"/>
        </w:rPr>
        <w:t>、</w:t>
      </w:r>
      <w:r w:rsidR="00CC3A40">
        <w:rPr>
          <w:rFonts w:ascii="游明朝" w:eastAsia="游明朝" w:hAnsi="游明朝" w:hint="eastAsia"/>
          <w:szCs w:val="21"/>
        </w:rPr>
        <w:t>「</w:t>
      </w:r>
      <w:r w:rsidR="00774DC8" w:rsidRPr="004444DA">
        <w:rPr>
          <w:rFonts w:ascii="游明朝" w:eastAsia="游明朝" w:hAnsi="游明朝" w:hint="eastAsia"/>
          <w:szCs w:val="21"/>
        </w:rPr>
        <w:t>人と人の性格</w:t>
      </w:r>
      <w:r w:rsidR="00CC3A40">
        <w:rPr>
          <w:rFonts w:ascii="游明朝" w:eastAsia="游明朝" w:hAnsi="游明朝" w:hint="eastAsia"/>
          <w:szCs w:val="21"/>
        </w:rPr>
        <w:t>」</w:t>
      </w:r>
      <w:r w:rsidR="00774DC8" w:rsidRPr="004444DA">
        <w:rPr>
          <w:rFonts w:ascii="游明朝" w:eastAsia="游明朝" w:hAnsi="游明朝" w:hint="eastAsia"/>
          <w:szCs w:val="21"/>
        </w:rPr>
        <w:t>を同一視して</w:t>
      </w:r>
      <w:r w:rsidR="00CC3A40">
        <w:rPr>
          <w:rFonts w:ascii="游明朝" w:eastAsia="游明朝" w:hAnsi="游明朝" w:hint="eastAsia"/>
          <w:szCs w:val="21"/>
        </w:rPr>
        <w:t>、</w:t>
      </w:r>
      <w:r w:rsidR="00774DC8" w:rsidRPr="004444DA">
        <w:rPr>
          <w:rFonts w:ascii="游明朝" w:eastAsia="游明朝" w:hAnsi="游明朝" w:hint="eastAsia"/>
          <w:szCs w:val="21"/>
        </w:rPr>
        <w:t>その人が悪いと</w:t>
      </w:r>
      <w:r w:rsidR="00F97AD7">
        <w:rPr>
          <w:rFonts w:ascii="游明朝" w:eastAsia="游明朝" w:hAnsi="游明朝" w:hint="eastAsia"/>
          <w:szCs w:val="21"/>
        </w:rPr>
        <w:t>考えてしまいます</w:t>
      </w:r>
      <w:r w:rsidR="00774DC8" w:rsidRPr="004444DA">
        <w:rPr>
          <w:rFonts w:ascii="游明朝" w:eastAsia="游明朝" w:hAnsi="游明朝" w:hint="eastAsia"/>
          <w:szCs w:val="21"/>
        </w:rPr>
        <w:t>。</w:t>
      </w:r>
      <w:r w:rsidR="00CC3A40">
        <w:rPr>
          <w:rFonts w:ascii="游明朝" w:eastAsia="游明朝" w:hAnsi="游明朝" w:hint="eastAsia"/>
          <w:szCs w:val="21"/>
        </w:rPr>
        <w:t>しかしそうではありません。</w:t>
      </w:r>
      <w:r w:rsidR="00774DC8" w:rsidRPr="004444DA">
        <w:rPr>
          <w:rFonts w:ascii="游明朝" w:eastAsia="游明朝" w:hAnsi="游明朝" w:hint="eastAsia"/>
          <w:szCs w:val="21"/>
        </w:rPr>
        <w:t>人の本性はきれいです。心が一時的に汚くなりました。</w:t>
      </w:r>
      <w:r w:rsidR="00CC3A40">
        <w:rPr>
          <w:rFonts w:ascii="游明朝" w:eastAsia="游明朝" w:hAnsi="游明朝" w:hint="eastAsia"/>
          <w:szCs w:val="21"/>
        </w:rPr>
        <w:t>ですからヒンドゥ教ではい</w:t>
      </w:r>
      <w:r w:rsidR="00774DC8" w:rsidRPr="004444DA">
        <w:rPr>
          <w:rFonts w:ascii="游明朝" w:eastAsia="游明朝" w:hAnsi="游明朝" w:hint="eastAsia"/>
          <w:szCs w:val="21"/>
        </w:rPr>
        <w:t>つも「</w:t>
      </w:r>
      <w:r w:rsidR="00CC3A40">
        <w:rPr>
          <w:rFonts w:ascii="游明朝" w:eastAsia="游明朝" w:hAnsi="游明朝" w:hint="eastAsia"/>
          <w:szCs w:val="21"/>
        </w:rPr>
        <w:t>あなたの本性は</w:t>
      </w:r>
      <w:r w:rsidR="00774DC8" w:rsidRPr="004444DA">
        <w:rPr>
          <w:rFonts w:ascii="游明朝" w:eastAsia="游明朝" w:hAnsi="游明朝" w:hint="eastAsia"/>
          <w:szCs w:val="21"/>
        </w:rPr>
        <w:t>罪びと</w:t>
      </w:r>
      <w:r w:rsidR="00CC3A40">
        <w:rPr>
          <w:rFonts w:ascii="游明朝" w:eastAsia="游明朝" w:hAnsi="游明朝" w:hint="eastAsia"/>
          <w:szCs w:val="21"/>
        </w:rPr>
        <w:t>ではありません</w:t>
      </w:r>
      <w:r w:rsidR="00774DC8" w:rsidRPr="004444DA">
        <w:rPr>
          <w:rFonts w:ascii="游明朝" w:eastAsia="游明朝" w:hAnsi="游明朝" w:hint="eastAsia"/>
          <w:szCs w:val="21"/>
        </w:rPr>
        <w:t>、あなたきれいです</w:t>
      </w:r>
      <w:r w:rsidR="00CC3A40">
        <w:rPr>
          <w:rFonts w:ascii="游明朝" w:eastAsia="游明朝" w:hAnsi="游明朝" w:hint="eastAsia"/>
          <w:szCs w:val="21"/>
        </w:rPr>
        <w:t>、それを理解してください</w:t>
      </w:r>
      <w:r w:rsidR="00774DC8" w:rsidRPr="004444DA">
        <w:rPr>
          <w:rFonts w:ascii="游明朝" w:eastAsia="游明朝" w:hAnsi="游明朝" w:hint="eastAsia"/>
          <w:szCs w:val="21"/>
        </w:rPr>
        <w:t>」と言ってい</w:t>
      </w:r>
      <w:r w:rsidR="00F97AD7">
        <w:rPr>
          <w:rFonts w:ascii="游明朝" w:eastAsia="游明朝" w:hAnsi="游明朝" w:hint="eastAsia"/>
          <w:szCs w:val="21"/>
        </w:rPr>
        <w:t>るので</w:t>
      </w:r>
      <w:r w:rsidR="00774DC8" w:rsidRPr="004444DA">
        <w:rPr>
          <w:rFonts w:ascii="游明朝" w:eastAsia="游明朝" w:hAnsi="游明朝" w:hint="eastAsia"/>
          <w:szCs w:val="21"/>
        </w:rPr>
        <w:t>す</w:t>
      </w:r>
      <w:r w:rsidR="00CC3A40">
        <w:rPr>
          <w:rFonts w:ascii="游明朝" w:eastAsia="游明朝" w:hAnsi="游明朝" w:hint="eastAsia"/>
          <w:szCs w:val="21"/>
        </w:rPr>
        <w:t>。</w:t>
      </w:r>
    </w:p>
    <w:p w:rsidR="00755AE6" w:rsidRPr="004444DA" w:rsidRDefault="00755AE6" w:rsidP="00FB6E70">
      <w:pPr>
        <w:rPr>
          <w:rFonts w:ascii="游明朝" w:eastAsia="游明朝" w:hAnsi="游明朝"/>
          <w:szCs w:val="21"/>
        </w:rPr>
      </w:pPr>
    </w:p>
    <w:p w:rsidR="00CC3A40" w:rsidRDefault="00CC3A40" w:rsidP="00FB6E70">
      <w:pPr>
        <w:rPr>
          <w:rFonts w:ascii="游明朝" w:eastAsia="游明朝" w:hAnsi="游明朝"/>
          <w:b/>
          <w:szCs w:val="21"/>
        </w:rPr>
      </w:pPr>
      <w:r w:rsidRPr="00CC3A40">
        <w:rPr>
          <w:rFonts w:ascii="游明朝" w:eastAsia="游明朝" w:hAnsi="游明朝" w:hint="eastAsia"/>
          <w:b/>
          <w:szCs w:val="21"/>
        </w:rPr>
        <w:t>直接認識と間接認識の識別</w:t>
      </w:r>
    </w:p>
    <w:p w:rsidR="00774DC8" w:rsidRPr="004444DA" w:rsidRDefault="00755AE6" w:rsidP="00FB6E70">
      <w:pPr>
        <w:rPr>
          <w:rFonts w:ascii="游明朝" w:eastAsia="游明朝" w:hAnsi="游明朝"/>
          <w:szCs w:val="21"/>
        </w:rPr>
      </w:pPr>
      <w:r w:rsidRPr="004444DA">
        <w:rPr>
          <w:rFonts w:ascii="游明朝" w:eastAsia="游明朝" w:hAnsi="游明朝" w:hint="eastAsia"/>
          <w:szCs w:val="21"/>
        </w:rPr>
        <w:t>次は</w:t>
      </w:r>
      <w:r w:rsidR="00CC3A40">
        <w:rPr>
          <w:rFonts w:ascii="游明朝" w:eastAsia="游明朝" w:hAnsi="游明朝" w:hint="eastAsia"/>
          <w:szCs w:val="21"/>
        </w:rPr>
        <w:t>、</w:t>
      </w:r>
      <w:r w:rsidRPr="004444DA">
        <w:rPr>
          <w:rFonts w:ascii="游明朝" w:eastAsia="游明朝" w:hAnsi="游明朝" w:hint="eastAsia"/>
          <w:szCs w:val="21"/>
        </w:rPr>
        <w:t>直接</w:t>
      </w:r>
      <w:r w:rsidR="00774DC8" w:rsidRPr="004444DA">
        <w:rPr>
          <w:rFonts w:ascii="游明朝" w:eastAsia="游明朝" w:hAnsi="游明朝" w:hint="eastAsia"/>
          <w:szCs w:val="21"/>
        </w:rPr>
        <w:t xml:space="preserve">認識（direct </w:t>
      </w:r>
      <w:r w:rsidR="00774DC8" w:rsidRPr="004444DA">
        <w:rPr>
          <w:rFonts w:ascii="游明朝" w:eastAsia="游明朝" w:hAnsi="游明朝"/>
          <w:szCs w:val="21"/>
        </w:rPr>
        <w:t>perception</w:t>
      </w:r>
      <w:r w:rsidR="00774DC8" w:rsidRPr="004444DA">
        <w:rPr>
          <w:rFonts w:ascii="游明朝" w:eastAsia="游明朝" w:hAnsi="游明朝" w:hint="eastAsia"/>
          <w:szCs w:val="21"/>
        </w:rPr>
        <w:t>）</w:t>
      </w:r>
      <w:r w:rsidRPr="004444DA">
        <w:rPr>
          <w:rFonts w:ascii="游明朝" w:eastAsia="游明朝" w:hAnsi="游明朝" w:hint="eastAsia"/>
          <w:szCs w:val="21"/>
        </w:rPr>
        <w:t>と間接</w:t>
      </w:r>
      <w:r w:rsidR="00774DC8" w:rsidRPr="004444DA">
        <w:rPr>
          <w:rFonts w:ascii="游明朝" w:eastAsia="游明朝" w:hAnsi="游明朝" w:hint="eastAsia"/>
          <w:szCs w:val="21"/>
        </w:rPr>
        <w:t>認識（</w:t>
      </w:r>
      <w:r w:rsidR="00774DC8" w:rsidRPr="004444DA">
        <w:rPr>
          <w:rFonts w:ascii="游明朝" w:eastAsia="游明朝" w:hAnsi="游明朝"/>
          <w:szCs w:val="21"/>
        </w:rPr>
        <w:t>indirect perception</w:t>
      </w:r>
      <w:r w:rsidR="00774DC8" w:rsidRPr="004444DA">
        <w:rPr>
          <w:rFonts w:ascii="游明朝" w:eastAsia="游明朝" w:hAnsi="游明朝" w:hint="eastAsia"/>
          <w:szCs w:val="21"/>
        </w:rPr>
        <w:t>）</w:t>
      </w:r>
      <w:r w:rsidRPr="004444DA">
        <w:rPr>
          <w:rFonts w:ascii="游明朝" w:eastAsia="游明朝" w:hAnsi="游明朝" w:hint="eastAsia"/>
          <w:szCs w:val="21"/>
        </w:rPr>
        <w:t>について</w:t>
      </w:r>
      <w:r w:rsidR="00774DC8" w:rsidRPr="004444DA">
        <w:rPr>
          <w:rFonts w:ascii="游明朝" w:eastAsia="游明朝" w:hAnsi="游明朝" w:hint="eastAsia"/>
          <w:szCs w:val="21"/>
        </w:rPr>
        <w:t>です</w:t>
      </w:r>
      <w:r w:rsidRPr="004444DA">
        <w:rPr>
          <w:rFonts w:ascii="游明朝" w:eastAsia="游明朝" w:hAnsi="游明朝" w:hint="eastAsia"/>
          <w:szCs w:val="21"/>
        </w:rPr>
        <w:t>。</w:t>
      </w:r>
    </w:p>
    <w:p w:rsidR="00774DC8" w:rsidRPr="004444DA" w:rsidRDefault="00774DC8" w:rsidP="00774DC8">
      <w:pPr>
        <w:rPr>
          <w:rFonts w:ascii="游明朝" w:eastAsia="游明朝" w:hAnsi="游明朝"/>
          <w:szCs w:val="21"/>
        </w:rPr>
      </w:pPr>
    </w:p>
    <w:p w:rsidR="00774DC8" w:rsidRPr="004444DA" w:rsidRDefault="00774DC8" w:rsidP="00774DC8">
      <w:pPr>
        <w:rPr>
          <w:rFonts w:ascii="游明朝" w:eastAsia="游明朝" w:hAnsi="游明朝"/>
          <w:szCs w:val="21"/>
        </w:rPr>
      </w:pPr>
      <w:r w:rsidRPr="004444DA">
        <w:rPr>
          <w:rFonts w:ascii="游明朝" w:eastAsia="游明朝" w:hAnsi="游明朝" w:hint="eastAsia"/>
          <w:szCs w:val="21"/>
        </w:rPr>
        <w:t>（サンスクリット語を板書して）</w:t>
      </w:r>
    </w:p>
    <w:p w:rsidR="0033497D" w:rsidRDefault="0033497D" w:rsidP="00774DC8">
      <w:pPr>
        <w:rPr>
          <w:rFonts w:ascii="游明朝" w:eastAsia="游明朝" w:hAnsi="游明朝"/>
          <w:szCs w:val="21"/>
        </w:rPr>
      </w:pPr>
      <w:r>
        <w:rPr>
          <w:rFonts w:ascii="游明朝" w:eastAsia="游明朝" w:hAnsi="游明朝"/>
          <w:szCs w:val="21"/>
        </w:rPr>
        <w:t>p</w:t>
      </w:r>
      <w:r w:rsidR="00774DC8" w:rsidRPr="004444DA">
        <w:rPr>
          <w:rFonts w:ascii="游明朝" w:eastAsia="游明朝" w:hAnsi="游明朝" w:hint="eastAsia"/>
          <w:szCs w:val="21"/>
        </w:rPr>
        <w:t>ra</w:t>
      </w:r>
      <w:r w:rsidR="00774DC8" w:rsidRPr="004444DA">
        <w:rPr>
          <w:rFonts w:ascii="游明朝" w:eastAsia="游明朝" w:hAnsi="游明朝"/>
          <w:szCs w:val="21"/>
        </w:rPr>
        <w:t>tyaksha</w:t>
      </w:r>
    </w:p>
    <w:p w:rsidR="00774DC8" w:rsidRPr="004444DA" w:rsidRDefault="0033497D" w:rsidP="00774DC8">
      <w:pPr>
        <w:rPr>
          <w:rFonts w:ascii="游明朝" w:eastAsia="游明朝" w:hAnsi="游明朝" w:cstheme="majorHAnsi"/>
          <w:color w:val="000000"/>
          <w:kern w:val="0"/>
          <w:szCs w:val="21"/>
        </w:rPr>
      </w:pPr>
      <w:r>
        <w:rPr>
          <w:rFonts w:ascii="游明朝" w:eastAsia="游明朝" w:hAnsi="游明朝"/>
          <w:szCs w:val="21"/>
        </w:rPr>
        <w:t>p</w:t>
      </w:r>
      <w:r w:rsidR="00774DC8" w:rsidRPr="004444DA">
        <w:rPr>
          <w:rFonts w:ascii="游明朝" w:eastAsia="游明朝" w:hAnsi="游明朝"/>
          <w:szCs w:val="21"/>
        </w:rPr>
        <w:t>ar</w:t>
      </w:r>
      <w:r w:rsidR="00774DC8" w:rsidRPr="004444DA">
        <w:rPr>
          <w:rFonts w:ascii="游明朝" w:eastAsia="游明朝" w:hAnsi="游明朝" w:cstheme="majorHAnsi"/>
          <w:color w:val="000000"/>
          <w:kern w:val="0"/>
          <w:szCs w:val="21"/>
        </w:rPr>
        <w:t>ôksha</w:t>
      </w:r>
    </w:p>
    <w:p w:rsidR="00774DC8" w:rsidRPr="004444DA" w:rsidRDefault="00774DC8" w:rsidP="00774DC8">
      <w:pPr>
        <w:rPr>
          <w:rFonts w:ascii="游明朝" w:eastAsia="游明朝" w:hAnsi="游明朝" w:cstheme="majorHAnsi"/>
          <w:color w:val="000000"/>
          <w:kern w:val="0"/>
          <w:szCs w:val="21"/>
        </w:rPr>
      </w:pPr>
    </w:p>
    <w:p w:rsidR="0033497D" w:rsidRDefault="009D26CD" w:rsidP="00FB6E70">
      <w:pPr>
        <w:rPr>
          <w:rFonts w:ascii="游明朝" w:eastAsia="游明朝" w:hAnsi="游明朝"/>
          <w:szCs w:val="21"/>
        </w:rPr>
      </w:pPr>
      <w:r w:rsidRPr="004444DA">
        <w:rPr>
          <w:rFonts w:ascii="游明朝" w:eastAsia="游明朝" w:hAnsi="游明朝"/>
          <w:szCs w:val="21"/>
        </w:rPr>
        <w:t>p</w:t>
      </w:r>
      <w:r w:rsidR="00774DC8" w:rsidRPr="004444DA">
        <w:rPr>
          <w:rFonts w:ascii="游明朝" w:eastAsia="游明朝" w:hAnsi="游明朝" w:hint="eastAsia"/>
          <w:szCs w:val="21"/>
        </w:rPr>
        <w:t>ra</w:t>
      </w:r>
      <w:r w:rsidR="00774DC8" w:rsidRPr="004444DA">
        <w:rPr>
          <w:rFonts w:ascii="游明朝" w:eastAsia="游明朝" w:hAnsi="游明朝"/>
          <w:szCs w:val="21"/>
        </w:rPr>
        <w:t>tyaksha</w:t>
      </w:r>
      <w:r w:rsidR="0033497D">
        <w:rPr>
          <w:rFonts w:ascii="游明朝" w:eastAsia="游明朝" w:hAnsi="游明朝" w:hint="eastAsia"/>
          <w:szCs w:val="21"/>
        </w:rPr>
        <w:t>（プラッテャクシャ）</w:t>
      </w:r>
      <w:r w:rsidR="00774DC8" w:rsidRPr="004444DA">
        <w:rPr>
          <w:rFonts w:ascii="游明朝" w:eastAsia="游明朝" w:hAnsi="游明朝" w:hint="eastAsia"/>
          <w:szCs w:val="21"/>
        </w:rPr>
        <w:t>は直接、</w:t>
      </w:r>
      <w:r w:rsidRPr="004444DA">
        <w:rPr>
          <w:rFonts w:ascii="游明朝" w:eastAsia="游明朝" w:hAnsi="游明朝"/>
          <w:szCs w:val="21"/>
        </w:rPr>
        <w:t>pa</w:t>
      </w:r>
      <w:r w:rsidR="00774DC8" w:rsidRPr="004444DA">
        <w:rPr>
          <w:rFonts w:ascii="游明朝" w:eastAsia="游明朝" w:hAnsi="游明朝"/>
          <w:szCs w:val="21"/>
        </w:rPr>
        <w:t>r</w:t>
      </w:r>
      <w:r w:rsidR="00774DC8" w:rsidRPr="004444DA">
        <w:rPr>
          <w:rFonts w:ascii="游明朝" w:eastAsia="游明朝" w:hAnsi="游明朝" w:cstheme="majorHAnsi"/>
          <w:color w:val="000000"/>
          <w:kern w:val="0"/>
          <w:szCs w:val="21"/>
        </w:rPr>
        <w:t>ôksha</w:t>
      </w:r>
      <w:r w:rsidR="0033497D">
        <w:rPr>
          <w:rFonts w:ascii="游明朝" w:eastAsia="游明朝" w:hAnsi="游明朝" w:cstheme="majorHAnsi" w:hint="eastAsia"/>
          <w:color w:val="000000"/>
          <w:kern w:val="0"/>
          <w:szCs w:val="21"/>
        </w:rPr>
        <w:t>（パロークシャ）</w:t>
      </w:r>
      <w:r w:rsidR="00774DC8" w:rsidRPr="004444DA">
        <w:rPr>
          <w:rFonts w:ascii="游明朝" w:eastAsia="游明朝" w:hAnsi="游明朝" w:cstheme="majorHAnsi" w:hint="eastAsia"/>
          <w:color w:val="000000"/>
          <w:kern w:val="0"/>
          <w:szCs w:val="21"/>
        </w:rPr>
        <w:t>は間接</w:t>
      </w:r>
      <w:r w:rsidR="0033497D">
        <w:rPr>
          <w:rFonts w:ascii="游明朝" w:eastAsia="游明朝" w:hAnsi="游明朝" w:cstheme="majorHAnsi" w:hint="eastAsia"/>
          <w:color w:val="000000"/>
          <w:kern w:val="0"/>
          <w:szCs w:val="21"/>
        </w:rPr>
        <w:t>という意味です。</w:t>
      </w:r>
      <w:r w:rsidR="00774DC8" w:rsidRPr="004444DA">
        <w:rPr>
          <w:rFonts w:ascii="游明朝" w:eastAsia="游明朝" w:hAnsi="游明朝" w:hint="eastAsia"/>
          <w:szCs w:val="21"/>
        </w:rPr>
        <w:t>認識には</w:t>
      </w:r>
      <w:r w:rsidR="0033497D">
        <w:rPr>
          <w:rFonts w:ascii="游明朝" w:eastAsia="游明朝" w:hAnsi="游明朝" w:hint="eastAsia"/>
          <w:szCs w:val="21"/>
        </w:rPr>
        <w:t>この２</w:t>
      </w:r>
      <w:r w:rsidR="00774DC8" w:rsidRPr="004444DA">
        <w:rPr>
          <w:rFonts w:ascii="游明朝" w:eastAsia="游明朝" w:hAnsi="游明朝" w:hint="eastAsia"/>
          <w:szCs w:val="21"/>
        </w:rPr>
        <w:t>種類があります。</w:t>
      </w:r>
    </w:p>
    <w:p w:rsidR="0033497D" w:rsidRDefault="0033497D" w:rsidP="00FB6E70">
      <w:pPr>
        <w:rPr>
          <w:rFonts w:ascii="游明朝" w:eastAsia="游明朝" w:hAnsi="游明朝"/>
          <w:szCs w:val="21"/>
        </w:rPr>
      </w:pPr>
    </w:p>
    <w:p w:rsidR="00774DC8" w:rsidRPr="004444DA" w:rsidRDefault="0033497D" w:rsidP="00FB6E70">
      <w:pPr>
        <w:rPr>
          <w:rFonts w:ascii="游明朝" w:eastAsia="游明朝" w:hAnsi="游明朝"/>
          <w:szCs w:val="21"/>
        </w:rPr>
      </w:pPr>
      <w:r>
        <w:rPr>
          <w:rFonts w:ascii="游明朝" w:eastAsia="游明朝" w:hAnsi="游明朝" w:hint="eastAsia"/>
          <w:szCs w:val="21"/>
        </w:rPr>
        <w:t>パロークシャ（間接）</w:t>
      </w:r>
      <w:r w:rsidR="00774DC8" w:rsidRPr="004444DA">
        <w:rPr>
          <w:rFonts w:ascii="游明朝" w:eastAsia="游明朝" w:hAnsi="游明朝" w:hint="eastAsia"/>
          <w:szCs w:val="21"/>
        </w:rPr>
        <w:t>の例には、</w:t>
      </w:r>
      <w:r w:rsidR="00840E42">
        <w:rPr>
          <w:rFonts w:ascii="游明朝" w:eastAsia="游明朝" w:hAnsi="游明朝" w:hint="eastAsia"/>
          <w:szCs w:val="21"/>
        </w:rPr>
        <w:t>先ほど</w:t>
      </w:r>
      <w:r>
        <w:rPr>
          <w:rFonts w:ascii="游明朝" w:eastAsia="游明朝" w:hAnsi="游明朝" w:hint="eastAsia"/>
          <w:szCs w:val="21"/>
        </w:rPr>
        <w:t>トラの</w:t>
      </w:r>
      <w:r w:rsidR="00774DC8" w:rsidRPr="004444DA">
        <w:rPr>
          <w:rFonts w:ascii="游明朝" w:eastAsia="游明朝" w:hAnsi="游明朝" w:hint="eastAsia"/>
          <w:szCs w:val="21"/>
        </w:rPr>
        <w:t>夢の例を挙げましたが、夢や想像があります。</w:t>
      </w:r>
      <w:r>
        <w:rPr>
          <w:rFonts w:ascii="游明朝" w:eastAsia="游明朝" w:hAnsi="游明朝" w:hint="eastAsia"/>
          <w:szCs w:val="21"/>
        </w:rPr>
        <w:t>プラッテャクシャ（</w:t>
      </w:r>
      <w:r w:rsidR="00774DC8" w:rsidRPr="004444DA">
        <w:rPr>
          <w:rFonts w:ascii="游明朝" w:eastAsia="游明朝" w:hAnsi="游明朝" w:hint="eastAsia"/>
          <w:szCs w:val="21"/>
        </w:rPr>
        <w:t>直接</w:t>
      </w:r>
      <w:r>
        <w:rPr>
          <w:rFonts w:ascii="游明朝" w:eastAsia="游明朝" w:hAnsi="游明朝" w:hint="eastAsia"/>
          <w:szCs w:val="21"/>
        </w:rPr>
        <w:t>）</w:t>
      </w:r>
      <w:r w:rsidR="00774DC8" w:rsidRPr="004444DA">
        <w:rPr>
          <w:rFonts w:ascii="游明朝" w:eastAsia="游明朝" w:hAnsi="游明朝" w:hint="eastAsia"/>
          <w:szCs w:val="21"/>
        </w:rPr>
        <w:t>とは</w:t>
      </w:r>
      <w:r>
        <w:rPr>
          <w:rFonts w:ascii="游明朝" w:eastAsia="游明朝" w:hAnsi="游明朝" w:hint="eastAsia"/>
          <w:szCs w:val="21"/>
        </w:rPr>
        <w:t>、</w:t>
      </w:r>
      <w:r w:rsidR="00774DC8" w:rsidRPr="004444DA">
        <w:rPr>
          <w:rFonts w:ascii="游明朝" w:eastAsia="游明朝" w:hAnsi="游明朝" w:hint="eastAsia"/>
          <w:szCs w:val="21"/>
        </w:rPr>
        <w:t>自分の目や耳などの器官を通して</w:t>
      </w:r>
      <w:r>
        <w:rPr>
          <w:rFonts w:ascii="游明朝" w:eastAsia="游明朝" w:hAnsi="游明朝" w:hint="eastAsia"/>
          <w:szCs w:val="21"/>
        </w:rPr>
        <w:t>の</w:t>
      </w:r>
      <w:r w:rsidR="00774DC8" w:rsidRPr="004444DA">
        <w:rPr>
          <w:rFonts w:ascii="游明朝" w:eastAsia="游明朝" w:hAnsi="游明朝" w:hint="eastAsia"/>
          <w:szCs w:val="21"/>
        </w:rPr>
        <w:t>認識です。たとえば来る途中で建物の崩壊を見た時、それを友人に話したらその人は「信じられない」と言うかもしれません。そ</w:t>
      </w:r>
      <w:r>
        <w:rPr>
          <w:rFonts w:ascii="游明朝" w:eastAsia="游明朝" w:hAnsi="游明朝" w:hint="eastAsia"/>
          <w:szCs w:val="21"/>
        </w:rPr>
        <w:t>したらあなたは</w:t>
      </w:r>
      <w:r w:rsidR="00774DC8" w:rsidRPr="004444DA">
        <w:rPr>
          <w:rFonts w:ascii="游明朝" w:eastAsia="游明朝" w:hAnsi="游明朝" w:hint="eastAsia"/>
          <w:szCs w:val="21"/>
        </w:rPr>
        <w:t>「嘘ではない</w:t>
      </w:r>
      <w:r>
        <w:rPr>
          <w:rFonts w:ascii="游明朝" w:eastAsia="游明朝" w:hAnsi="游明朝" w:hint="eastAsia"/>
          <w:szCs w:val="21"/>
        </w:rPr>
        <w:t>。</w:t>
      </w:r>
      <w:r w:rsidR="00774DC8" w:rsidRPr="004444DA">
        <w:rPr>
          <w:rFonts w:ascii="游明朝" w:eastAsia="游明朝" w:hAnsi="游明朝" w:hint="eastAsia"/>
          <w:szCs w:val="21"/>
        </w:rPr>
        <w:t>この目で本当に見た</w:t>
      </w:r>
      <w:r>
        <w:rPr>
          <w:rFonts w:ascii="游明朝" w:eastAsia="游明朝" w:hAnsi="游明朝" w:hint="eastAsia"/>
          <w:szCs w:val="21"/>
        </w:rPr>
        <w:t>のだから」と言うでしょう。</w:t>
      </w:r>
      <w:r w:rsidR="00F97AD7">
        <w:rPr>
          <w:rFonts w:ascii="游明朝" w:eastAsia="游明朝" w:hAnsi="游明朝" w:hint="eastAsia"/>
          <w:szCs w:val="21"/>
        </w:rPr>
        <w:t>それは</w:t>
      </w:r>
      <w:r w:rsidR="00774DC8" w:rsidRPr="004444DA">
        <w:rPr>
          <w:rFonts w:ascii="游明朝" w:eastAsia="游明朝" w:hAnsi="游明朝" w:hint="eastAsia"/>
          <w:szCs w:val="21"/>
        </w:rPr>
        <w:t>他人に聞いたものでも</w:t>
      </w:r>
      <w:r w:rsidR="00F97AD7">
        <w:rPr>
          <w:rFonts w:ascii="游明朝" w:eastAsia="游明朝" w:hAnsi="游明朝" w:hint="eastAsia"/>
          <w:szCs w:val="21"/>
        </w:rPr>
        <w:t>なく</w:t>
      </w:r>
      <w:r>
        <w:rPr>
          <w:rFonts w:ascii="游明朝" w:eastAsia="游明朝" w:hAnsi="游明朝" w:hint="eastAsia"/>
          <w:szCs w:val="21"/>
        </w:rPr>
        <w:t>、</w:t>
      </w:r>
      <w:r w:rsidR="00774DC8" w:rsidRPr="004444DA">
        <w:rPr>
          <w:rFonts w:ascii="游明朝" w:eastAsia="游明朝" w:hAnsi="游明朝" w:hint="eastAsia"/>
          <w:szCs w:val="21"/>
        </w:rPr>
        <w:t>新聞で見たものでも</w:t>
      </w:r>
      <w:r w:rsidR="00F97AD7">
        <w:rPr>
          <w:rFonts w:ascii="游明朝" w:eastAsia="游明朝" w:hAnsi="游明朝" w:hint="eastAsia"/>
          <w:szCs w:val="21"/>
        </w:rPr>
        <w:t>ありません。</w:t>
      </w:r>
      <w:r w:rsidR="00774DC8" w:rsidRPr="004444DA">
        <w:rPr>
          <w:rFonts w:ascii="游明朝" w:eastAsia="游明朝" w:hAnsi="游明朝" w:hint="eastAsia"/>
          <w:szCs w:val="21"/>
        </w:rPr>
        <w:t>あなたが直接見たもの</w:t>
      </w:r>
      <w:r>
        <w:rPr>
          <w:rFonts w:ascii="游明朝" w:eastAsia="游明朝" w:hAnsi="游明朝" w:hint="eastAsia"/>
          <w:szCs w:val="21"/>
        </w:rPr>
        <w:t>なので、</w:t>
      </w:r>
      <w:r w:rsidR="00774DC8" w:rsidRPr="004444DA">
        <w:rPr>
          <w:rFonts w:ascii="游明朝" w:eastAsia="游明朝" w:hAnsi="游明朝" w:hint="eastAsia"/>
          <w:szCs w:val="21"/>
        </w:rPr>
        <w:t>それを直接認識と言っています。</w:t>
      </w:r>
    </w:p>
    <w:p w:rsidR="00774DC8" w:rsidRPr="004444DA" w:rsidRDefault="00774DC8" w:rsidP="00FB6E70">
      <w:pPr>
        <w:rPr>
          <w:rFonts w:ascii="游明朝" w:eastAsia="游明朝" w:hAnsi="游明朝"/>
          <w:szCs w:val="21"/>
        </w:rPr>
      </w:pPr>
    </w:p>
    <w:p w:rsidR="00774DC8" w:rsidRPr="004444DA" w:rsidRDefault="00774DC8" w:rsidP="00FB6E70">
      <w:pPr>
        <w:rPr>
          <w:rFonts w:ascii="游明朝" w:eastAsia="游明朝" w:hAnsi="游明朝"/>
          <w:szCs w:val="21"/>
        </w:rPr>
      </w:pPr>
      <w:r w:rsidRPr="004444DA">
        <w:rPr>
          <w:rFonts w:ascii="游明朝" w:eastAsia="游明朝" w:hAnsi="游明朝" w:hint="eastAsia"/>
          <w:szCs w:val="21"/>
        </w:rPr>
        <w:t>しかし、</w:t>
      </w:r>
      <w:r w:rsidR="00F97AD7">
        <w:rPr>
          <w:rFonts w:ascii="游明朝" w:eastAsia="游明朝" w:hAnsi="游明朝" w:hint="eastAsia"/>
          <w:szCs w:val="21"/>
        </w:rPr>
        <w:t>ヤティシュワラーナンダジーが</w:t>
      </w:r>
      <w:r w:rsidR="0033497D">
        <w:rPr>
          <w:rFonts w:ascii="游明朝" w:eastAsia="游明朝" w:hAnsi="游明朝" w:hint="eastAsia"/>
          <w:szCs w:val="21"/>
        </w:rPr>
        <w:t>「</w:t>
      </w:r>
      <w:r w:rsidR="0033497D" w:rsidRPr="00840E42">
        <w:rPr>
          <w:rFonts w:ascii="游明朝" w:eastAsia="游明朝" w:hAnsi="游明朝" w:hint="eastAsia"/>
          <w:i/>
          <w:szCs w:val="21"/>
          <w:u w:val="single"/>
        </w:rPr>
        <w:t>私たちはそれを直接の知覚と呼び慣わしている</w:t>
      </w:r>
      <w:r w:rsidR="0033497D" w:rsidRPr="00840E42">
        <w:rPr>
          <w:rFonts w:ascii="游明朝" w:eastAsia="游明朝" w:hAnsi="游明朝" w:hint="eastAsia"/>
          <w:szCs w:val="21"/>
          <w:u w:val="single"/>
        </w:rPr>
        <w:t>」</w:t>
      </w:r>
      <w:r w:rsidR="00F97AD7">
        <w:rPr>
          <w:rFonts w:ascii="游明朝" w:eastAsia="游明朝" w:hAnsi="游明朝" w:hint="eastAsia"/>
          <w:szCs w:val="21"/>
          <w:u w:val="single"/>
        </w:rPr>
        <w:t>と言っているように、</w:t>
      </w:r>
      <w:r w:rsidRPr="00840E42">
        <w:rPr>
          <w:rFonts w:ascii="游明朝" w:eastAsia="游明朝" w:hAnsi="游明朝" w:hint="eastAsia"/>
          <w:szCs w:val="21"/>
          <w:u w:val="single"/>
        </w:rPr>
        <w:t>直接認識</w:t>
      </w:r>
      <w:r w:rsidR="0033497D" w:rsidRPr="00840E42">
        <w:rPr>
          <w:rFonts w:ascii="游明朝" w:eastAsia="游明朝" w:hAnsi="游明朝" w:hint="eastAsia"/>
          <w:szCs w:val="21"/>
          <w:u w:val="single"/>
        </w:rPr>
        <w:t>だ</w:t>
      </w:r>
      <w:r w:rsidRPr="00840E42">
        <w:rPr>
          <w:rFonts w:ascii="游明朝" w:eastAsia="游明朝" w:hAnsi="游明朝" w:hint="eastAsia"/>
          <w:szCs w:val="21"/>
          <w:u w:val="single"/>
        </w:rPr>
        <w:t>と思っている</w:t>
      </w:r>
      <w:r w:rsidR="0033497D" w:rsidRPr="00840E42">
        <w:rPr>
          <w:rFonts w:ascii="游明朝" w:eastAsia="游明朝" w:hAnsi="游明朝" w:hint="eastAsia"/>
          <w:szCs w:val="21"/>
          <w:u w:val="single"/>
        </w:rPr>
        <w:t>認識</w:t>
      </w:r>
      <w:r w:rsidRPr="00840E42">
        <w:rPr>
          <w:rFonts w:ascii="游明朝" w:eastAsia="游明朝" w:hAnsi="游明朝" w:hint="eastAsia"/>
          <w:szCs w:val="21"/>
          <w:u w:val="single"/>
        </w:rPr>
        <w:t>は、すべて間接です</w:t>
      </w:r>
      <w:r w:rsidRPr="004444DA">
        <w:rPr>
          <w:rFonts w:ascii="游明朝" w:eastAsia="游明朝" w:hAnsi="游明朝" w:hint="eastAsia"/>
          <w:szCs w:val="21"/>
        </w:rPr>
        <w:t>。あなたは私を見ています。私はあなたを見ています。しかし本当のあなたを見ることはできますか？　できません。すべては間接の認識</w:t>
      </w:r>
      <w:r w:rsidR="0033497D">
        <w:rPr>
          <w:rFonts w:ascii="游明朝" w:eastAsia="游明朝" w:hAnsi="游明朝" w:hint="eastAsia"/>
          <w:szCs w:val="21"/>
        </w:rPr>
        <w:t>だから</w:t>
      </w:r>
      <w:r w:rsidRPr="004444DA">
        <w:rPr>
          <w:rFonts w:ascii="游明朝" w:eastAsia="游明朝" w:hAnsi="游明朝" w:hint="eastAsia"/>
          <w:szCs w:val="21"/>
        </w:rPr>
        <w:t>です。</w:t>
      </w:r>
    </w:p>
    <w:p w:rsidR="00774DC8" w:rsidRPr="004444DA" w:rsidRDefault="00774DC8" w:rsidP="00FB6E70">
      <w:pPr>
        <w:rPr>
          <w:rFonts w:ascii="游明朝" w:eastAsia="游明朝" w:hAnsi="游明朝"/>
          <w:szCs w:val="21"/>
        </w:rPr>
      </w:pPr>
    </w:p>
    <w:p w:rsidR="0033497D" w:rsidRDefault="0033497D" w:rsidP="00FB6E70">
      <w:pPr>
        <w:rPr>
          <w:rFonts w:ascii="游明朝" w:eastAsia="游明朝" w:hAnsi="游明朝"/>
          <w:szCs w:val="21"/>
        </w:rPr>
      </w:pPr>
      <w:r>
        <w:rPr>
          <w:rFonts w:ascii="游明朝" w:eastAsia="游明朝" w:hAnsi="游明朝" w:hint="eastAsia"/>
          <w:szCs w:val="21"/>
        </w:rPr>
        <w:t>もし、</w:t>
      </w:r>
      <w:r w:rsidR="00774DC8" w:rsidRPr="004444DA">
        <w:rPr>
          <w:rFonts w:ascii="游明朝" w:eastAsia="游明朝" w:hAnsi="游明朝" w:hint="eastAsia"/>
          <w:szCs w:val="21"/>
        </w:rPr>
        <w:t>目の前の人はどのような人かと聞かれたら、「男性」「女性」「メガネをかけている」「服の色は白い」……と、目で認識したことを描写するでしょう。それは自分の目で見ながら言っていること</w:t>
      </w:r>
      <w:r w:rsidR="00F97AD7">
        <w:rPr>
          <w:rFonts w:ascii="游明朝" w:eastAsia="游明朝" w:hAnsi="游明朝" w:hint="eastAsia"/>
          <w:szCs w:val="21"/>
        </w:rPr>
        <w:t>です。だから</w:t>
      </w:r>
      <w:r w:rsidR="00774DC8" w:rsidRPr="004444DA">
        <w:rPr>
          <w:rFonts w:ascii="游明朝" w:eastAsia="游明朝" w:hAnsi="游明朝" w:hint="eastAsia"/>
          <w:szCs w:val="21"/>
        </w:rPr>
        <w:t>直接の認識</w:t>
      </w:r>
      <w:r>
        <w:rPr>
          <w:rFonts w:ascii="游明朝" w:eastAsia="游明朝" w:hAnsi="游明朝" w:hint="eastAsia"/>
          <w:szCs w:val="21"/>
        </w:rPr>
        <w:t>を話していることになります。</w:t>
      </w:r>
      <w:r w:rsidR="00774DC8" w:rsidRPr="004444DA">
        <w:rPr>
          <w:rFonts w:ascii="游明朝" w:eastAsia="游明朝" w:hAnsi="游明朝" w:hint="eastAsia"/>
          <w:szCs w:val="21"/>
        </w:rPr>
        <w:t>しかし</w:t>
      </w:r>
      <w:r>
        <w:rPr>
          <w:rFonts w:ascii="游明朝" w:eastAsia="游明朝" w:hAnsi="游明朝" w:hint="eastAsia"/>
          <w:szCs w:val="21"/>
        </w:rPr>
        <w:t>、</w:t>
      </w:r>
      <w:r w:rsidR="00774DC8" w:rsidRPr="004444DA">
        <w:rPr>
          <w:rFonts w:ascii="游明朝" w:eastAsia="游明朝" w:hAnsi="游明朝" w:hint="eastAsia"/>
          <w:szCs w:val="21"/>
        </w:rPr>
        <w:t>違</w:t>
      </w:r>
      <w:r>
        <w:rPr>
          <w:rFonts w:ascii="游明朝" w:eastAsia="游明朝" w:hAnsi="游明朝" w:hint="eastAsia"/>
          <w:szCs w:val="21"/>
        </w:rPr>
        <w:t>うので</w:t>
      </w:r>
      <w:r w:rsidR="00774DC8" w:rsidRPr="004444DA">
        <w:rPr>
          <w:rFonts w:ascii="游明朝" w:eastAsia="游明朝" w:hAnsi="游明朝" w:hint="eastAsia"/>
          <w:szCs w:val="21"/>
        </w:rPr>
        <w:t>す。それは</w:t>
      </w:r>
      <w:r w:rsidR="00774DC8" w:rsidRPr="00840E42">
        <w:rPr>
          <w:rFonts w:ascii="游明朝" w:eastAsia="游明朝" w:hAnsi="游明朝" w:hint="eastAsia"/>
          <w:szCs w:val="21"/>
        </w:rPr>
        <w:t>間接です。</w:t>
      </w:r>
      <w:r w:rsidR="00774DC8" w:rsidRPr="0033497D">
        <w:rPr>
          <w:rFonts w:ascii="游明朝" w:eastAsia="游明朝" w:hAnsi="游明朝" w:hint="eastAsia"/>
          <w:szCs w:val="21"/>
          <w:u w:val="single"/>
        </w:rPr>
        <w:t>なぜなら</w:t>
      </w:r>
      <w:r w:rsidR="009D26CD" w:rsidRPr="0033497D">
        <w:rPr>
          <w:rFonts w:ascii="游明朝" w:eastAsia="游明朝" w:hAnsi="游明朝" w:hint="eastAsia"/>
          <w:szCs w:val="21"/>
          <w:u w:val="single"/>
        </w:rPr>
        <w:t>認識</w:t>
      </w:r>
      <w:r w:rsidR="00774DC8" w:rsidRPr="0033497D">
        <w:rPr>
          <w:rFonts w:ascii="游明朝" w:eastAsia="游明朝" w:hAnsi="游明朝" w:hint="eastAsia"/>
          <w:szCs w:val="21"/>
          <w:u w:val="single"/>
        </w:rPr>
        <w:t>には段階があるから</w:t>
      </w:r>
      <w:r w:rsidR="00774DC8" w:rsidRPr="004444DA">
        <w:rPr>
          <w:rFonts w:ascii="游明朝" w:eastAsia="游明朝" w:hAnsi="游明朝" w:hint="eastAsia"/>
          <w:szCs w:val="21"/>
        </w:rPr>
        <w:t>です</w:t>
      </w:r>
      <w:r>
        <w:rPr>
          <w:rFonts w:ascii="游明朝" w:eastAsia="游明朝" w:hAnsi="游明朝" w:hint="eastAsia"/>
          <w:szCs w:val="21"/>
        </w:rPr>
        <w:t>。</w:t>
      </w:r>
    </w:p>
    <w:p w:rsidR="0033497D" w:rsidRDefault="0033497D" w:rsidP="00FB6E70">
      <w:pPr>
        <w:rPr>
          <w:rFonts w:ascii="游明朝" w:eastAsia="游明朝" w:hAnsi="游明朝"/>
          <w:szCs w:val="21"/>
        </w:rPr>
      </w:pP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「見る」という認識を例に説明</w:t>
      </w:r>
      <w:r w:rsidR="0033497D">
        <w:rPr>
          <w:rFonts w:ascii="游明朝" w:eastAsia="游明朝" w:hAnsi="游明朝" w:hint="eastAsia"/>
          <w:szCs w:val="21"/>
        </w:rPr>
        <w:t>します。</w:t>
      </w:r>
      <w:r w:rsidRPr="004444DA">
        <w:rPr>
          <w:rFonts w:ascii="游明朝" w:eastAsia="游明朝" w:hAnsi="游明朝" w:hint="eastAsia"/>
          <w:szCs w:val="21"/>
        </w:rPr>
        <w:t>暗いと何も見えないので、準備</w:t>
      </w:r>
      <w:r w:rsidR="0033497D">
        <w:rPr>
          <w:rFonts w:ascii="游明朝" w:eastAsia="游明朝" w:hAnsi="游明朝" w:hint="eastAsia"/>
          <w:szCs w:val="21"/>
        </w:rPr>
        <w:t>（条件）</w:t>
      </w:r>
      <w:r w:rsidRPr="004444DA">
        <w:rPr>
          <w:rFonts w:ascii="游明朝" w:eastAsia="游明朝" w:hAnsi="游明朝" w:hint="eastAsia"/>
          <w:szCs w:val="21"/>
        </w:rPr>
        <w:t>として光が必要です。</w:t>
      </w:r>
      <w:r w:rsidR="0033497D">
        <w:rPr>
          <w:rFonts w:ascii="游明朝" w:eastAsia="游明朝" w:hAnsi="游明朝" w:hint="eastAsia"/>
          <w:szCs w:val="21"/>
        </w:rPr>
        <w:t>そ</w:t>
      </w:r>
      <w:r w:rsidRPr="004444DA">
        <w:rPr>
          <w:rFonts w:ascii="游明朝" w:eastAsia="游明朝" w:hAnsi="游明朝" w:hint="eastAsia"/>
          <w:szCs w:val="21"/>
        </w:rPr>
        <w:t>の上で、</w:t>
      </w: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・第１段階：</w:t>
      </w:r>
      <w:r w:rsidR="00774DC8" w:rsidRPr="004444DA">
        <w:rPr>
          <w:rFonts w:ascii="游明朝" w:eastAsia="游明朝" w:hAnsi="游明朝" w:hint="eastAsia"/>
          <w:szCs w:val="21"/>
        </w:rPr>
        <w:t>ものの刺激</w:t>
      </w:r>
      <w:r w:rsidRPr="004444DA">
        <w:rPr>
          <w:rFonts w:ascii="游明朝" w:eastAsia="游明朝" w:hAnsi="游明朝" w:hint="eastAsia"/>
          <w:szCs w:val="21"/>
        </w:rPr>
        <w:t>（stimulation）が目に入</w:t>
      </w:r>
      <w:r w:rsidR="0033497D">
        <w:rPr>
          <w:rFonts w:ascii="游明朝" w:eastAsia="游明朝" w:hAnsi="游明朝" w:hint="eastAsia"/>
          <w:szCs w:val="21"/>
        </w:rPr>
        <w:t>り</w:t>
      </w:r>
      <w:r w:rsidRPr="004444DA">
        <w:rPr>
          <w:rFonts w:ascii="游明朝" w:eastAsia="游明朝" w:hAnsi="游明朝" w:hint="eastAsia"/>
          <w:szCs w:val="21"/>
        </w:rPr>
        <w:t>ます。</w:t>
      </w: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・第２段階：その刺激が視神経によって</w:t>
      </w:r>
      <w:r w:rsidR="0033497D">
        <w:rPr>
          <w:rFonts w:ascii="游明朝" w:eastAsia="游明朝" w:hAnsi="游明朝" w:hint="eastAsia"/>
          <w:szCs w:val="21"/>
        </w:rPr>
        <w:t>、脳内視覚中枢（脳のオプティカル・センター）に運ばれます（</w:t>
      </w:r>
      <w:r w:rsidRPr="004444DA">
        <w:rPr>
          <w:rFonts w:ascii="游明朝" w:eastAsia="游明朝" w:hAnsi="游明朝" w:hint="eastAsia"/>
          <w:szCs w:val="21"/>
        </w:rPr>
        <w:t>耳</w:t>
      </w:r>
      <w:r w:rsidR="0033497D">
        <w:rPr>
          <w:rFonts w:ascii="游明朝" w:eastAsia="游明朝" w:hAnsi="游明朝" w:hint="eastAsia"/>
          <w:szCs w:val="21"/>
        </w:rPr>
        <w:t>や</w:t>
      </w:r>
      <w:r w:rsidRPr="004444DA">
        <w:rPr>
          <w:rFonts w:ascii="游明朝" w:eastAsia="游明朝" w:hAnsi="游明朝" w:hint="eastAsia"/>
          <w:szCs w:val="21"/>
        </w:rPr>
        <w:t>鼻の中枢</w:t>
      </w:r>
      <w:r w:rsidR="0033497D">
        <w:rPr>
          <w:rFonts w:ascii="游明朝" w:eastAsia="游明朝" w:hAnsi="游明朝" w:hint="eastAsia"/>
          <w:szCs w:val="21"/>
        </w:rPr>
        <w:t>も</w:t>
      </w:r>
      <w:r w:rsidRPr="004444DA">
        <w:rPr>
          <w:rFonts w:ascii="游明朝" w:eastAsia="游明朝" w:hAnsi="游明朝" w:hint="eastAsia"/>
          <w:szCs w:val="21"/>
        </w:rPr>
        <w:t>別にあ</w:t>
      </w:r>
      <w:r w:rsidR="0033497D">
        <w:rPr>
          <w:rFonts w:ascii="游明朝" w:eastAsia="游明朝" w:hAnsi="游明朝" w:hint="eastAsia"/>
          <w:szCs w:val="21"/>
        </w:rPr>
        <w:t>ります</w:t>
      </w:r>
      <w:r w:rsidRPr="004444DA">
        <w:rPr>
          <w:rFonts w:ascii="游明朝" w:eastAsia="游明朝" w:hAnsi="游明朝" w:hint="eastAsia"/>
          <w:szCs w:val="21"/>
        </w:rPr>
        <w:t>）。</w:t>
      </w: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・第３段階：心がその刺激に気づきます。</w:t>
      </w:r>
      <w:r w:rsidR="0033497D">
        <w:rPr>
          <w:rFonts w:ascii="游明朝" w:eastAsia="游明朝" w:hAnsi="游明朝" w:hint="eastAsia"/>
          <w:szCs w:val="21"/>
        </w:rPr>
        <w:t>ちなみに、</w:t>
      </w:r>
      <w:r w:rsidRPr="004444DA">
        <w:rPr>
          <w:rFonts w:ascii="游明朝" w:eastAsia="游明朝" w:hAnsi="游明朝" w:hint="eastAsia"/>
          <w:szCs w:val="21"/>
        </w:rPr>
        <w:t>心が</w:t>
      </w:r>
      <w:r w:rsidR="0033497D">
        <w:rPr>
          <w:rFonts w:ascii="游明朝" w:eastAsia="游明朝" w:hAnsi="游明朝" w:hint="eastAsia"/>
          <w:szCs w:val="21"/>
        </w:rPr>
        <w:t>それに</w:t>
      </w:r>
      <w:r w:rsidRPr="004444DA">
        <w:rPr>
          <w:rFonts w:ascii="游明朝" w:eastAsia="游明朝" w:hAnsi="游明朝" w:hint="eastAsia"/>
          <w:szCs w:val="21"/>
        </w:rPr>
        <w:t>気づかなければ</w:t>
      </w:r>
      <w:r w:rsidR="0033497D">
        <w:rPr>
          <w:rFonts w:ascii="游明朝" w:eastAsia="游明朝" w:hAnsi="游明朝" w:hint="eastAsia"/>
          <w:szCs w:val="21"/>
        </w:rPr>
        <w:t>、それを見ることはありません（例：</w:t>
      </w:r>
      <w:r w:rsidRPr="004444DA">
        <w:rPr>
          <w:rFonts w:ascii="游明朝" w:eastAsia="游明朝" w:hAnsi="游明朝" w:hint="eastAsia"/>
          <w:szCs w:val="21"/>
        </w:rPr>
        <w:t>心が他のことに集中していると、目に映っ</w:t>
      </w:r>
      <w:r w:rsidR="0033497D">
        <w:rPr>
          <w:rFonts w:ascii="游明朝" w:eastAsia="游明朝" w:hAnsi="游明朝" w:hint="eastAsia"/>
          <w:szCs w:val="21"/>
        </w:rPr>
        <w:t>たものを認識しない</w:t>
      </w:r>
      <w:r w:rsidRPr="004444DA">
        <w:rPr>
          <w:rFonts w:ascii="游明朝" w:eastAsia="游明朝" w:hAnsi="游明朝" w:hint="eastAsia"/>
          <w:szCs w:val="21"/>
        </w:rPr>
        <w:t>）。</w:t>
      </w: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・第4段階：心はその刺激（波動）を</w:t>
      </w:r>
      <w:r w:rsidRPr="0033497D">
        <w:rPr>
          <w:rFonts w:ascii="游明朝" w:eastAsia="游明朝" w:hAnsi="游明朝" w:hint="eastAsia"/>
          <w:szCs w:val="21"/>
          <w:u w:val="single"/>
        </w:rPr>
        <w:t>アートマン</w:t>
      </w:r>
      <w:r w:rsidRPr="004444DA">
        <w:rPr>
          <w:rFonts w:ascii="游明朝" w:eastAsia="游明朝" w:hAnsi="游明朝" w:hint="eastAsia"/>
          <w:szCs w:val="21"/>
        </w:rPr>
        <w:t>に運びます。</w:t>
      </w:r>
    </w:p>
    <w:p w:rsidR="009D26CD" w:rsidRPr="004444DA" w:rsidRDefault="009D26CD" w:rsidP="00FB6E70">
      <w:pPr>
        <w:rPr>
          <w:rFonts w:ascii="游明朝" w:eastAsia="游明朝" w:hAnsi="游明朝"/>
          <w:szCs w:val="21"/>
        </w:rPr>
      </w:pPr>
    </w:p>
    <w:p w:rsidR="00774DC8" w:rsidRPr="004444DA" w:rsidRDefault="009D26CD" w:rsidP="00FB6E70">
      <w:pPr>
        <w:rPr>
          <w:rFonts w:ascii="游明朝" w:eastAsia="游明朝" w:hAnsi="游明朝"/>
          <w:szCs w:val="21"/>
        </w:rPr>
      </w:pPr>
      <w:r w:rsidRPr="004444DA">
        <w:rPr>
          <w:rFonts w:ascii="游明朝" w:eastAsia="游明朝" w:hAnsi="游明朝" w:hint="eastAsia"/>
          <w:szCs w:val="21"/>
        </w:rPr>
        <w:t>このアートマンは純粋なアートマンではなく、</w:t>
      </w:r>
      <w:r w:rsidRPr="00F97AD7">
        <w:rPr>
          <w:rFonts w:ascii="游明朝" w:eastAsia="游明朝" w:hAnsi="游明朝" w:hint="eastAsia"/>
          <w:szCs w:val="21"/>
          <w:u w:val="single"/>
        </w:rPr>
        <w:t>個人的なアートマン（ジーヴァートマン）</w:t>
      </w:r>
      <w:r w:rsidRPr="004444DA">
        <w:rPr>
          <w:rFonts w:ascii="游明朝" w:eastAsia="游明朝" w:hAnsi="游明朝" w:hint="eastAsia"/>
          <w:szCs w:val="21"/>
        </w:rPr>
        <w:t>です。ジーヴァートマンは馬車の持ち主ですが［</w:t>
      </w:r>
      <w:r w:rsidRPr="004444DA">
        <w:rPr>
          <w:rFonts w:ascii="Segoe UI Symbol" w:eastAsia="游明朝" w:hAnsi="Segoe UI Symbol" w:cs="Segoe UI Symbol"/>
          <w:szCs w:val="21"/>
        </w:rPr>
        <w:t>👉</w:t>
      </w:r>
      <w:r w:rsidRPr="004444DA">
        <w:rPr>
          <w:rFonts w:ascii="游明朝" w:eastAsia="游明朝" w:hAnsi="游明朝" w:hint="eastAsia"/>
          <w:szCs w:val="21"/>
        </w:rPr>
        <w:t>最後部の注を参照ください］、心がそこへと運んでいきます。このように、第４段階までいって、初めて私たちは</w:t>
      </w:r>
      <w:r w:rsidR="00F97AD7">
        <w:rPr>
          <w:rFonts w:ascii="游明朝" w:eastAsia="游明朝" w:hAnsi="游明朝" w:hint="eastAsia"/>
          <w:szCs w:val="21"/>
        </w:rPr>
        <w:t>「</w:t>
      </w:r>
      <w:r w:rsidRPr="004444DA">
        <w:rPr>
          <w:rFonts w:ascii="游明朝" w:eastAsia="游明朝" w:hAnsi="游明朝" w:hint="eastAsia"/>
          <w:szCs w:val="21"/>
        </w:rPr>
        <w:t>認識</w:t>
      </w:r>
      <w:r w:rsidR="00F97AD7">
        <w:rPr>
          <w:rFonts w:ascii="游明朝" w:eastAsia="游明朝" w:hAnsi="游明朝" w:hint="eastAsia"/>
          <w:szCs w:val="21"/>
        </w:rPr>
        <w:t>」</w:t>
      </w:r>
      <w:r w:rsidRPr="004444DA">
        <w:rPr>
          <w:rFonts w:ascii="游明朝" w:eastAsia="游明朝" w:hAnsi="游明朝" w:hint="eastAsia"/>
          <w:szCs w:val="21"/>
        </w:rPr>
        <w:t>できます。</w:t>
      </w:r>
    </w:p>
    <w:p w:rsidR="009D26CD" w:rsidRPr="00F97AD7" w:rsidRDefault="009D26CD" w:rsidP="00FB6E70">
      <w:pPr>
        <w:rPr>
          <w:rFonts w:ascii="游明朝" w:eastAsia="游明朝" w:hAnsi="游明朝"/>
          <w:szCs w:val="21"/>
        </w:rPr>
      </w:pPr>
    </w:p>
    <w:p w:rsidR="009D26CD" w:rsidRPr="004444DA" w:rsidRDefault="00F97AD7" w:rsidP="00FB6E70">
      <w:pPr>
        <w:rPr>
          <w:rFonts w:ascii="游明朝" w:eastAsia="游明朝" w:hAnsi="游明朝"/>
          <w:szCs w:val="21"/>
        </w:rPr>
      </w:pPr>
      <w:r>
        <w:rPr>
          <w:rFonts w:ascii="游明朝" w:eastAsia="游明朝" w:hAnsi="游明朝" w:hint="eastAsia"/>
          <w:szCs w:val="21"/>
        </w:rPr>
        <w:t>しかし</w:t>
      </w:r>
      <w:r w:rsidR="0033497D">
        <w:rPr>
          <w:rFonts w:ascii="游明朝" w:eastAsia="游明朝" w:hAnsi="游明朝" w:hint="eastAsia"/>
          <w:szCs w:val="21"/>
        </w:rPr>
        <w:t>果たして</w:t>
      </w:r>
      <w:r w:rsidR="009D26CD" w:rsidRPr="004444DA">
        <w:rPr>
          <w:rFonts w:ascii="游明朝" w:eastAsia="游明朝" w:hAnsi="游明朝" w:hint="eastAsia"/>
          <w:szCs w:val="21"/>
        </w:rPr>
        <w:t>認識までにそれほどの</w:t>
      </w:r>
      <w:r w:rsidR="007058A2">
        <w:rPr>
          <w:rFonts w:ascii="游明朝" w:eastAsia="游明朝" w:hAnsi="游明朝" w:hint="eastAsia"/>
          <w:szCs w:val="21"/>
        </w:rPr>
        <w:t>段階を経る</w:t>
      </w:r>
      <w:r w:rsidR="009D26CD" w:rsidRPr="004444DA">
        <w:rPr>
          <w:rFonts w:ascii="游明朝" w:eastAsia="游明朝" w:hAnsi="游明朝" w:hint="eastAsia"/>
          <w:szCs w:val="21"/>
        </w:rPr>
        <w:t>ものを、直接認識と言</w:t>
      </w:r>
      <w:r w:rsidR="00840E42">
        <w:rPr>
          <w:rFonts w:ascii="游明朝" w:eastAsia="游明朝" w:hAnsi="游明朝" w:hint="eastAsia"/>
          <w:szCs w:val="21"/>
        </w:rPr>
        <w:t>う</w:t>
      </w:r>
      <w:r w:rsidR="009D26CD" w:rsidRPr="004444DA">
        <w:rPr>
          <w:rFonts w:ascii="游明朝" w:eastAsia="游明朝" w:hAnsi="游明朝" w:hint="eastAsia"/>
          <w:szCs w:val="21"/>
        </w:rPr>
        <w:t xml:space="preserve">でしょうか？　</w:t>
      </w:r>
      <w:r w:rsidR="0033497D">
        <w:rPr>
          <w:rFonts w:ascii="游明朝" w:eastAsia="游明朝" w:hAnsi="游明朝" w:hint="eastAsia"/>
          <w:szCs w:val="21"/>
        </w:rPr>
        <w:t>各</w:t>
      </w:r>
      <w:r w:rsidR="009D26CD" w:rsidRPr="004444DA">
        <w:rPr>
          <w:rFonts w:ascii="游明朝" w:eastAsia="游明朝" w:hAnsi="游明朝" w:hint="eastAsia"/>
          <w:szCs w:val="21"/>
        </w:rPr>
        <w:t>段階は精妙で、</w:t>
      </w:r>
      <w:r w:rsidR="0033497D">
        <w:rPr>
          <w:rFonts w:ascii="游明朝" w:eastAsia="游明朝" w:hAnsi="游明朝" w:hint="eastAsia"/>
          <w:szCs w:val="21"/>
        </w:rPr>
        <w:t>私たちの</w:t>
      </w:r>
      <w:r w:rsidR="009D26CD" w:rsidRPr="004444DA">
        <w:rPr>
          <w:rFonts w:ascii="游明朝" w:eastAsia="游明朝" w:hAnsi="游明朝" w:hint="eastAsia"/>
          <w:szCs w:val="21"/>
        </w:rPr>
        <w:t>無意識のうちに行われ</w:t>
      </w:r>
      <w:r w:rsidR="0033497D">
        <w:rPr>
          <w:rFonts w:ascii="游明朝" w:eastAsia="游明朝" w:hAnsi="游明朝" w:hint="eastAsia"/>
          <w:szCs w:val="21"/>
        </w:rPr>
        <w:t>るプロセスではありますが、</w:t>
      </w:r>
      <w:r w:rsidR="009D26CD" w:rsidRPr="004444DA">
        <w:rPr>
          <w:rFonts w:ascii="游明朝" w:eastAsia="游明朝" w:hAnsi="游明朝" w:hint="eastAsia"/>
          <w:szCs w:val="21"/>
        </w:rPr>
        <w:t>識別すると、すべてがパロークシャ</w:t>
      </w:r>
      <w:r w:rsidR="0033497D">
        <w:rPr>
          <w:rFonts w:ascii="游明朝" w:eastAsia="游明朝" w:hAnsi="游明朝" w:hint="eastAsia"/>
          <w:szCs w:val="21"/>
        </w:rPr>
        <w:t>（間接）だとわかります</w:t>
      </w:r>
      <w:r w:rsidR="009D26CD" w:rsidRPr="004444DA">
        <w:rPr>
          <w:rFonts w:ascii="游明朝" w:eastAsia="游明朝" w:hAnsi="游明朝" w:hint="eastAsia"/>
          <w:szCs w:val="21"/>
        </w:rPr>
        <w:t>。</w:t>
      </w:r>
      <w:r w:rsidR="00840E42">
        <w:rPr>
          <w:rFonts w:ascii="游明朝" w:eastAsia="游明朝" w:hAnsi="游明朝" w:hint="eastAsia"/>
          <w:szCs w:val="21"/>
        </w:rPr>
        <w:t>こ</w:t>
      </w:r>
      <w:r w:rsidR="009D26CD" w:rsidRPr="004444DA">
        <w:rPr>
          <w:rFonts w:ascii="游明朝" w:eastAsia="游明朝" w:hAnsi="游明朝" w:hint="eastAsia"/>
          <w:szCs w:val="21"/>
        </w:rPr>
        <w:t>れがヒンドゥ哲学の考えです。</w:t>
      </w:r>
      <w:r>
        <w:rPr>
          <w:rFonts w:ascii="游明朝" w:eastAsia="游明朝" w:hAnsi="游明朝" w:hint="eastAsia"/>
          <w:szCs w:val="21"/>
        </w:rPr>
        <w:t>ヤティシュワラーナンダジーは「</w:t>
      </w:r>
      <w:r w:rsidRPr="004444DA">
        <w:rPr>
          <w:rFonts w:ascii="游明朝" w:eastAsia="游明朝" w:hAnsi="游明朝" w:hint="eastAsia"/>
          <w:i/>
          <w:szCs w:val="21"/>
        </w:rPr>
        <w:t>何という間接的な過程だろう！</w:t>
      </w:r>
      <w:r>
        <w:rPr>
          <w:rFonts w:ascii="游明朝" w:eastAsia="游明朝" w:hAnsi="游明朝" w:hint="eastAsia"/>
          <w:szCs w:val="21"/>
        </w:rPr>
        <w:t>」と述べています。</w:t>
      </w:r>
    </w:p>
    <w:p w:rsidR="009D26CD" w:rsidRPr="004444DA" w:rsidRDefault="009D26CD" w:rsidP="00FB6E70">
      <w:pPr>
        <w:rPr>
          <w:rFonts w:ascii="游明朝" w:eastAsia="游明朝" w:hAnsi="游明朝"/>
          <w:szCs w:val="21"/>
        </w:rPr>
      </w:pPr>
    </w:p>
    <w:p w:rsidR="009D26CD" w:rsidRPr="004444DA" w:rsidRDefault="00F97AD7" w:rsidP="00FB6E70">
      <w:pPr>
        <w:rPr>
          <w:rFonts w:ascii="游明朝" w:eastAsia="游明朝" w:hAnsi="游明朝"/>
          <w:szCs w:val="21"/>
        </w:rPr>
      </w:pPr>
      <w:r>
        <w:rPr>
          <w:rFonts w:ascii="游明朝" w:eastAsia="游明朝" w:hAnsi="游明朝" w:hint="eastAsia"/>
          <w:szCs w:val="21"/>
        </w:rPr>
        <w:t>ところで</w:t>
      </w:r>
      <w:r w:rsidR="009D26CD" w:rsidRPr="004444DA">
        <w:rPr>
          <w:rFonts w:ascii="游明朝" w:eastAsia="游明朝" w:hAnsi="游明朝" w:hint="eastAsia"/>
          <w:szCs w:val="21"/>
        </w:rPr>
        <w:t>現代の西洋心理学では、第2段階までは同じですが、第3段階は</w:t>
      </w:r>
      <w:r>
        <w:rPr>
          <w:rFonts w:ascii="游明朝" w:eastAsia="游明朝" w:hAnsi="游明朝" w:hint="eastAsia"/>
          <w:szCs w:val="21"/>
        </w:rPr>
        <w:t>、①</w:t>
      </w:r>
      <w:r w:rsidRPr="004444DA">
        <w:rPr>
          <w:rFonts w:ascii="游明朝" w:eastAsia="游明朝" w:hAnsi="游明朝" w:hint="eastAsia"/>
          <w:szCs w:val="21"/>
        </w:rPr>
        <w:t>脳と心は同じもの</w:t>
      </w:r>
      <w:r>
        <w:rPr>
          <w:rFonts w:ascii="游明朝" w:eastAsia="游明朝" w:hAnsi="游明朝" w:hint="eastAsia"/>
          <w:szCs w:val="21"/>
        </w:rPr>
        <w:t>であるという立場の場合：</w:t>
      </w:r>
      <w:r w:rsidR="009D26CD" w:rsidRPr="004444DA">
        <w:rPr>
          <w:rFonts w:ascii="游明朝" w:eastAsia="游明朝" w:hAnsi="游明朝" w:hint="eastAsia"/>
          <w:szCs w:val="21"/>
        </w:rPr>
        <w:t>「脳のひとつのプロセスとして心があり、そのとき脳で認識する」、</w:t>
      </w:r>
      <w:r>
        <w:rPr>
          <w:rFonts w:ascii="游明朝" w:eastAsia="游明朝" w:hAnsi="游明朝" w:hint="eastAsia"/>
          <w:szCs w:val="21"/>
        </w:rPr>
        <w:t>②脳と、もう少し精妙な心が別々に存在しているとする立場の場合：</w:t>
      </w:r>
      <w:r w:rsidR="009D26CD" w:rsidRPr="004444DA">
        <w:rPr>
          <w:rFonts w:ascii="游明朝" w:eastAsia="游明朝" w:hAnsi="游明朝" w:hint="eastAsia"/>
          <w:szCs w:val="21"/>
        </w:rPr>
        <w:t>「脳よりもう少し精妙な心というもので認識する」と考えています。</w:t>
      </w:r>
      <w:r>
        <w:rPr>
          <w:rFonts w:ascii="游明朝" w:eastAsia="游明朝" w:hAnsi="游明朝" w:hint="eastAsia"/>
          <w:szCs w:val="21"/>
        </w:rPr>
        <w:t>いずれにせよ</w:t>
      </w:r>
      <w:r w:rsidR="009D26CD" w:rsidRPr="004444DA">
        <w:rPr>
          <w:rFonts w:ascii="游明朝" w:eastAsia="游明朝" w:hAnsi="游明朝" w:hint="eastAsia"/>
          <w:szCs w:val="21"/>
        </w:rPr>
        <w:t>、</w:t>
      </w:r>
      <w:r w:rsidR="00840E42">
        <w:rPr>
          <w:rFonts w:ascii="游明朝" w:eastAsia="游明朝" w:hAnsi="游明朝" w:hint="eastAsia"/>
          <w:szCs w:val="21"/>
        </w:rPr>
        <w:t>西洋の心理学者たちは</w:t>
      </w:r>
      <w:r w:rsidR="009D26CD" w:rsidRPr="004444DA">
        <w:rPr>
          <w:rFonts w:ascii="游明朝" w:eastAsia="游明朝" w:hAnsi="游明朝" w:hint="eastAsia"/>
          <w:szCs w:val="21"/>
        </w:rPr>
        <w:t>アートマンを信じてい</w:t>
      </w:r>
      <w:r>
        <w:rPr>
          <w:rFonts w:ascii="游明朝" w:eastAsia="游明朝" w:hAnsi="游明朝" w:hint="eastAsia"/>
          <w:szCs w:val="21"/>
        </w:rPr>
        <w:t>ません</w:t>
      </w:r>
      <w:r w:rsidR="009D26CD" w:rsidRPr="004444DA">
        <w:rPr>
          <w:rFonts w:ascii="游明朝" w:eastAsia="游明朝" w:hAnsi="游明朝" w:hint="eastAsia"/>
          <w:szCs w:val="21"/>
        </w:rPr>
        <w:t>。</w:t>
      </w:r>
      <w:r>
        <w:rPr>
          <w:rFonts w:ascii="游明朝" w:eastAsia="游明朝" w:hAnsi="游明朝" w:hint="eastAsia"/>
          <w:szCs w:val="21"/>
        </w:rPr>
        <w:t>また、どちらも認識するまでにプロセスが</w:t>
      </w:r>
      <w:r w:rsidR="009D26CD" w:rsidRPr="004444DA">
        <w:rPr>
          <w:rFonts w:ascii="游明朝" w:eastAsia="游明朝" w:hAnsi="游明朝" w:hint="eastAsia"/>
          <w:szCs w:val="21"/>
        </w:rPr>
        <w:t>あるので、それ</w:t>
      </w:r>
      <w:r w:rsidR="00840E42">
        <w:rPr>
          <w:rFonts w:ascii="游明朝" w:eastAsia="游明朝" w:hAnsi="游明朝" w:hint="eastAsia"/>
          <w:szCs w:val="21"/>
        </w:rPr>
        <w:t>を</w:t>
      </w:r>
      <w:r w:rsidR="009D26CD" w:rsidRPr="004444DA">
        <w:rPr>
          <w:rFonts w:ascii="游明朝" w:eastAsia="游明朝" w:hAnsi="游明朝" w:hint="eastAsia"/>
          <w:szCs w:val="21"/>
        </w:rPr>
        <w:t>直接認識とは言</w:t>
      </w:r>
      <w:r w:rsidR="00840E42">
        <w:rPr>
          <w:rFonts w:ascii="游明朝" w:eastAsia="游明朝" w:hAnsi="游明朝" w:hint="eastAsia"/>
          <w:szCs w:val="21"/>
        </w:rPr>
        <w:t>い</w:t>
      </w:r>
      <w:r w:rsidR="009D26CD" w:rsidRPr="004444DA">
        <w:rPr>
          <w:rFonts w:ascii="游明朝" w:eastAsia="游明朝" w:hAnsi="游明朝" w:hint="eastAsia"/>
          <w:szCs w:val="21"/>
        </w:rPr>
        <w:t>ません。</w:t>
      </w:r>
    </w:p>
    <w:p w:rsidR="009D26CD" w:rsidRPr="004444DA" w:rsidRDefault="009D26CD" w:rsidP="00FB6E70">
      <w:pPr>
        <w:rPr>
          <w:rFonts w:ascii="游明朝" w:eastAsia="游明朝" w:hAnsi="游明朝"/>
          <w:szCs w:val="21"/>
        </w:rPr>
      </w:pP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そのように考えれば</w:t>
      </w:r>
      <w:r w:rsidR="00840E42">
        <w:rPr>
          <w:rFonts w:ascii="游明朝" w:eastAsia="游明朝" w:hAnsi="游明朝" w:hint="eastAsia"/>
          <w:szCs w:val="21"/>
        </w:rPr>
        <w:t>、</w:t>
      </w:r>
      <w:r w:rsidRPr="004444DA">
        <w:rPr>
          <w:rFonts w:ascii="游明朝" w:eastAsia="游明朝" w:hAnsi="游明朝" w:hint="eastAsia"/>
          <w:szCs w:val="21"/>
        </w:rPr>
        <w:t>直接認識のものは</w:t>
      </w:r>
      <w:r w:rsidR="00840E42">
        <w:rPr>
          <w:rFonts w:ascii="游明朝" w:eastAsia="游明朝" w:hAnsi="游明朝" w:hint="eastAsia"/>
          <w:szCs w:val="21"/>
        </w:rPr>
        <w:t>何も</w:t>
      </w:r>
      <w:r w:rsidR="00F97AD7">
        <w:rPr>
          <w:rFonts w:ascii="游明朝" w:eastAsia="游明朝" w:hAnsi="游明朝" w:hint="eastAsia"/>
          <w:szCs w:val="21"/>
        </w:rPr>
        <w:t>ない、ということになります</w:t>
      </w:r>
      <w:r w:rsidRPr="004444DA">
        <w:rPr>
          <w:rFonts w:ascii="游明朝" w:eastAsia="游明朝" w:hAnsi="游明朝" w:hint="eastAsia"/>
          <w:szCs w:val="21"/>
        </w:rPr>
        <w:t>。</w:t>
      </w:r>
      <w:r w:rsidR="00840E42">
        <w:rPr>
          <w:rFonts w:ascii="游明朝" w:eastAsia="游明朝" w:hAnsi="游明朝" w:hint="eastAsia"/>
          <w:szCs w:val="21"/>
        </w:rPr>
        <w:t>皆さんは、</w:t>
      </w:r>
      <w:r w:rsidRPr="004444DA">
        <w:rPr>
          <w:rFonts w:ascii="游明朝" w:eastAsia="游明朝" w:hAnsi="游明朝" w:hint="eastAsia"/>
          <w:szCs w:val="21"/>
        </w:rPr>
        <w:t>認識</w:t>
      </w:r>
      <w:r w:rsidR="00840E42">
        <w:rPr>
          <w:rFonts w:ascii="游明朝" w:eastAsia="游明朝" w:hAnsi="游明朝" w:hint="eastAsia"/>
          <w:szCs w:val="21"/>
        </w:rPr>
        <w:t>や経験について、こ</w:t>
      </w:r>
      <w:r w:rsidRPr="004444DA">
        <w:rPr>
          <w:rFonts w:ascii="游明朝" w:eastAsia="游明朝" w:hAnsi="游明朝" w:hint="eastAsia"/>
          <w:szCs w:val="21"/>
        </w:rPr>
        <w:t>のように分析して考えたことはありますか？</w:t>
      </w:r>
    </w:p>
    <w:p w:rsidR="009D26CD" w:rsidRPr="004444DA" w:rsidRDefault="009D26CD" w:rsidP="00FB6E70">
      <w:pPr>
        <w:rPr>
          <w:rFonts w:ascii="游明朝" w:eastAsia="游明朝" w:hAnsi="游明朝"/>
          <w:szCs w:val="21"/>
        </w:rPr>
      </w:pPr>
    </w:p>
    <w:p w:rsidR="009D26CD" w:rsidRPr="004444DA" w:rsidRDefault="009D26CD" w:rsidP="00FB6E70">
      <w:pPr>
        <w:rPr>
          <w:rFonts w:ascii="游明朝" w:eastAsia="游明朝" w:hAnsi="游明朝"/>
          <w:szCs w:val="21"/>
        </w:rPr>
      </w:pPr>
      <w:r w:rsidRPr="004444DA">
        <w:rPr>
          <w:rFonts w:ascii="游明朝" w:eastAsia="游明朝" w:hAnsi="游明朝" w:hint="eastAsia"/>
          <w:szCs w:val="21"/>
        </w:rPr>
        <w:t>参加者：</w:t>
      </w:r>
      <w:r w:rsidR="00F97AD7">
        <w:rPr>
          <w:rFonts w:ascii="游明朝" w:eastAsia="游明朝" w:hAnsi="游明朝" w:hint="eastAsia"/>
          <w:szCs w:val="21"/>
        </w:rPr>
        <w:t>ないです</w:t>
      </w:r>
      <w:r w:rsidRPr="004444DA">
        <w:rPr>
          <w:rFonts w:ascii="游明朝" w:eastAsia="游明朝" w:hAnsi="游明朝" w:hint="eastAsia"/>
          <w:szCs w:val="21"/>
        </w:rPr>
        <w:t>。</w:t>
      </w:r>
    </w:p>
    <w:p w:rsidR="009D26CD" w:rsidRPr="004444DA" w:rsidRDefault="009D26CD" w:rsidP="00FB6E70">
      <w:pPr>
        <w:rPr>
          <w:rFonts w:ascii="游明朝" w:eastAsia="游明朝" w:hAnsi="游明朝"/>
          <w:szCs w:val="21"/>
        </w:rPr>
      </w:pPr>
    </w:p>
    <w:p w:rsidR="009D26CD" w:rsidRDefault="00F97AD7" w:rsidP="00FB6E70">
      <w:pPr>
        <w:rPr>
          <w:rFonts w:ascii="游明朝" w:eastAsia="游明朝" w:hAnsi="游明朝"/>
          <w:szCs w:val="21"/>
        </w:rPr>
      </w:pPr>
      <w:r w:rsidRPr="004444DA">
        <w:rPr>
          <w:rFonts w:ascii="游明朝" w:eastAsia="游明朝" w:hAnsi="游明朝" w:hint="eastAsia"/>
          <w:szCs w:val="21"/>
        </w:rPr>
        <w:lastRenderedPageBreak/>
        <w:t>これはとても深いインド哲学のアイディアです。</w:t>
      </w:r>
      <w:r>
        <w:rPr>
          <w:rFonts w:ascii="游明朝" w:eastAsia="游明朝" w:hAnsi="游明朝" w:hint="eastAsia"/>
          <w:szCs w:val="21"/>
        </w:rPr>
        <w:t>皆</w:t>
      </w:r>
      <w:r w:rsidR="00840E42">
        <w:rPr>
          <w:rFonts w:ascii="游明朝" w:eastAsia="游明朝" w:hAnsi="游明朝" w:hint="eastAsia"/>
          <w:szCs w:val="21"/>
        </w:rPr>
        <w:t>さんにとっては</w:t>
      </w:r>
      <w:r w:rsidR="009D26CD" w:rsidRPr="004444DA">
        <w:rPr>
          <w:rFonts w:ascii="游明朝" w:eastAsia="游明朝" w:hAnsi="游明朝" w:hint="eastAsia"/>
          <w:szCs w:val="21"/>
        </w:rPr>
        <w:t>新しい</w:t>
      </w:r>
      <w:r w:rsidR="00840E42">
        <w:rPr>
          <w:rFonts w:ascii="游明朝" w:eastAsia="游明朝" w:hAnsi="游明朝" w:hint="eastAsia"/>
          <w:szCs w:val="21"/>
        </w:rPr>
        <w:t>学びですね</w:t>
      </w:r>
      <w:r w:rsidR="009D26CD" w:rsidRPr="004444DA">
        <w:rPr>
          <w:rFonts w:ascii="游明朝" w:eastAsia="游明朝" w:hAnsi="游明朝" w:hint="eastAsia"/>
          <w:szCs w:val="21"/>
        </w:rPr>
        <w:t>。</w:t>
      </w:r>
    </w:p>
    <w:p w:rsidR="00F97AD7" w:rsidRDefault="00F97AD7" w:rsidP="00FB6E70">
      <w:pPr>
        <w:rPr>
          <w:rFonts w:ascii="游明朝" w:eastAsia="游明朝" w:hAnsi="游明朝"/>
          <w:szCs w:val="21"/>
        </w:rPr>
      </w:pPr>
    </w:p>
    <w:p w:rsidR="00D97216" w:rsidRDefault="00840E42" w:rsidP="00840E42">
      <w:pPr>
        <w:rPr>
          <w:rFonts w:ascii="游明朝" w:eastAsia="游明朝" w:hAnsi="游明朝"/>
          <w:i/>
          <w:szCs w:val="21"/>
        </w:rPr>
      </w:pPr>
      <w:r w:rsidRPr="004444DA">
        <w:rPr>
          <w:rFonts w:ascii="游明朝" w:eastAsia="游明朝" w:hAnsi="游明朝" w:hint="eastAsia"/>
          <w:b/>
          <w:szCs w:val="21"/>
        </w:rPr>
        <w:t>・</w:t>
      </w:r>
      <w:r w:rsidRPr="004444DA">
        <w:rPr>
          <w:rFonts w:ascii="Segoe UI Symbol" w:eastAsia="游明朝" w:hAnsi="Segoe UI Symbol" w:cs="Segoe UI Symbol"/>
          <w:b/>
          <w:szCs w:val="21"/>
        </w:rPr>
        <w:t>📖</w:t>
      </w:r>
      <w:r w:rsidRPr="004444DA">
        <w:rPr>
          <w:rFonts w:ascii="游明朝" w:eastAsia="游明朝" w:hAnsi="游明朝" w:hint="eastAsia"/>
          <w:b/>
          <w:szCs w:val="21"/>
        </w:rPr>
        <w:t xml:space="preserve"> （P</w:t>
      </w:r>
      <w:r w:rsidRPr="004444DA">
        <w:rPr>
          <w:rFonts w:ascii="游明朝" w:eastAsia="游明朝" w:hAnsi="游明朝"/>
          <w:b/>
          <w:szCs w:val="21"/>
        </w:rPr>
        <w:t xml:space="preserve">41 </w:t>
      </w:r>
      <w:r w:rsidRPr="004444DA">
        <w:rPr>
          <w:rFonts w:ascii="游明朝" w:eastAsia="游明朝" w:hAnsi="游明朝" w:hint="eastAsia"/>
          <w:b/>
          <w:szCs w:val="21"/>
        </w:rPr>
        <w:t>L</w:t>
      </w:r>
      <w:r>
        <w:rPr>
          <w:rFonts w:ascii="游明朝" w:eastAsia="游明朝" w:hAnsi="游明朝" w:hint="eastAsia"/>
          <w:b/>
          <w:szCs w:val="21"/>
        </w:rPr>
        <w:t>8</w:t>
      </w:r>
      <w:r w:rsidRPr="004444DA">
        <w:rPr>
          <w:rFonts w:ascii="游明朝" w:eastAsia="游明朝" w:hAnsi="游明朝" w:hint="eastAsia"/>
          <w:b/>
          <w:szCs w:val="21"/>
        </w:rPr>
        <w:t>）</w:t>
      </w:r>
      <w:r w:rsidRPr="004444DA">
        <w:rPr>
          <w:rFonts w:ascii="游明朝" w:eastAsia="游明朝" w:hAnsi="游明朝" w:hint="eastAsia"/>
          <w:i/>
          <w:szCs w:val="21"/>
        </w:rPr>
        <w:t>真の直接認識、すなわちアパロ</w:t>
      </w:r>
      <w:r w:rsidR="00714D23">
        <w:rPr>
          <w:rFonts w:ascii="游明朝" w:eastAsia="游明朝" w:hAnsi="游明朝" w:hint="eastAsia"/>
          <w:i/>
          <w:szCs w:val="21"/>
        </w:rPr>
        <w:t>ー</w:t>
      </w:r>
      <w:r w:rsidRPr="004444DA">
        <w:rPr>
          <w:rFonts w:ascii="游明朝" w:eastAsia="游明朝" w:hAnsi="游明朝" w:hint="eastAsia"/>
          <w:i/>
          <w:szCs w:val="21"/>
        </w:rPr>
        <w:t>クシャーヌ</w:t>
      </w:r>
      <w:r w:rsidR="00E8776A">
        <w:rPr>
          <w:rFonts w:ascii="游明朝" w:eastAsia="游明朝" w:hAnsi="游明朝" w:hint="eastAsia"/>
          <w:i/>
          <w:szCs w:val="21"/>
        </w:rPr>
        <w:t>ブーティ</w:t>
      </w:r>
      <w:r w:rsidRPr="004444DA">
        <w:rPr>
          <w:rFonts w:ascii="游明朝" w:eastAsia="游明朝" w:hAnsi="游明朝" w:hint="eastAsia"/>
          <w:i/>
          <w:szCs w:val="21"/>
        </w:rPr>
        <w:t>とは、「自己」であるアートマンの光に真理が直接照らされることだ。この内なる光は、心と感覚を通して輝く</w:t>
      </w:r>
      <w:r w:rsidR="00E8776A">
        <w:rPr>
          <w:rFonts w:ascii="游明朝" w:eastAsia="游明朝" w:hAnsi="游明朝" w:hint="eastAsia"/>
          <w:i/>
          <w:szCs w:val="21"/>
        </w:rPr>
        <w:t>だけでなく、</w:t>
      </w:r>
      <w:r w:rsidRPr="004444DA">
        <w:rPr>
          <w:rFonts w:ascii="游明朝" w:eastAsia="游明朝" w:hAnsi="游明朝" w:hint="eastAsia"/>
          <w:i/>
          <w:szCs w:val="21"/>
        </w:rPr>
        <w:t>それ</w:t>
      </w:r>
      <w:r w:rsidRPr="00E8776A">
        <w:rPr>
          <w:rFonts w:ascii="游明朝" w:eastAsia="游明朝" w:hAnsi="游明朝" w:hint="eastAsia"/>
          <w:i/>
          <w:szCs w:val="21"/>
          <w:u w:val="single"/>
        </w:rPr>
        <w:t>自らも輝く</w:t>
      </w:r>
      <w:r w:rsidR="00E8776A">
        <w:rPr>
          <w:rFonts w:ascii="游明朝" w:eastAsia="游明朝" w:hAnsi="游明朝" w:hint="eastAsia"/>
          <w:i/>
          <w:szCs w:val="21"/>
        </w:rPr>
        <w:t>ことができる</w:t>
      </w:r>
      <w:r w:rsidRPr="004444DA">
        <w:rPr>
          <w:rFonts w:ascii="游明朝" w:eastAsia="游明朝" w:hAnsi="游明朝" w:hint="eastAsia"/>
          <w:i/>
          <w:szCs w:val="21"/>
        </w:rPr>
        <w:t>。</w:t>
      </w:r>
    </w:p>
    <w:p w:rsidR="00840E42" w:rsidRPr="004444DA" w:rsidRDefault="00840E42" w:rsidP="00840E42">
      <w:pPr>
        <w:rPr>
          <w:rFonts w:ascii="游明朝" w:eastAsia="游明朝" w:hAnsi="游明朝"/>
          <w:i/>
          <w:szCs w:val="21"/>
        </w:rPr>
      </w:pPr>
      <w:r w:rsidRPr="004444DA">
        <w:rPr>
          <w:rFonts w:ascii="游明朝" w:eastAsia="游明朝" w:hAnsi="游明朝" w:hint="eastAsia"/>
          <w:szCs w:val="21"/>
        </w:rPr>
        <w:t>・原著（P</w:t>
      </w:r>
      <w:r w:rsidRPr="004444DA">
        <w:rPr>
          <w:rFonts w:ascii="游明朝" w:eastAsia="游明朝" w:hAnsi="游明朝"/>
          <w:szCs w:val="21"/>
        </w:rPr>
        <w:t xml:space="preserve">21 </w:t>
      </w:r>
      <w:r w:rsidRPr="004444DA">
        <w:rPr>
          <w:rFonts w:ascii="游明朝" w:eastAsia="游明朝" w:hAnsi="游明朝" w:hint="eastAsia"/>
          <w:szCs w:val="21"/>
        </w:rPr>
        <w:t>L</w:t>
      </w:r>
      <w:r w:rsidRPr="004444DA">
        <w:rPr>
          <w:rFonts w:ascii="游明朝" w:eastAsia="游明朝" w:hAnsi="游明朝"/>
          <w:szCs w:val="21"/>
        </w:rPr>
        <w:t>1</w:t>
      </w:r>
      <w:r>
        <w:rPr>
          <w:rFonts w:ascii="游明朝" w:eastAsia="游明朝" w:hAnsi="游明朝" w:hint="eastAsia"/>
          <w:szCs w:val="21"/>
        </w:rPr>
        <w:t>8</w:t>
      </w:r>
      <w:r w:rsidRPr="004444DA">
        <w:rPr>
          <w:rFonts w:ascii="游明朝" w:eastAsia="游明朝" w:hAnsi="游明朝" w:hint="eastAsia"/>
          <w:szCs w:val="21"/>
        </w:rPr>
        <w:t>）</w:t>
      </w:r>
      <w:r w:rsidRPr="004444DA">
        <w:rPr>
          <w:rFonts w:ascii="游明朝" w:eastAsia="游明朝" w:hAnsi="游明朝"/>
          <w:i/>
          <w:szCs w:val="21"/>
        </w:rPr>
        <w:t>Real direct perception or</w:t>
      </w:r>
      <w:r w:rsidRPr="00840E42">
        <w:rPr>
          <w:rFonts w:ascii="游明朝" w:eastAsia="游明朝" w:hAnsi="游明朝"/>
          <w:i/>
          <w:szCs w:val="21"/>
        </w:rPr>
        <w:t xml:space="preserve"> aparok</w:t>
      </w:r>
      <w:r w:rsidRPr="00840E42">
        <w:rPr>
          <w:rFonts w:ascii="Cambria" w:eastAsia="游明朝" w:hAnsi="Cambria" w:cs="Cambria"/>
          <w:i/>
          <w:color w:val="000000"/>
          <w:kern w:val="0"/>
          <w:szCs w:val="21"/>
        </w:rPr>
        <w:t>ṣ</w:t>
      </w:r>
      <w:r w:rsidRPr="00840E42">
        <w:rPr>
          <w:rFonts w:ascii="游明朝" w:eastAsia="游明朝" w:hAnsi="游明朝" w:cstheme="majorHAnsi"/>
          <w:i/>
          <w:color w:val="000000"/>
          <w:kern w:val="0"/>
          <w:szCs w:val="21"/>
        </w:rPr>
        <w:t>ā</w:t>
      </w:r>
      <w:r w:rsidRPr="00840E42">
        <w:rPr>
          <w:rFonts w:ascii="游明朝" w:eastAsia="游明朝" w:hAnsi="游明朝"/>
          <w:i/>
          <w:szCs w:val="21"/>
        </w:rPr>
        <w:t>nubh</w:t>
      </w:r>
      <w:r w:rsidRPr="00840E42">
        <w:rPr>
          <w:rFonts w:ascii="游明朝" w:eastAsia="游明朝" w:hAnsi="游明朝" w:cstheme="majorHAnsi"/>
          <w:i/>
          <w:color w:val="000000"/>
          <w:kern w:val="0"/>
          <w:szCs w:val="21"/>
        </w:rPr>
        <w:t>ū</w:t>
      </w:r>
      <w:r w:rsidRPr="00840E42">
        <w:rPr>
          <w:rFonts w:ascii="游明朝" w:eastAsia="游明朝" w:hAnsi="游明朝"/>
          <w:i/>
          <w:szCs w:val="21"/>
        </w:rPr>
        <w:t xml:space="preserve">ti </w:t>
      </w:r>
      <w:r w:rsidRPr="004444DA">
        <w:rPr>
          <w:rFonts w:ascii="游明朝" w:eastAsia="游明朝" w:hAnsi="游明朝"/>
          <w:i/>
          <w:szCs w:val="21"/>
        </w:rPr>
        <w:t>is that in which Truth is directly revealed by the light of t</w:t>
      </w:r>
      <w:r w:rsidRPr="00E8776A">
        <w:rPr>
          <w:rFonts w:ascii="游明朝" w:eastAsia="游明朝" w:hAnsi="游明朝"/>
          <w:i/>
          <w:szCs w:val="21"/>
          <w:u w:val="single"/>
        </w:rPr>
        <w:t xml:space="preserve">he Self </w:t>
      </w:r>
      <w:r w:rsidRPr="004444DA">
        <w:rPr>
          <w:rFonts w:ascii="游明朝" w:eastAsia="游明朝" w:hAnsi="游明朝"/>
          <w:i/>
          <w:szCs w:val="21"/>
        </w:rPr>
        <w:t xml:space="preserve">or </w:t>
      </w:r>
      <w:r w:rsidRPr="00E8776A">
        <w:rPr>
          <w:rFonts w:ascii="游明朝" w:eastAsia="游明朝" w:hAnsi="游明朝"/>
          <w:i/>
          <w:szCs w:val="21"/>
          <w:u w:val="single"/>
        </w:rPr>
        <w:t>Atman</w:t>
      </w:r>
      <w:r w:rsidRPr="004444DA">
        <w:rPr>
          <w:rFonts w:ascii="游明朝" w:eastAsia="游明朝" w:hAnsi="游明朝"/>
          <w:i/>
          <w:szCs w:val="21"/>
        </w:rPr>
        <w:t>. This inner Light shined through the mind and the senses. It</w:t>
      </w:r>
      <w:r w:rsidR="00D97216">
        <w:rPr>
          <w:rFonts w:ascii="游明朝" w:eastAsia="游明朝" w:hAnsi="游明朝"/>
          <w:i/>
          <w:szCs w:val="21"/>
        </w:rPr>
        <w:t xml:space="preserve"> can also s</w:t>
      </w:r>
      <w:r w:rsidR="00D97216" w:rsidRPr="00E8776A">
        <w:rPr>
          <w:rFonts w:ascii="游明朝" w:eastAsia="游明朝" w:hAnsi="游明朝"/>
          <w:i/>
          <w:szCs w:val="21"/>
          <w:u w:val="single"/>
        </w:rPr>
        <w:t>hine by itself.</w:t>
      </w:r>
    </w:p>
    <w:p w:rsidR="00840E42" w:rsidRPr="00840E42" w:rsidRDefault="00840E42" w:rsidP="00FB6E70">
      <w:pPr>
        <w:rPr>
          <w:rFonts w:ascii="游明朝" w:eastAsia="游明朝" w:hAnsi="游明朝"/>
          <w:szCs w:val="21"/>
        </w:rPr>
      </w:pPr>
    </w:p>
    <w:p w:rsidR="00D97216" w:rsidRDefault="00D97216" w:rsidP="00FB6E70">
      <w:pPr>
        <w:rPr>
          <w:rFonts w:ascii="游明朝" w:eastAsia="游明朝" w:hAnsi="游明朝"/>
          <w:szCs w:val="21"/>
        </w:rPr>
      </w:pPr>
      <w:r>
        <w:rPr>
          <w:rFonts w:ascii="游明朝" w:eastAsia="游明朝" w:hAnsi="游明朝" w:hint="eastAsia"/>
          <w:szCs w:val="21"/>
        </w:rPr>
        <w:t>（解説）</w:t>
      </w:r>
    </w:p>
    <w:p w:rsidR="00A50269" w:rsidRPr="004444DA" w:rsidRDefault="009D26CD" w:rsidP="00FB6E70">
      <w:pPr>
        <w:rPr>
          <w:rFonts w:ascii="游明朝" w:eastAsia="游明朝" w:hAnsi="游明朝"/>
          <w:szCs w:val="21"/>
        </w:rPr>
      </w:pPr>
      <w:r w:rsidRPr="004444DA">
        <w:rPr>
          <w:rFonts w:ascii="游明朝" w:eastAsia="游明朝" w:hAnsi="游明朝" w:hint="eastAsia"/>
          <w:szCs w:val="21"/>
        </w:rPr>
        <w:t>そして、</w:t>
      </w:r>
      <w:r w:rsidRPr="00840E42">
        <w:rPr>
          <w:rFonts w:ascii="游明朝" w:eastAsia="游明朝" w:hAnsi="游明朝" w:hint="eastAsia"/>
          <w:szCs w:val="21"/>
          <w:u w:val="single"/>
        </w:rPr>
        <w:t>本当に正しい意味で、</w:t>
      </w:r>
      <w:r w:rsidR="00840E42" w:rsidRPr="00840E42">
        <w:rPr>
          <w:rFonts w:ascii="游明朝" w:eastAsia="游明朝" w:hAnsi="游明朝" w:hint="eastAsia"/>
          <w:szCs w:val="21"/>
          <w:u w:val="single"/>
        </w:rPr>
        <w:t>ただ</w:t>
      </w:r>
      <w:r w:rsidRPr="00840E42">
        <w:rPr>
          <w:rFonts w:ascii="游明朝" w:eastAsia="游明朝" w:hAnsi="游明朝" w:hint="eastAsia"/>
          <w:szCs w:val="21"/>
          <w:u w:val="single"/>
        </w:rPr>
        <w:t>１つだけ、直接</w:t>
      </w:r>
      <w:r w:rsidR="00D93176" w:rsidRPr="00840E42">
        <w:rPr>
          <w:rFonts w:ascii="游明朝" w:eastAsia="游明朝" w:hAnsi="游明朝" w:hint="eastAsia"/>
          <w:szCs w:val="21"/>
          <w:u w:val="single"/>
        </w:rPr>
        <w:t>の認識ができるものがあります。それ</w:t>
      </w:r>
      <w:r w:rsidR="00840E42" w:rsidRPr="00840E42">
        <w:rPr>
          <w:rFonts w:ascii="游明朝" w:eastAsia="游明朝" w:hAnsi="游明朝" w:hint="eastAsia"/>
          <w:szCs w:val="21"/>
          <w:u w:val="single"/>
        </w:rPr>
        <w:t>が</w:t>
      </w:r>
      <w:r w:rsidR="00D93176" w:rsidRPr="00840E42">
        <w:rPr>
          <w:rFonts w:ascii="游明朝" w:eastAsia="游明朝" w:hAnsi="游明朝" w:hint="eastAsia"/>
          <w:szCs w:val="21"/>
          <w:u w:val="single"/>
        </w:rPr>
        <w:t>アートマン</w:t>
      </w:r>
      <w:r w:rsidR="00D93176" w:rsidRPr="004444DA">
        <w:rPr>
          <w:rFonts w:ascii="游明朝" w:eastAsia="游明朝" w:hAnsi="游明朝" w:hint="eastAsia"/>
          <w:szCs w:val="21"/>
        </w:rPr>
        <w:t>です。</w:t>
      </w:r>
      <w:r w:rsidRPr="004444DA">
        <w:rPr>
          <w:rFonts w:ascii="游明朝" w:eastAsia="游明朝" w:hAnsi="游明朝" w:hint="eastAsia"/>
          <w:szCs w:val="21"/>
        </w:rPr>
        <w:t>なぜならアートマンは中のものですから。外のものではないですから</w:t>
      </w:r>
      <w:r w:rsidR="00840E42">
        <w:rPr>
          <w:rFonts w:ascii="游明朝" w:eastAsia="游明朝" w:hAnsi="游明朝" w:hint="eastAsia"/>
          <w:szCs w:val="21"/>
        </w:rPr>
        <w:t>。</w:t>
      </w:r>
      <w:r w:rsidR="00D93176" w:rsidRPr="004444DA">
        <w:rPr>
          <w:rFonts w:ascii="游明朝" w:eastAsia="游明朝" w:hAnsi="游明朝" w:hint="eastAsia"/>
          <w:szCs w:val="21"/>
        </w:rPr>
        <w:t>アートマン</w:t>
      </w:r>
      <w:r w:rsidRPr="004444DA">
        <w:rPr>
          <w:rFonts w:ascii="游明朝" w:eastAsia="游明朝" w:hAnsi="游明朝" w:hint="eastAsia"/>
          <w:szCs w:val="21"/>
        </w:rPr>
        <w:t>だけが例外です。</w:t>
      </w:r>
    </w:p>
    <w:p w:rsidR="00A50269" w:rsidRPr="004444DA" w:rsidRDefault="00A50269" w:rsidP="00FB6E70">
      <w:pPr>
        <w:rPr>
          <w:rFonts w:ascii="游明朝" w:eastAsia="游明朝" w:hAnsi="游明朝"/>
          <w:szCs w:val="21"/>
        </w:rPr>
      </w:pPr>
    </w:p>
    <w:p w:rsidR="009D26CD" w:rsidRPr="004444DA" w:rsidRDefault="00D93176" w:rsidP="00FB6E70">
      <w:pPr>
        <w:rPr>
          <w:rFonts w:ascii="游明朝" w:eastAsia="游明朝" w:hAnsi="游明朝"/>
          <w:szCs w:val="21"/>
        </w:rPr>
      </w:pPr>
      <w:r w:rsidRPr="004444DA">
        <w:rPr>
          <w:rFonts w:ascii="游明朝" w:eastAsia="游明朝" w:hAnsi="游明朝" w:hint="eastAsia"/>
          <w:szCs w:val="21"/>
        </w:rPr>
        <w:t>また、先程</w:t>
      </w:r>
      <w:r w:rsidR="00840E42">
        <w:rPr>
          <w:rFonts w:ascii="游明朝" w:eastAsia="游明朝" w:hAnsi="游明朝" w:hint="eastAsia"/>
          <w:szCs w:val="21"/>
        </w:rPr>
        <w:t>、</w:t>
      </w:r>
      <w:r w:rsidRPr="004444DA">
        <w:rPr>
          <w:rFonts w:ascii="游明朝" w:eastAsia="游明朝" w:hAnsi="游明朝" w:hint="eastAsia"/>
          <w:szCs w:val="21"/>
        </w:rPr>
        <w:t>ものを見るには光が必要だと言いました</w:t>
      </w:r>
      <w:r w:rsidR="00840E42">
        <w:rPr>
          <w:rFonts w:ascii="游明朝" w:eastAsia="游明朝" w:hAnsi="游明朝" w:hint="eastAsia"/>
          <w:szCs w:val="21"/>
        </w:rPr>
        <w:t>が、</w:t>
      </w:r>
      <w:r w:rsidRPr="004444DA">
        <w:rPr>
          <w:rFonts w:ascii="游明朝" w:eastAsia="游明朝" w:hAnsi="游明朝" w:hint="eastAsia"/>
          <w:szCs w:val="21"/>
        </w:rPr>
        <w:t>しかしアートマンを見るのに、電気もろうそくも太陽の光も</w:t>
      </w:r>
      <w:r w:rsidR="000E5D22">
        <w:rPr>
          <w:rFonts w:ascii="游明朝" w:eastAsia="游明朝" w:hAnsi="游明朝" w:hint="eastAsia"/>
          <w:szCs w:val="21"/>
        </w:rPr>
        <w:t>要りません</w:t>
      </w:r>
      <w:r w:rsidRPr="004444DA">
        <w:rPr>
          <w:rFonts w:ascii="游明朝" w:eastAsia="游明朝" w:hAnsi="游明朝" w:hint="eastAsia"/>
          <w:szCs w:val="21"/>
        </w:rPr>
        <w:t>。なぜなら</w:t>
      </w:r>
      <w:r w:rsidR="00A50269" w:rsidRPr="004444DA">
        <w:rPr>
          <w:rFonts w:ascii="游明朝" w:eastAsia="游明朝" w:hAnsi="游明朝" w:hint="eastAsia"/>
          <w:szCs w:val="21"/>
        </w:rPr>
        <w:t>「アートマンの光で、アートマンを見る」</w:t>
      </w:r>
      <w:r w:rsidRPr="004444DA">
        <w:rPr>
          <w:rFonts w:ascii="游明朝" w:eastAsia="游明朝" w:hAnsi="游明朝" w:hint="eastAsia"/>
          <w:szCs w:val="21"/>
        </w:rPr>
        <w:t>ことができるからです。太陽も</w:t>
      </w:r>
      <w:r w:rsidR="00840E42">
        <w:rPr>
          <w:rFonts w:ascii="游明朝" w:eastAsia="游明朝" w:hAnsi="游明朝" w:hint="eastAsia"/>
          <w:szCs w:val="21"/>
        </w:rPr>
        <w:t>、自分の</w:t>
      </w:r>
      <w:r w:rsidRPr="004444DA">
        <w:rPr>
          <w:rFonts w:ascii="游明朝" w:eastAsia="游明朝" w:hAnsi="游明朝" w:hint="eastAsia"/>
          <w:szCs w:val="21"/>
        </w:rPr>
        <w:t>光で</w:t>
      </w:r>
      <w:r w:rsidR="00840E42">
        <w:rPr>
          <w:rFonts w:ascii="游明朝" w:eastAsia="游明朝" w:hAnsi="游明朝" w:hint="eastAsia"/>
          <w:szCs w:val="21"/>
        </w:rPr>
        <w:t>自分</w:t>
      </w:r>
      <w:r w:rsidRPr="004444DA">
        <w:rPr>
          <w:rFonts w:ascii="游明朝" w:eastAsia="游明朝" w:hAnsi="游明朝" w:hint="eastAsia"/>
          <w:szCs w:val="21"/>
        </w:rPr>
        <w:t>を見ること</w:t>
      </w:r>
      <w:r w:rsidR="00840E42">
        <w:rPr>
          <w:rFonts w:ascii="游明朝" w:eastAsia="游明朝" w:hAnsi="游明朝" w:hint="eastAsia"/>
          <w:szCs w:val="21"/>
        </w:rPr>
        <w:t>は</w:t>
      </w:r>
      <w:r w:rsidRPr="004444DA">
        <w:rPr>
          <w:rFonts w:ascii="游明朝" w:eastAsia="游明朝" w:hAnsi="游明朝" w:hint="eastAsia"/>
          <w:szCs w:val="21"/>
        </w:rPr>
        <w:t>できますが、太陽は物質で</w:t>
      </w:r>
      <w:r w:rsidR="00840E42">
        <w:rPr>
          <w:rFonts w:ascii="游明朝" w:eastAsia="游明朝" w:hAnsi="游明朝" w:hint="eastAsia"/>
          <w:szCs w:val="21"/>
        </w:rPr>
        <w:t>有限で</w:t>
      </w:r>
      <w:r w:rsidRPr="004444DA">
        <w:rPr>
          <w:rFonts w:ascii="游明朝" w:eastAsia="游明朝" w:hAnsi="游明朝" w:hint="eastAsia"/>
          <w:szCs w:val="21"/>
        </w:rPr>
        <w:t>す</w:t>
      </w:r>
      <w:r w:rsidR="00840E42">
        <w:rPr>
          <w:rFonts w:ascii="游明朝" w:eastAsia="游明朝" w:hAnsi="游明朝" w:hint="eastAsia"/>
          <w:szCs w:val="21"/>
        </w:rPr>
        <w:t>。</w:t>
      </w:r>
      <w:r w:rsidRPr="004444DA">
        <w:rPr>
          <w:rFonts w:ascii="游明朝" w:eastAsia="游明朝" w:hAnsi="游明朝" w:hint="eastAsia"/>
          <w:szCs w:val="21"/>
        </w:rPr>
        <w:t>アートマンは意識です。</w:t>
      </w:r>
      <w:r w:rsidR="00840E42">
        <w:rPr>
          <w:rFonts w:ascii="游明朝" w:eastAsia="游明朝" w:hAnsi="游明朝" w:hint="eastAsia"/>
          <w:szCs w:val="21"/>
        </w:rPr>
        <w:t>無限で永遠です。</w:t>
      </w:r>
      <w:r w:rsidRPr="004444DA">
        <w:rPr>
          <w:rFonts w:ascii="游明朝" w:eastAsia="游明朝" w:hAnsi="游明朝" w:hint="eastAsia"/>
          <w:szCs w:val="21"/>
        </w:rPr>
        <w:t>身体も感覚も心も、アートマンの意識によって働いているのです。全ての源はアー</w:t>
      </w:r>
      <w:r w:rsidR="00840E42">
        <w:rPr>
          <w:rFonts w:ascii="游明朝" w:eastAsia="游明朝" w:hAnsi="游明朝" w:hint="eastAsia"/>
          <w:szCs w:val="21"/>
        </w:rPr>
        <w:t>ト</w:t>
      </w:r>
      <w:r w:rsidRPr="004444DA">
        <w:rPr>
          <w:rFonts w:ascii="游明朝" w:eastAsia="游明朝" w:hAnsi="游明朝" w:hint="eastAsia"/>
          <w:szCs w:val="21"/>
        </w:rPr>
        <w:t>マン</w:t>
      </w:r>
      <w:r w:rsidR="00840E42">
        <w:rPr>
          <w:rFonts w:ascii="游明朝" w:eastAsia="游明朝" w:hAnsi="游明朝" w:hint="eastAsia"/>
          <w:szCs w:val="21"/>
        </w:rPr>
        <w:t>なの</w:t>
      </w:r>
      <w:r w:rsidRPr="004444DA">
        <w:rPr>
          <w:rFonts w:ascii="游明朝" w:eastAsia="游明朝" w:hAnsi="游明朝" w:hint="eastAsia"/>
          <w:szCs w:val="21"/>
        </w:rPr>
        <w:t>です</w:t>
      </w:r>
      <w:r w:rsidR="00840E42">
        <w:rPr>
          <w:rFonts w:ascii="游明朝" w:eastAsia="游明朝" w:hAnsi="游明朝" w:hint="eastAsia"/>
          <w:szCs w:val="21"/>
        </w:rPr>
        <w:t>から、</w:t>
      </w:r>
      <w:r w:rsidR="00A50269" w:rsidRPr="00840E42">
        <w:rPr>
          <w:rFonts w:ascii="游明朝" w:eastAsia="游明朝" w:hAnsi="游明朝" w:hint="eastAsia"/>
          <w:szCs w:val="21"/>
          <w:u w:val="single"/>
        </w:rPr>
        <w:t>アートマン</w:t>
      </w:r>
      <w:r w:rsidRPr="00840E42">
        <w:rPr>
          <w:rFonts w:ascii="游明朝" w:eastAsia="游明朝" w:hAnsi="游明朝" w:hint="eastAsia"/>
          <w:szCs w:val="21"/>
          <w:u w:val="single"/>
        </w:rPr>
        <w:t>を直接経験することと</w:t>
      </w:r>
      <w:r w:rsidR="00840E42" w:rsidRPr="00840E42">
        <w:rPr>
          <w:rFonts w:ascii="游明朝" w:eastAsia="游明朝" w:hAnsi="游明朝" w:hint="eastAsia"/>
          <w:szCs w:val="21"/>
          <w:u w:val="single"/>
        </w:rPr>
        <w:t>、</w:t>
      </w:r>
      <w:r w:rsidRPr="00840E42">
        <w:rPr>
          <w:rFonts w:ascii="游明朝" w:eastAsia="游明朝" w:hAnsi="游明朝" w:hint="eastAsia"/>
          <w:szCs w:val="21"/>
          <w:u w:val="single"/>
        </w:rPr>
        <w:t>悟るとは同じ</w:t>
      </w:r>
      <w:r w:rsidRPr="004444DA">
        <w:rPr>
          <w:rFonts w:ascii="游明朝" w:eastAsia="游明朝" w:hAnsi="游明朝" w:hint="eastAsia"/>
          <w:szCs w:val="21"/>
        </w:rPr>
        <w:t>です。</w:t>
      </w:r>
    </w:p>
    <w:p w:rsidR="00D93176" w:rsidRPr="004444DA" w:rsidRDefault="00D93176" w:rsidP="00FB6E70">
      <w:pPr>
        <w:rPr>
          <w:rFonts w:ascii="游明朝" w:eastAsia="游明朝" w:hAnsi="游明朝"/>
          <w:szCs w:val="21"/>
        </w:rPr>
      </w:pPr>
    </w:p>
    <w:p w:rsidR="00714D23" w:rsidRPr="00714D23" w:rsidRDefault="00714D23" w:rsidP="00C218E7">
      <w:pPr>
        <w:rPr>
          <w:rFonts w:ascii="游明朝" w:eastAsia="游明朝" w:hAnsi="游明朝" w:cstheme="majorHAnsi"/>
          <w:b/>
          <w:color w:val="000000"/>
          <w:kern w:val="0"/>
          <w:szCs w:val="21"/>
        </w:rPr>
      </w:pPr>
      <w:r w:rsidRPr="00714D23">
        <w:rPr>
          <w:rFonts w:ascii="游明朝" w:eastAsia="游明朝" w:hAnsi="游明朝" w:cstheme="majorHAnsi" w:hint="eastAsia"/>
          <w:b/>
          <w:color w:val="000000"/>
          <w:kern w:val="0"/>
          <w:szCs w:val="21"/>
        </w:rPr>
        <w:t>アパロークシャ</w:t>
      </w:r>
      <w:r>
        <w:rPr>
          <w:rFonts w:ascii="游明朝" w:eastAsia="游明朝" w:hAnsi="游明朝" w:cstheme="majorHAnsi" w:hint="eastAsia"/>
          <w:b/>
          <w:color w:val="000000"/>
          <w:kern w:val="0"/>
          <w:szCs w:val="21"/>
        </w:rPr>
        <w:t>と表現する</w:t>
      </w:r>
      <w:r w:rsidRPr="00714D23">
        <w:rPr>
          <w:rFonts w:ascii="游明朝" w:eastAsia="游明朝" w:hAnsi="游明朝" w:cstheme="majorHAnsi" w:hint="eastAsia"/>
          <w:b/>
          <w:color w:val="000000"/>
          <w:kern w:val="0"/>
          <w:szCs w:val="21"/>
        </w:rPr>
        <w:t>意味</w:t>
      </w:r>
    </w:p>
    <w:p w:rsidR="00C218E7" w:rsidRPr="004444DA" w:rsidRDefault="00C218E7" w:rsidP="00C218E7">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[ｐ２</w:t>
      </w:r>
      <w:r w:rsidR="00714D23">
        <w:rPr>
          <w:rFonts w:ascii="游明朝" w:eastAsia="游明朝" w:hAnsi="游明朝" w:cstheme="majorHAnsi" w:hint="eastAsia"/>
          <w:color w:val="000000"/>
          <w:kern w:val="0"/>
          <w:szCs w:val="21"/>
        </w:rPr>
        <w:t>とｐ５</w:t>
      </w:r>
      <w:r>
        <w:rPr>
          <w:rFonts w:ascii="游明朝" w:eastAsia="游明朝" w:hAnsi="游明朝" w:cstheme="majorHAnsi" w:hint="eastAsia"/>
          <w:color w:val="000000"/>
          <w:kern w:val="0"/>
          <w:szCs w:val="21"/>
        </w:rPr>
        <w:t>の板書</w:t>
      </w:r>
      <w:r w:rsidR="00714D23">
        <w:rPr>
          <w:rFonts w:ascii="游明朝" w:eastAsia="游明朝" w:hAnsi="游明朝" w:cstheme="majorHAnsi" w:hint="eastAsia"/>
          <w:color w:val="000000"/>
          <w:kern w:val="0"/>
          <w:szCs w:val="21"/>
        </w:rPr>
        <w:t>の内容</w:t>
      </w:r>
      <w:r>
        <w:rPr>
          <w:rFonts w:ascii="游明朝" w:eastAsia="游明朝" w:hAnsi="游明朝" w:cstheme="majorHAnsi" w:hint="eastAsia"/>
          <w:color w:val="000000"/>
          <w:kern w:val="0"/>
          <w:szCs w:val="21"/>
        </w:rPr>
        <w:t>を参照</w:t>
      </w:r>
      <w:r w:rsidR="00714D23">
        <w:rPr>
          <w:rFonts w:ascii="游明朝" w:eastAsia="游明朝" w:hAnsi="游明朝" w:cstheme="majorHAnsi" w:hint="eastAsia"/>
          <w:color w:val="000000"/>
          <w:kern w:val="0"/>
          <w:szCs w:val="21"/>
        </w:rPr>
        <w:t>して</w:t>
      </w:r>
      <w:r>
        <w:rPr>
          <w:rFonts w:ascii="游明朝" w:eastAsia="游明朝" w:hAnsi="游明朝" w:cstheme="majorHAnsi" w:hint="eastAsia"/>
          <w:color w:val="000000"/>
          <w:kern w:val="0"/>
          <w:szCs w:val="21"/>
        </w:rPr>
        <w:t>]</w:t>
      </w:r>
    </w:p>
    <w:p w:rsidR="00C218E7" w:rsidRDefault="00C218E7" w:rsidP="00D93176">
      <w:pPr>
        <w:rPr>
          <w:rFonts w:ascii="游明朝" w:eastAsia="游明朝" w:hAnsi="游明朝" w:cstheme="majorHAnsi"/>
          <w:color w:val="000000"/>
          <w:kern w:val="0"/>
          <w:szCs w:val="21"/>
        </w:rPr>
      </w:pPr>
      <w:r>
        <w:rPr>
          <w:rFonts w:ascii="游明朝" w:eastAsia="游明朝" w:hAnsi="游明朝" w:hint="eastAsia"/>
          <w:szCs w:val="21"/>
        </w:rPr>
        <w:t>興味深い</w:t>
      </w:r>
      <w:r w:rsidR="00840E42">
        <w:rPr>
          <w:rFonts w:ascii="游明朝" w:eastAsia="游明朝" w:hAnsi="游明朝" w:hint="eastAsia"/>
          <w:szCs w:val="21"/>
        </w:rPr>
        <w:t>ことに、</w:t>
      </w:r>
      <w:r w:rsidR="00D93176" w:rsidRPr="004444DA">
        <w:rPr>
          <w:rFonts w:ascii="游明朝" w:eastAsia="游明朝" w:hAnsi="游明朝" w:hint="eastAsia"/>
          <w:szCs w:val="21"/>
        </w:rPr>
        <w:t>聖典では</w:t>
      </w:r>
      <w:r w:rsidR="00840E42">
        <w:rPr>
          <w:rFonts w:ascii="游明朝" w:eastAsia="游明朝" w:hAnsi="游明朝" w:hint="eastAsia"/>
          <w:szCs w:val="21"/>
        </w:rPr>
        <w:t>「直接</w:t>
      </w:r>
      <w:r w:rsidR="00714D23">
        <w:rPr>
          <w:rFonts w:ascii="游明朝" w:eastAsia="游明朝" w:hAnsi="游明朝" w:hint="eastAsia"/>
          <w:szCs w:val="21"/>
        </w:rPr>
        <w:t>認識</w:t>
      </w:r>
      <w:r w:rsidR="00840E42">
        <w:rPr>
          <w:rFonts w:ascii="游明朝" w:eastAsia="游明朝" w:hAnsi="游明朝" w:hint="eastAsia"/>
          <w:szCs w:val="21"/>
        </w:rPr>
        <w:t>」</w:t>
      </w:r>
      <w:r w:rsidR="00714D23">
        <w:rPr>
          <w:rFonts w:ascii="游明朝" w:eastAsia="游明朝" w:hAnsi="游明朝" w:hint="eastAsia"/>
          <w:szCs w:val="21"/>
        </w:rPr>
        <w:t>の「直接」</w:t>
      </w:r>
      <w:r w:rsidR="00840E42">
        <w:rPr>
          <w:rFonts w:ascii="游明朝" w:eastAsia="游明朝" w:hAnsi="游明朝" w:hint="eastAsia"/>
          <w:szCs w:val="21"/>
        </w:rPr>
        <w:t>を</w:t>
      </w:r>
      <w:r w:rsidR="00714D23">
        <w:rPr>
          <w:rFonts w:ascii="游明朝" w:eastAsia="游明朝" w:hAnsi="游明朝" w:hint="eastAsia"/>
          <w:szCs w:val="21"/>
        </w:rPr>
        <w:t>、</w:t>
      </w:r>
      <w:r w:rsidR="00D93176" w:rsidRPr="004444DA">
        <w:rPr>
          <w:rFonts w:ascii="游明朝" w:eastAsia="游明朝" w:hAnsi="游明朝"/>
          <w:szCs w:val="21"/>
        </w:rPr>
        <w:t>p</w:t>
      </w:r>
      <w:r w:rsidR="00D93176" w:rsidRPr="004444DA">
        <w:rPr>
          <w:rFonts w:ascii="游明朝" w:eastAsia="游明朝" w:hAnsi="游明朝" w:hint="eastAsia"/>
          <w:szCs w:val="21"/>
        </w:rPr>
        <w:t>ra</w:t>
      </w:r>
      <w:r w:rsidR="00D93176" w:rsidRPr="004444DA">
        <w:rPr>
          <w:rFonts w:ascii="游明朝" w:eastAsia="游明朝" w:hAnsi="游明朝"/>
          <w:szCs w:val="21"/>
        </w:rPr>
        <w:t>tyaksha</w:t>
      </w:r>
      <w:r w:rsidR="00D93176" w:rsidRPr="004444DA">
        <w:rPr>
          <w:rFonts w:ascii="游明朝" w:eastAsia="游明朝" w:hAnsi="游明朝" w:hint="eastAsia"/>
          <w:szCs w:val="21"/>
        </w:rPr>
        <w:t>（</w:t>
      </w:r>
      <w:r>
        <w:rPr>
          <w:rFonts w:ascii="游明朝" w:eastAsia="游明朝" w:hAnsi="游明朝" w:hint="eastAsia"/>
          <w:szCs w:val="21"/>
        </w:rPr>
        <w:t>プラッテャクシャ：サンスクリット語で直接という意味</w:t>
      </w:r>
      <w:r w:rsidR="00D93176" w:rsidRPr="004444DA">
        <w:rPr>
          <w:rFonts w:ascii="游明朝" w:eastAsia="游明朝" w:hAnsi="游明朝" w:hint="eastAsia"/>
          <w:szCs w:val="21"/>
        </w:rPr>
        <w:t>）とは言わずに、</w:t>
      </w:r>
      <w:r w:rsidR="00B84AB0" w:rsidRPr="004444DA">
        <w:rPr>
          <w:rFonts w:ascii="游明朝" w:eastAsia="游明朝" w:hAnsi="游明朝" w:hint="eastAsia"/>
          <w:szCs w:val="21"/>
        </w:rPr>
        <w:t>a</w:t>
      </w:r>
      <w:r w:rsidR="00D93176" w:rsidRPr="004444DA">
        <w:rPr>
          <w:rFonts w:ascii="游明朝" w:eastAsia="游明朝" w:hAnsi="游明朝"/>
          <w:szCs w:val="21"/>
        </w:rPr>
        <w:t>par</w:t>
      </w:r>
      <w:r w:rsidR="00D93176" w:rsidRPr="004444DA">
        <w:rPr>
          <w:rFonts w:ascii="游明朝" w:eastAsia="游明朝" w:hAnsi="游明朝" w:cstheme="majorHAnsi"/>
          <w:color w:val="000000"/>
          <w:kern w:val="0"/>
          <w:szCs w:val="21"/>
        </w:rPr>
        <w:t>ôksha</w:t>
      </w:r>
      <w:r w:rsidR="00B84AB0" w:rsidRPr="004444DA">
        <w:rPr>
          <w:rFonts w:ascii="游明朝" w:eastAsia="游明朝" w:hAnsi="游明朝" w:cstheme="majorHAnsi" w:hint="eastAsia"/>
          <w:color w:val="000000"/>
          <w:kern w:val="0"/>
          <w:szCs w:val="21"/>
        </w:rPr>
        <w:t>（アパロークシャ）と表現しています。</w:t>
      </w:r>
      <w:r>
        <w:rPr>
          <w:rFonts w:ascii="游明朝" w:eastAsia="游明朝" w:hAnsi="游明朝" w:cstheme="majorHAnsi" w:hint="eastAsia"/>
          <w:color w:val="000000"/>
          <w:kern w:val="0"/>
          <w:szCs w:val="21"/>
        </w:rPr>
        <w:t>なぜでしょうか？</w:t>
      </w:r>
    </w:p>
    <w:p w:rsidR="00C218E7" w:rsidRDefault="00C218E7" w:rsidP="00D93176">
      <w:pPr>
        <w:rPr>
          <w:rFonts w:ascii="游明朝" w:eastAsia="游明朝" w:hAnsi="游明朝" w:cstheme="majorHAnsi"/>
          <w:color w:val="000000"/>
          <w:kern w:val="0"/>
          <w:szCs w:val="21"/>
        </w:rPr>
      </w:pPr>
    </w:p>
    <w:p w:rsidR="00C218E7" w:rsidRDefault="00714D23" w:rsidP="00D93176">
      <w:pPr>
        <w:rPr>
          <w:rFonts w:ascii="游明朝" w:eastAsia="游明朝" w:hAnsi="游明朝" w:cstheme="majorHAnsi"/>
          <w:color w:val="000000"/>
          <w:kern w:val="0"/>
          <w:szCs w:val="21"/>
        </w:rPr>
      </w:pPr>
      <w:r w:rsidRPr="004444DA">
        <w:rPr>
          <w:rFonts w:ascii="游明朝" w:eastAsia="游明朝" w:hAnsi="游明朝" w:hint="eastAsia"/>
          <w:szCs w:val="21"/>
        </w:rPr>
        <w:t>a</w:t>
      </w:r>
      <w:r w:rsidRPr="004444DA">
        <w:rPr>
          <w:rFonts w:ascii="游明朝" w:eastAsia="游明朝" w:hAnsi="游明朝"/>
          <w:szCs w:val="21"/>
        </w:rPr>
        <w:t>par</w:t>
      </w:r>
      <w:r w:rsidRPr="004444DA">
        <w:rPr>
          <w:rFonts w:ascii="游明朝" w:eastAsia="游明朝" w:hAnsi="游明朝" w:cstheme="majorHAnsi"/>
          <w:color w:val="000000"/>
          <w:kern w:val="0"/>
          <w:szCs w:val="21"/>
        </w:rPr>
        <w:t>ôksha</w:t>
      </w:r>
      <w:r w:rsidR="00B84AB0" w:rsidRPr="004444DA">
        <w:rPr>
          <w:rFonts w:ascii="游明朝" w:eastAsia="游明朝" w:hAnsi="游明朝" w:cstheme="majorHAnsi" w:hint="eastAsia"/>
          <w:color w:val="000000"/>
          <w:kern w:val="0"/>
          <w:szCs w:val="21"/>
        </w:rPr>
        <w:t>の</w:t>
      </w:r>
      <w:r w:rsidR="00C218E7">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a</w:t>
      </w:r>
      <w:r w:rsidR="00C218E7">
        <w:rPr>
          <w:rFonts w:ascii="游明朝" w:eastAsia="游明朝" w:hAnsi="游明朝" w:cstheme="majorHAnsi" w:hint="eastAsia"/>
          <w:color w:val="000000"/>
          <w:kern w:val="0"/>
          <w:szCs w:val="21"/>
        </w:rPr>
        <w:t>」</w:t>
      </w:r>
      <w:r w:rsidR="00B84AB0" w:rsidRPr="004444DA">
        <w:rPr>
          <w:rFonts w:ascii="游明朝" w:eastAsia="游明朝" w:hAnsi="游明朝" w:cstheme="majorHAnsi" w:hint="eastAsia"/>
          <w:color w:val="000000"/>
          <w:kern w:val="0"/>
          <w:szCs w:val="21"/>
        </w:rPr>
        <w:t>は</w:t>
      </w:r>
      <w:r w:rsidR="00C218E7">
        <w:rPr>
          <w:rFonts w:ascii="游明朝" w:eastAsia="游明朝" w:hAnsi="游明朝" w:cstheme="majorHAnsi" w:hint="eastAsia"/>
          <w:color w:val="000000"/>
          <w:kern w:val="0"/>
          <w:szCs w:val="21"/>
        </w:rPr>
        <w:t>否定を</w:t>
      </w:r>
      <w:r w:rsidR="00B84AB0" w:rsidRPr="004444DA">
        <w:rPr>
          <w:rFonts w:ascii="游明朝" w:eastAsia="游明朝" w:hAnsi="游明朝" w:cstheme="majorHAnsi" w:hint="eastAsia"/>
          <w:color w:val="000000"/>
          <w:kern w:val="0"/>
          <w:szCs w:val="21"/>
        </w:rPr>
        <w:t>意味</w:t>
      </w:r>
      <w:r w:rsidR="00C218E7">
        <w:rPr>
          <w:rFonts w:ascii="游明朝" w:eastAsia="游明朝" w:hAnsi="游明朝" w:cstheme="majorHAnsi" w:hint="eastAsia"/>
          <w:color w:val="000000"/>
          <w:kern w:val="0"/>
          <w:szCs w:val="21"/>
        </w:rPr>
        <w:t>する</w:t>
      </w:r>
      <w:r w:rsidR="00B84AB0" w:rsidRPr="004444DA">
        <w:rPr>
          <w:rFonts w:ascii="游明朝" w:eastAsia="游明朝" w:hAnsi="游明朝" w:cstheme="majorHAnsi" w:hint="eastAsia"/>
          <w:color w:val="000000"/>
          <w:kern w:val="0"/>
          <w:szCs w:val="21"/>
        </w:rPr>
        <w:t>接頭辞で</w:t>
      </w:r>
      <w:r w:rsidR="00C218E7">
        <w:rPr>
          <w:rFonts w:ascii="游明朝" w:eastAsia="游明朝" w:hAnsi="游明朝" w:cstheme="majorHAnsi" w:hint="eastAsia"/>
          <w:color w:val="000000"/>
          <w:kern w:val="0"/>
          <w:szCs w:val="21"/>
        </w:rPr>
        <w:t>す。</w:t>
      </w:r>
      <w:r>
        <w:rPr>
          <w:rFonts w:ascii="游明朝" w:eastAsia="游明朝" w:hAnsi="游明朝" w:cstheme="majorHAnsi" w:hint="eastAsia"/>
          <w:color w:val="000000"/>
          <w:kern w:val="0"/>
          <w:szCs w:val="21"/>
        </w:rPr>
        <w:t>つまり、p</w:t>
      </w:r>
      <w:r w:rsidRPr="004444DA">
        <w:rPr>
          <w:rFonts w:ascii="游明朝" w:eastAsia="游明朝" w:hAnsi="游明朝"/>
          <w:szCs w:val="21"/>
        </w:rPr>
        <w:t>ar</w:t>
      </w:r>
      <w:r w:rsidRPr="004444DA">
        <w:rPr>
          <w:rFonts w:ascii="游明朝" w:eastAsia="游明朝" w:hAnsi="游明朝" w:cstheme="majorHAnsi"/>
          <w:color w:val="000000"/>
          <w:kern w:val="0"/>
          <w:szCs w:val="21"/>
        </w:rPr>
        <w:t>ôksha</w:t>
      </w:r>
      <w:r>
        <w:rPr>
          <w:rFonts w:ascii="游明朝" w:eastAsia="游明朝" w:hAnsi="游明朝" w:cstheme="majorHAnsi" w:hint="eastAsia"/>
          <w:color w:val="000000"/>
          <w:kern w:val="0"/>
          <w:szCs w:val="21"/>
        </w:rPr>
        <w:t>（</w:t>
      </w:r>
      <w:r w:rsidR="00C218E7">
        <w:rPr>
          <w:rFonts w:ascii="游明朝" w:eastAsia="游明朝" w:hAnsi="游明朝" w:cstheme="majorHAnsi" w:hint="eastAsia"/>
          <w:color w:val="000000"/>
          <w:kern w:val="0"/>
          <w:szCs w:val="21"/>
        </w:rPr>
        <w:t>パロークシャ</w:t>
      </w:r>
      <w:r>
        <w:rPr>
          <w:rFonts w:ascii="游明朝" w:eastAsia="游明朝" w:hAnsi="游明朝" w:cstheme="majorHAnsi" w:hint="eastAsia"/>
          <w:color w:val="000000"/>
          <w:kern w:val="0"/>
          <w:szCs w:val="21"/>
        </w:rPr>
        <w:t>：サンスクリット語で</w:t>
      </w:r>
      <w:r w:rsidR="00C218E7">
        <w:rPr>
          <w:rFonts w:ascii="游明朝" w:eastAsia="游明朝" w:hAnsi="游明朝" w:cstheme="majorHAnsi" w:hint="eastAsia"/>
          <w:color w:val="000000"/>
          <w:kern w:val="0"/>
          <w:szCs w:val="21"/>
        </w:rPr>
        <w:t>間接</w:t>
      </w:r>
      <w:r>
        <w:rPr>
          <w:rFonts w:ascii="游明朝" w:eastAsia="游明朝" w:hAnsi="游明朝" w:cstheme="majorHAnsi" w:hint="eastAsia"/>
          <w:color w:val="000000"/>
          <w:kern w:val="0"/>
          <w:szCs w:val="21"/>
        </w:rPr>
        <w:t>という意味）</w:t>
      </w:r>
      <w:r w:rsidR="00C218E7">
        <w:rPr>
          <w:rFonts w:ascii="游明朝" w:eastAsia="游明朝" w:hAnsi="游明朝" w:cstheme="majorHAnsi" w:hint="eastAsia"/>
          <w:color w:val="000000"/>
          <w:kern w:val="0"/>
          <w:szCs w:val="21"/>
        </w:rPr>
        <w:t>を否定しているので、</w:t>
      </w:r>
      <w:r>
        <w:rPr>
          <w:rFonts w:ascii="游明朝" w:eastAsia="游明朝" w:hAnsi="游明朝" w:cstheme="majorHAnsi" w:hint="eastAsia"/>
          <w:color w:val="000000"/>
          <w:kern w:val="0"/>
          <w:szCs w:val="21"/>
        </w:rPr>
        <w:t>意味は</w:t>
      </w:r>
      <w:r w:rsidR="00840E42" w:rsidRPr="004444DA">
        <w:rPr>
          <w:rFonts w:ascii="游明朝" w:eastAsia="游明朝" w:hAnsi="游明朝" w:cstheme="majorHAnsi" w:hint="eastAsia"/>
          <w:color w:val="000000"/>
          <w:kern w:val="0"/>
          <w:szCs w:val="21"/>
        </w:rPr>
        <w:t xml:space="preserve">not </w:t>
      </w:r>
      <w:r w:rsidR="00840E42" w:rsidRPr="004444DA">
        <w:rPr>
          <w:rFonts w:ascii="游明朝" w:eastAsia="游明朝" w:hAnsi="游明朝"/>
          <w:szCs w:val="21"/>
        </w:rPr>
        <w:t>par</w:t>
      </w:r>
      <w:r w:rsidR="00840E42" w:rsidRPr="004444DA">
        <w:rPr>
          <w:rFonts w:ascii="游明朝" w:eastAsia="游明朝" w:hAnsi="游明朝" w:cstheme="majorHAnsi"/>
          <w:color w:val="000000"/>
          <w:kern w:val="0"/>
          <w:szCs w:val="21"/>
        </w:rPr>
        <w:t>ôksha</w:t>
      </w:r>
      <w:r w:rsidR="00C218E7">
        <w:rPr>
          <w:rFonts w:ascii="游明朝" w:eastAsia="游明朝" w:hAnsi="游明朝" w:cstheme="majorHAnsi" w:hint="eastAsia"/>
          <w:color w:val="000000"/>
          <w:kern w:val="0"/>
          <w:szCs w:val="21"/>
        </w:rPr>
        <w:t>、つまり</w:t>
      </w:r>
      <w:r w:rsidR="00B84AB0" w:rsidRPr="004444DA">
        <w:rPr>
          <w:rFonts w:ascii="游明朝" w:eastAsia="游明朝" w:hAnsi="游明朝" w:cstheme="majorHAnsi" w:hint="eastAsia"/>
          <w:color w:val="000000"/>
          <w:kern w:val="0"/>
          <w:szCs w:val="21"/>
        </w:rPr>
        <w:t>「間接ではない」</w:t>
      </w:r>
      <w:r>
        <w:rPr>
          <w:rFonts w:ascii="游明朝" w:eastAsia="游明朝" w:hAnsi="游明朝" w:cstheme="majorHAnsi" w:hint="eastAsia"/>
          <w:color w:val="000000"/>
          <w:kern w:val="0"/>
          <w:szCs w:val="21"/>
        </w:rPr>
        <w:t>と</w:t>
      </w:r>
      <w:r w:rsidR="00B84AB0" w:rsidRPr="004444DA">
        <w:rPr>
          <w:rFonts w:ascii="游明朝" w:eastAsia="游明朝" w:hAnsi="游明朝" w:cstheme="majorHAnsi" w:hint="eastAsia"/>
          <w:color w:val="000000"/>
          <w:kern w:val="0"/>
          <w:szCs w:val="21"/>
        </w:rPr>
        <w:t>なります。</w:t>
      </w:r>
    </w:p>
    <w:p w:rsidR="00C218E7" w:rsidRDefault="00C218E7" w:rsidP="00D93176">
      <w:pPr>
        <w:rPr>
          <w:rFonts w:ascii="游明朝" w:eastAsia="游明朝" w:hAnsi="游明朝" w:cstheme="majorHAnsi"/>
          <w:color w:val="000000"/>
          <w:kern w:val="0"/>
          <w:szCs w:val="21"/>
        </w:rPr>
      </w:pPr>
    </w:p>
    <w:p w:rsidR="00B84AB0" w:rsidRPr="004444DA" w:rsidRDefault="00C218E7" w:rsidP="00D93176">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では</w:t>
      </w:r>
      <w:r w:rsidR="00714D23">
        <w:rPr>
          <w:rFonts w:ascii="游明朝" w:eastAsia="游明朝" w:hAnsi="游明朝" w:cstheme="majorHAnsi" w:hint="eastAsia"/>
          <w:color w:val="000000"/>
          <w:kern w:val="0"/>
          <w:szCs w:val="21"/>
        </w:rPr>
        <w:t>なぜ</w:t>
      </w:r>
      <w:r w:rsidR="00714D23" w:rsidRPr="004444DA">
        <w:rPr>
          <w:rFonts w:ascii="游明朝" w:eastAsia="游明朝" w:hAnsi="游明朝" w:hint="eastAsia"/>
          <w:szCs w:val="21"/>
        </w:rPr>
        <w:t>聖典では</w:t>
      </w:r>
      <w:r w:rsidR="00714D23">
        <w:rPr>
          <w:rFonts w:ascii="游明朝" w:eastAsia="游明朝" w:hAnsi="游明朝" w:hint="eastAsia"/>
          <w:szCs w:val="21"/>
        </w:rPr>
        <w:t>「直接認識」の「直接」を、</w:t>
      </w:r>
      <w:r w:rsidR="00714D23">
        <w:rPr>
          <w:rFonts w:ascii="游明朝" w:eastAsia="游明朝" w:hAnsi="游明朝" w:cstheme="majorHAnsi" w:hint="eastAsia"/>
          <w:color w:val="000000"/>
          <w:kern w:val="0"/>
          <w:szCs w:val="21"/>
        </w:rPr>
        <w:t>ストレートに</w:t>
      </w:r>
      <w:r w:rsidR="00E8776A">
        <w:rPr>
          <w:rFonts w:ascii="游明朝" w:eastAsia="游明朝" w:hAnsi="游明朝" w:hint="eastAsia"/>
          <w:szCs w:val="21"/>
        </w:rPr>
        <w:t>プラッテャクシャ</w:t>
      </w:r>
      <w:r w:rsidR="00714D23">
        <w:rPr>
          <w:rFonts w:ascii="游明朝" w:eastAsia="游明朝" w:hAnsi="游明朝" w:hint="eastAsia"/>
          <w:szCs w:val="21"/>
        </w:rPr>
        <w:t>（直接）</w:t>
      </w:r>
      <w:r w:rsidR="00E8776A" w:rsidRPr="004444DA">
        <w:rPr>
          <w:rFonts w:ascii="游明朝" w:eastAsia="游明朝" w:hAnsi="游明朝" w:hint="eastAsia"/>
          <w:szCs w:val="21"/>
        </w:rPr>
        <w:t>と言わず</w:t>
      </w:r>
      <w:r w:rsidR="00E8776A">
        <w:rPr>
          <w:rFonts w:ascii="游明朝" w:eastAsia="游明朝" w:hAnsi="游明朝" w:hint="eastAsia"/>
          <w:szCs w:val="21"/>
        </w:rPr>
        <w:t>に、</w:t>
      </w:r>
      <w:r w:rsidR="00714D23">
        <w:rPr>
          <w:rFonts w:ascii="游明朝" w:eastAsia="游明朝" w:hAnsi="游明朝" w:hint="eastAsia"/>
          <w:szCs w:val="21"/>
        </w:rPr>
        <w:t>わざわざアパロークシャ（</w:t>
      </w:r>
      <w:r w:rsidR="00E8776A">
        <w:rPr>
          <w:rFonts w:ascii="游明朝" w:eastAsia="游明朝" w:hAnsi="游明朝" w:hint="eastAsia"/>
          <w:szCs w:val="21"/>
        </w:rPr>
        <w:t>間接ではない）</w:t>
      </w:r>
      <w:r w:rsidR="00E8776A">
        <w:rPr>
          <w:rFonts w:ascii="游明朝" w:eastAsia="游明朝" w:hAnsi="游明朝" w:cstheme="majorHAnsi" w:hint="eastAsia"/>
          <w:color w:val="000000"/>
          <w:kern w:val="0"/>
          <w:szCs w:val="21"/>
        </w:rPr>
        <w:t>と</w:t>
      </w:r>
      <w:r w:rsidR="00714D23">
        <w:rPr>
          <w:rFonts w:ascii="游明朝" w:eastAsia="游明朝" w:hAnsi="游明朝" w:cstheme="majorHAnsi" w:hint="eastAsia"/>
          <w:color w:val="000000"/>
          <w:kern w:val="0"/>
          <w:szCs w:val="21"/>
        </w:rPr>
        <w:t>言う</w:t>
      </w:r>
      <w:r w:rsidR="00840E42">
        <w:rPr>
          <w:rFonts w:ascii="游明朝" w:eastAsia="游明朝" w:hAnsi="游明朝" w:cstheme="majorHAnsi" w:hint="eastAsia"/>
          <w:color w:val="000000"/>
          <w:kern w:val="0"/>
          <w:szCs w:val="21"/>
        </w:rPr>
        <w:t>のでしょうか？</w:t>
      </w:r>
    </w:p>
    <w:p w:rsidR="00714D23" w:rsidRDefault="00714D23" w:rsidP="00D93176">
      <w:pPr>
        <w:rPr>
          <w:rFonts w:ascii="游明朝" w:eastAsia="游明朝" w:hAnsi="游明朝" w:cstheme="majorHAnsi"/>
          <w:color w:val="000000"/>
          <w:kern w:val="0"/>
          <w:szCs w:val="21"/>
        </w:rPr>
      </w:pPr>
    </w:p>
    <w:p w:rsidR="00B84AB0" w:rsidRPr="004444DA" w:rsidRDefault="00840E42" w:rsidP="00D93176">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それは、「普通の認識</w:t>
      </w:r>
      <w:r w:rsidRPr="00840E42">
        <w:rPr>
          <w:rFonts w:ascii="游明朝" w:eastAsia="游明朝" w:hAnsi="游明朝" w:cstheme="majorHAnsi" w:hint="eastAsia"/>
          <w:color w:val="000000"/>
          <w:kern w:val="0"/>
          <w:szCs w:val="21"/>
          <w:u w:val="single"/>
        </w:rPr>
        <w:t>ではない</w:t>
      </w:r>
      <w:r w:rsidR="00B84AB0" w:rsidRPr="004444DA">
        <w:rPr>
          <w:rFonts w:ascii="游明朝" w:eastAsia="游明朝" w:hAnsi="游明朝" w:cstheme="majorHAnsi" w:hint="eastAsia"/>
          <w:color w:val="000000"/>
          <w:kern w:val="0"/>
          <w:szCs w:val="21"/>
        </w:rPr>
        <w:t>」と強調したいからなのです。</w:t>
      </w:r>
      <w:r>
        <w:rPr>
          <w:rFonts w:ascii="游明朝" w:eastAsia="游明朝" w:hAnsi="游明朝" w:hint="eastAsia"/>
          <w:szCs w:val="21"/>
        </w:rPr>
        <w:t>プラッテャクシャ</w:t>
      </w:r>
      <w:r w:rsidR="00B84AB0" w:rsidRPr="004444DA">
        <w:rPr>
          <w:rFonts w:ascii="游明朝" w:eastAsia="游明朝" w:hAnsi="游明朝" w:hint="eastAsia"/>
          <w:szCs w:val="21"/>
        </w:rPr>
        <w:t>と言うと、</w:t>
      </w:r>
      <w:r>
        <w:rPr>
          <w:rFonts w:ascii="游明朝" w:eastAsia="游明朝" w:hAnsi="游明朝" w:hint="eastAsia"/>
          <w:szCs w:val="21"/>
        </w:rPr>
        <w:t>一般的な</w:t>
      </w:r>
      <w:r w:rsidR="00B84AB0" w:rsidRPr="004444DA">
        <w:rPr>
          <w:rFonts w:ascii="游明朝" w:eastAsia="游明朝" w:hAnsi="游明朝" w:hint="eastAsia"/>
          <w:szCs w:val="21"/>
        </w:rPr>
        <w:t>アヌブーティ</w:t>
      </w:r>
      <w:r>
        <w:rPr>
          <w:rFonts w:ascii="游明朝" w:eastAsia="游明朝" w:hAnsi="游明朝" w:hint="eastAsia"/>
          <w:szCs w:val="21"/>
        </w:rPr>
        <w:t>（認識）を</w:t>
      </w:r>
      <w:r w:rsidR="00B84AB0" w:rsidRPr="004444DA">
        <w:rPr>
          <w:rFonts w:ascii="游明朝" w:eastAsia="游明朝" w:hAnsi="游明朝" w:hint="eastAsia"/>
          <w:szCs w:val="21"/>
        </w:rPr>
        <w:t>イメージ</w:t>
      </w:r>
      <w:r>
        <w:rPr>
          <w:rFonts w:ascii="游明朝" w:eastAsia="游明朝" w:hAnsi="游明朝" w:hint="eastAsia"/>
          <w:szCs w:val="21"/>
        </w:rPr>
        <w:t>する可能性が大き</w:t>
      </w:r>
      <w:r w:rsidR="00E8776A">
        <w:rPr>
          <w:rFonts w:ascii="游明朝" w:eastAsia="游明朝" w:hAnsi="游明朝" w:hint="eastAsia"/>
          <w:szCs w:val="21"/>
        </w:rPr>
        <w:t>く、</w:t>
      </w:r>
      <w:r w:rsidR="00714D23">
        <w:rPr>
          <w:rFonts w:ascii="游明朝" w:eastAsia="游明朝" w:hAnsi="游明朝" w:hint="eastAsia"/>
          <w:szCs w:val="21"/>
        </w:rPr>
        <w:t>聖典では、</w:t>
      </w:r>
      <w:r w:rsidR="00B84AB0" w:rsidRPr="004444DA">
        <w:rPr>
          <w:rFonts w:ascii="游明朝" w:eastAsia="游明朝" w:hAnsi="游明朝" w:cstheme="majorHAnsi" w:hint="eastAsia"/>
          <w:color w:val="000000"/>
          <w:kern w:val="0"/>
          <w:szCs w:val="21"/>
        </w:rPr>
        <w:t>誤解</w:t>
      </w:r>
      <w:r>
        <w:rPr>
          <w:rFonts w:ascii="游明朝" w:eastAsia="游明朝" w:hAnsi="游明朝" w:cstheme="majorHAnsi" w:hint="eastAsia"/>
          <w:color w:val="000000"/>
          <w:kern w:val="0"/>
          <w:szCs w:val="21"/>
        </w:rPr>
        <w:t>を防ぐため</w:t>
      </w:r>
      <w:r>
        <w:rPr>
          <w:rFonts w:ascii="游明朝" w:eastAsia="游明朝" w:hAnsi="游明朝" w:cstheme="majorHAnsi" w:hint="eastAsia"/>
          <w:color w:val="000000"/>
          <w:kern w:val="0"/>
          <w:szCs w:val="21"/>
        </w:rPr>
        <w:lastRenderedPageBreak/>
        <w:t>に、</w:t>
      </w:r>
      <w:r w:rsidR="00B84AB0" w:rsidRPr="004444DA">
        <w:rPr>
          <w:rFonts w:ascii="游明朝" w:eastAsia="游明朝" w:hAnsi="游明朝" w:cstheme="majorHAnsi" w:hint="eastAsia"/>
          <w:color w:val="000000"/>
          <w:kern w:val="0"/>
          <w:szCs w:val="21"/>
        </w:rPr>
        <w:t>説明</w:t>
      </w:r>
      <w:r>
        <w:rPr>
          <w:rFonts w:ascii="游明朝" w:eastAsia="游明朝" w:hAnsi="游明朝" w:cstheme="majorHAnsi" w:hint="eastAsia"/>
          <w:color w:val="000000"/>
          <w:kern w:val="0"/>
          <w:szCs w:val="21"/>
        </w:rPr>
        <w:t>する</w:t>
      </w:r>
      <w:r w:rsidR="00B84AB0" w:rsidRPr="004444DA">
        <w:rPr>
          <w:rFonts w:ascii="游明朝" w:eastAsia="游明朝" w:hAnsi="游明朝" w:cstheme="majorHAnsi" w:hint="eastAsia"/>
          <w:color w:val="000000"/>
          <w:kern w:val="0"/>
          <w:szCs w:val="21"/>
        </w:rPr>
        <w:t>言葉</w:t>
      </w:r>
      <w:r>
        <w:rPr>
          <w:rFonts w:ascii="游明朝" w:eastAsia="游明朝" w:hAnsi="游明朝" w:cstheme="majorHAnsi" w:hint="eastAsia"/>
          <w:color w:val="000000"/>
          <w:kern w:val="0"/>
          <w:szCs w:val="21"/>
        </w:rPr>
        <w:t>を吟味して</w:t>
      </w:r>
      <w:r w:rsidR="00B84AB0" w:rsidRPr="004444DA">
        <w:rPr>
          <w:rFonts w:ascii="游明朝" w:eastAsia="游明朝" w:hAnsi="游明朝" w:cstheme="majorHAnsi" w:hint="eastAsia"/>
          <w:color w:val="000000"/>
          <w:kern w:val="0"/>
          <w:szCs w:val="21"/>
        </w:rPr>
        <w:t>使ってい</w:t>
      </w:r>
      <w:r w:rsidR="00D97216">
        <w:rPr>
          <w:rFonts w:ascii="游明朝" w:eastAsia="游明朝" w:hAnsi="游明朝" w:cstheme="majorHAnsi" w:hint="eastAsia"/>
          <w:color w:val="000000"/>
          <w:kern w:val="0"/>
          <w:szCs w:val="21"/>
        </w:rPr>
        <w:t>るので</w:t>
      </w:r>
      <w:r w:rsidR="00B84AB0" w:rsidRPr="004444DA">
        <w:rPr>
          <w:rFonts w:ascii="游明朝" w:eastAsia="游明朝" w:hAnsi="游明朝" w:cstheme="majorHAnsi" w:hint="eastAsia"/>
          <w:color w:val="000000"/>
          <w:kern w:val="0"/>
          <w:szCs w:val="21"/>
        </w:rPr>
        <w:t>す。</w:t>
      </w:r>
    </w:p>
    <w:p w:rsidR="00D93176" w:rsidRPr="004444DA" w:rsidRDefault="00D93176" w:rsidP="00FB6E70">
      <w:pPr>
        <w:rPr>
          <w:rFonts w:ascii="游明朝" w:eastAsia="游明朝" w:hAnsi="游明朝"/>
          <w:szCs w:val="21"/>
        </w:rPr>
      </w:pPr>
    </w:p>
    <w:p w:rsidR="00840E42" w:rsidRPr="004444DA" w:rsidRDefault="00840E42" w:rsidP="00840E42">
      <w:pPr>
        <w:rPr>
          <w:rFonts w:ascii="游明朝" w:eastAsia="游明朝" w:hAnsi="游明朝"/>
          <w:i/>
          <w:szCs w:val="21"/>
        </w:rPr>
      </w:pPr>
      <w:r w:rsidRPr="004444DA">
        <w:rPr>
          <w:rFonts w:ascii="游明朝" w:eastAsia="游明朝" w:hAnsi="游明朝" w:hint="eastAsia"/>
          <w:b/>
          <w:szCs w:val="21"/>
        </w:rPr>
        <w:t>・</w:t>
      </w:r>
      <w:r w:rsidRPr="004444DA">
        <w:rPr>
          <w:rFonts w:ascii="Segoe UI Symbol" w:eastAsia="游明朝" w:hAnsi="Segoe UI Symbol" w:cs="Segoe UI Symbol"/>
          <w:b/>
          <w:szCs w:val="21"/>
        </w:rPr>
        <w:t>📖</w:t>
      </w:r>
      <w:r w:rsidRPr="004444DA">
        <w:rPr>
          <w:rFonts w:ascii="游明朝" w:eastAsia="游明朝" w:hAnsi="游明朝" w:hint="eastAsia"/>
          <w:b/>
          <w:szCs w:val="21"/>
        </w:rPr>
        <w:t xml:space="preserve"> （P</w:t>
      </w:r>
      <w:r w:rsidRPr="004444DA">
        <w:rPr>
          <w:rFonts w:ascii="游明朝" w:eastAsia="游明朝" w:hAnsi="游明朝"/>
          <w:b/>
          <w:szCs w:val="21"/>
        </w:rPr>
        <w:t xml:space="preserve">41 </w:t>
      </w:r>
      <w:r w:rsidRPr="004444DA">
        <w:rPr>
          <w:rFonts w:ascii="游明朝" w:eastAsia="游明朝" w:hAnsi="游明朝" w:hint="eastAsia"/>
          <w:b/>
          <w:szCs w:val="21"/>
        </w:rPr>
        <w:t>L</w:t>
      </w:r>
      <w:r w:rsidR="00E8776A">
        <w:rPr>
          <w:rFonts w:ascii="游明朝" w:eastAsia="游明朝" w:hAnsi="游明朝" w:hint="eastAsia"/>
          <w:b/>
          <w:szCs w:val="21"/>
        </w:rPr>
        <w:t>10</w:t>
      </w:r>
      <w:r w:rsidRPr="004444DA">
        <w:rPr>
          <w:rFonts w:ascii="游明朝" w:eastAsia="游明朝" w:hAnsi="游明朝" w:hint="eastAsia"/>
          <w:b/>
          <w:szCs w:val="21"/>
        </w:rPr>
        <w:t>）</w:t>
      </w:r>
      <w:r w:rsidRPr="004444DA">
        <w:rPr>
          <w:rFonts w:ascii="游明朝" w:eastAsia="游明朝" w:hAnsi="游明朝" w:hint="eastAsia"/>
          <w:i/>
          <w:szCs w:val="21"/>
        </w:rPr>
        <w:t>これが</w:t>
      </w:r>
      <w:r w:rsidRPr="00D97216">
        <w:rPr>
          <w:rFonts w:ascii="游明朝" w:eastAsia="游明朝" w:hAnsi="游明朝" w:hint="eastAsia"/>
          <w:i/>
          <w:szCs w:val="21"/>
          <w:u w:val="single"/>
        </w:rPr>
        <w:t>超意識で、トゥリーヤ</w:t>
      </w:r>
      <w:r w:rsidRPr="004444DA">
        <w:rPr>
          <w:rFonts w:ascii="游明朝" w:eastAsia="游明朝" w:hAnsi="游明朝" w:hint="eastAsia"/>
          <w:i/>
          <w:szCs w:val="21"/>
        </w:rPr>
        <w:t>とも呼ばれるものだ。私たちの経験は一般に意識の三つの状態の範囲に及んでいる。すなわち</w:t>
      </w:r>
      <w:r w:rsidRPr="00D97216">
        <w:rPr>
          <w:rFonts w:ascii="游明朝" w:eastAsia="游明朝" w:hAnsi="游明朝" w:hint="eastAsia"/>
          <w:i/>
          <w:szCs w:val="21"/>
          <w:u w:val="single"/>
        </w:rPr>
        <w:t>覚醒状態であるジャーグラト、睡眠状態であるスワプナ、深い睡眠状態であるスシュプティ</w:t>
      </w:r>
      <w:r w:rsidRPr="004444DA">
        <w:rPr>
          <w:rFonts w:ascii="游明朝" w:eastAsia="游明朝" w:hAnsi="游明朝" w:hint="eastAsia"/>
          <w:i/>
          <w:szCs w:val="21"/>
        </w:rPr>
        <w:t>である。これら三つの状態とは別に、第四の状態トゥリーヤがある。それは厳密に言えば他の三つのような「状態」ではない。それは超越意識のひとつの形であって、他の三つの状態はその部分的なあらわれに過ぎない。その状態に入った魂は、自分が無限の霊の一部であることを悟る。</w:t>
      </w:r>
    </w:p>
    <w:p w:rsidR="00840E42" w:rsidRDefault="00840E42" w:rsidP="00840E42">
      <w:pPr>
        <w:rPr>
          <w:rFonts w:ascii="游明朝" w:eastAsia="游明朝" w:hAnsi="游明朝"/>
          <w:i/>
          <w:szCs w:val="21"/>
        </w:rPr>
      </w:pPr>
      <w:r w:rsidRPr="004444DA">
        <w:rPr>
          <w:rFonts w:ascii="游明朝" w:eastAsia="游明朝" w:hAnsi="游明朝" w:hint="eastAsia"/>
          <w:szCs w:val="21"/>
        </w:rPr>
        <w:t>・原著（P</w:t>
      </w:r>
      <w:r w:rsidRPr="004444DA">
        <w:rPr>
          <w:rFonts w:ascii="游明朝" w:eastAsia="游明朝" w:hAnsi="游明朝"/>
          <w:szCs w:val="21"/>
        </w:rPr>
        <w:t xml:space="preserve">21 </w:t>
      </w:r>
      <w:r w:rsidRPr="004444DA">
        <w:rPr>
          <w:rFonts w:ascii="游明朝" w:eastAsia="游明朝" w:hAnsi="游明朝" w:hint="eastAsia"/>
          <w:szCs w:val="21"/>
        </w:rPr>
        <w:t>L</w:t>
      </w:r>
      <w:r w:rsidR="00E8776A">
        <w:rPr>
          <w:rFonts w:ascii="游明朝" w:eastAsia="游明朝" w:hAnsi="游明朝" w:hint="eastAsia"/>
          <w:szCs w:val="21"/>
        </w:rPr>
        <w:t>21</w:t>
      </w:r>
      <w:r w:rsidRPr="004444DA">
        <w:rPr>
          <w:rFonts w:ascii="游明朝" w:eastAsia="游明朝" w:hAnsi="游明朝" w:hint="eastAsia"/>
          <w:szCs w:val="21"/>
        </w:rPr>
        <w:t>）</w:t>
      </w:r>
      <w:r w:rsidRPr="004444DA">
        <w:rPr>
          <w:rFonts w:ascii="游明朝" w:eastAsia="游明朝" w:hAnsi="游明朝"/>
          <w:i/>
          <w:szCs w:val="21"/>
        </w:rPr>
        <w:t>This is supercon</w:t>
      </w:r>
      <w:r w:rsidR="002F742D">
        <w:rPr>
          <w:rFonts w:ascii="游明朝" w:eastAsia="游明朝" w:hAnsi="游明朝"/>
          <w:i/>
          <w:szCs w:val="21"/>
        </w:rPr>
        <w:t>s</w:t>
      </w:r>
      <w:r w:rsidRPr="004444DA">
        <w:rPr>
          <w:rFonts w:ascii="游明朝" w:eastAsia="游明朝" w:hAnsi="游明朝"/>
          <w:i/>
          <w:szCs w:val="21"/>
        </w:rPr>
        <w:t>ciousness. It is sometimes called</w:t>
      </w:r>
      <w:r w:rsidRPr="00D97216">
        <w:rPr>
          <w:rFonts w:ascii="游明朝" w:eastAsia="游明朝" w:hAnsi="游明朝"/>
          <w:i/>
          <w:szCs w:val="21"/>
        </w:rPr>
        <w:t xml:space="preserve"> tur</w:t>
      </w:r>
      <w:r w:rsidR="00D97216" w:rsidRPr="00D97216">
        <w:rPr>
          <w:rFonts w:ascii="游明朝" w:eastAsia="游明朝" w:hAnsi="游明朝" w:cstheme="majorHAnsi"/>
          <w:i/>
          <w:color w:val="000000"/>
          <w:kern w:val="0"/>
          <w:szCs w:val="21"/>
        </w:rPr>
        <w:t>ī</w:t>
      </w:r>
      <w:r w:rsidRPr="00D97216">
        <w:rPr>
          <w:rFonts w:ascii="游明朝" w:eastAsia="游明朝" w:hAnsi="游明朝"/>
          <w:i/>
          <w:szCs w:val="21"/>
        </w:rPr>
        <w:t>ya</w:t>
      </w:r>
      <w:r w:rsidRPr="004444DA">
        <w:rPr>
          <w:rFonts w:ascii="游明朝" w:eastAsia="游明朝" w:hAnsi="游明朝"/>
          <w:i/>
          <w:szCs w:val="21"/>
        </w:rPr>
        <w:t xml:space="preserve">. Our experience generally covers three states of </w:t>
      </w:r>
      <w:r w:rsidR="002F742D" w:rsidRPr="004444DA">
        <w:rPr>
          <w:rFonts w:ascii="游明朝" w:eastAsia="游明朝" w:hAnsi="游明朝"/>
          <w:i/>
          <w:szCs w:val="21"/>
        </w:rPr>
        <w:t>consciousness</w:t>
      </w:r>
      <w:r w:rsidRPr="004444DA">
        <w:rPr>
          <w:rFonts w:ascii="游明朝" w:eastAsia="游明朝" w:hAnsi="游明朝"/>
          <w:i/>
          <w:szCs w:val="21"/>
        </w:rPr>
        <w:t>: j</w:t>
      </w:r>
      <w:r w:rsidR="00D97216" w:rsidRPr="00840E42">
        <w:rPr>
          <w:rFonts w:ascii="游明朝" w:eastAsia="游明朝" w:hAnsi="游明朝" w:cstheme="majorHAnsi"/>
          <w:i/>
          <w:color w:val="000000"/>
          <w:kern w:val="0"/>
          <w:szCs w:val="21"/>
        </w:rPr>
        <w:t>ā</w:t>
      </w:r>
      <w:r w:rsidRPr="004444DA">
        <w:rPr>
          <w:rFonts w:ascii="游明朝" w:eastAsia="游明朝" w:hAnsi="游明朝"/>
          <w:i/>
          <w:szCs w:val="21"/>
        </w:rPr>
        <w:t>grrat or waking , s</w:t>
      </w:r>
      <w:r w:rsidR="002F742D">
        <w:rPr>
          <w:rFonts w:ascii="游明朝" w:eastAsia="游明朝" w:hAnsi="游明朝"/>
          <w:i/>
          <w:szCs w:val="21"/>
        </w:rPr>
        <w:t>v</w:t>
      </w:r>
      <w:r w:rsidRPr="004444DA">
        <w:rPr>
          <w:rFonts w:ascii="游明朝" w:eastAsia="游明朝" w:hAnsi="游明朝"/>
          <w:i/>
          <w:szCs w:val="21"/>
        </w:rPr>
        <w:t>apna or dreaming, and  su</w:t>
      </w:r>
      <w:r w:rsidR="00D97216" w:rsidRPr="00840E42">
        <w:rPr>
          <w:rFonts w:ascii="Cambria" w:eastAsia="游明朝" w:hAnsi="Cambria" w:cs="Cambria"/>
          <w:i/>
          <w:color w:val="000000"/>
          <w:kern w:val="0"/>
          <w:szCs w:val="21"/>
        </w:rPr>
        <w:t>ṣ</w:t>
      </w:r>
      <w:r w:rsidRPr="004444DA">
        <w:rPr>
          <w:rFonts w:ascii="游明朝" w:eastAsia="游明朝" w:hAnsi="游明朝"/>
          <w:i/>
          <w:szCs w:val="21"/>
        </w:rPr>
        <w:t xml:space="preserve">upti or deep sleep. As distinct from these three, there is a fourth state, the </w:t>
      </w:r>
      <w:r w:rsidR="002F742D">
        <w:rPr>
          <w:rFonts w:ascii="游明朝" w:eastAsia="游明朝" w:hAnsi="游明朝"/>
          <w:i/>
          <w:szCs w:val="21"/>
        </w:rPr>
        <w:t>t</w:t>
      </w:r>
      <w:r w:rsidR="002F742D" w:rsidRPr="00D97216">
        <w:rPr>
          <w:rFonts w:ascii="游明朝" w:eastAsia="游明朝" w:hAnsi="游明朝"/>
          <w:i/>
          <w:szCs w:val="21"/>
        </w:rPr>
        <w:t>ur</w:t>
      </w:r>
      <w:r w:rsidR="002F742D" w:rsidRPr="00D97216">
        <w:rPr>
          <w:rFonts w:ascii="游明朝" w:eastAsia="游明朝" w:hAnsi="游明朝" w:cstheme="majorHAnsi"/>
          <w:i/>
          <w:color w:val="000000"/>
          <w:kern w:val="0"/>
          <w:szCs w:val="21"/>
        </w:rPr>
        <w:t>ī</w:t>
      </w:r>
      <w:r w:rsidR="002F742D" w:rsidRPr="00D97216">
        <w:rPr>
          <w:rFonts w:ascii="游明朝" w:eastAsia="游明朝" w:hAnsi="游明朝"/>
          <w:i/>
          <w:szCs w:val="21"/>
        </w:rPr>
        <w:t>ya</w:t>
      </w:r>
      <w:r w:rsidR="002F742D" w:rsidRPr="004444DA">
        <w:rPr>
          <w:rFonts w:ascii="游明朝" w:eastAsia="游明朝" w:hAnsi="游明朝"/>
          <w:i/>
          <w:szCs w:val="21"/>
        </w:rPr>
        <w:t>.</w:t>
      </w:r>
      <w:r w:rsidR="002F742D">
        <w:rPr>
          <w:rFonts w:ascii="游明朝" w:eastAsia="游明朝" w:hAnsi="游明朝"/>
          <w:i/>
          <w:szCs w:val="21"/>
        </w:rPr>
        <w:t xml:space="preserve"> It is not</w:t>
      </w:r>
      <w:r w:rsidRPr="004444DA">
        <w:rPr>
          <w:rFonts w:ascii="游明朝" w:eastAsia="游明朝" w:hAnsi="游明朝"/>
          <w:i/>
          <w:szCs w:val="21"/>
        </w:rPr>
        <w:t xml:space="preserve"> exactly a “state” like the other three. It is a form of trans</w:t>
      </w:r>
      <w:r w:rsidR="002F742D">
        <w:rPr>
          <w:rFonts w:ascii="游明朝" w:eastAsia="游明朝" w:hAnsi="游明朝"/>
          <w:i/>
          <w:szCs w:val="21"/>
        </w:rPr>
        <w:t>c</w:t>
      </w:r>
      <w:r w:rsidRPr="004444DA">
        <w:rPr>
          <w:rFonts w:ascii="游明朝" w:eastAsia="游明朝" w:hAnsi="游明朝"/>
          <w:i/>
          <w:szCs w:val="21"/>
        </w:rPr>
        <w:t>endental consciousness of which the other three states are partial manifestations. In that s</w:t>
      </w:r>
      <w:r w:rsidR="002F742D">
        <w:rPr>
          <w:rFonts w:ascii="游明朝" w:eastAsia="游明朝" w:hAnsi="游明朝"/>
          <w:i/>
          <w:szCs w:val="21"/>
        </w:rPr>
        <w:t>tate the soul realizes that is a</w:t>
      </w:r>
      <w:r w:rsidRPr="004444DA">
        <w:rPr>
          <w:rFonts w:ascii="游明朝" w:eastAsia="游明朝" w:hAnsi="游明朝"/>
          <w:i/>
          <w:szCs w:val="21"/>
        </w:rPr>
        <w:t xml:space="preserve"> part of the Infinite Spirit. </w:t>
      </w:r>
    </w:p>
    <w:p w:rsidR="00D97216" w:rsidRPr="004444DA" w:rsidRDefault="00D97216" w:rsidP="00840E42">
      <w:pPr>
        <w:rPr>
          <w:rFonts w:ascii="游明朝" w:eastAsia="游明朝" w:hAnsi="游明朝"/>
          <w:i/>
          <w:szCs w:val="21"/>
        </w:rPr>
      </w:pPr>
    </w:p>
    <w:p w:rsidR="00D97216" w:rsidRDefault="00D97216" w:rsidP="00FB6E70">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（解説）</w:t>
      </w:r>
    </w:p>
    <w:p w:rsidR="009D26CD" w:rsidRPr="004444DA" w:rsidRDefault="00D97216" w:rsidP="00FB6E70">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ここでは</w:t>
      </w:r>
      <w:r w:rsidR="00B84AB0" w:rsidRPr="004444DA">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「どのような</w:t>
      </w:r>
      <w:r w:rsidR="00B84AB0" w:rsidRPr="004444DA">
        <w:rPr>
          <w:rFonts w:ascii="游明朝" w:eastAsia="游明朝" w:hAnsi="游明朝" w:cstheme="majorHAnsi" w:hint="eastAsia"/>
          <w:color w:val="000000"/>
          <w:kern w:val="0"/>
          <w:szCs w:val="21"/>
        </w:rPr>
        <w:t>状態に入</w:t>
      </w:r>
      <w:r>
        <w:rPr>
          <w:rFonts w:ascii="游明朝" w:eastAsia="游明朝" w:hAnsi="游明朝" w:cstheme="majorHAnsi" w:hint="eastAsia"/>
          <w:color w:val="000000"/>
          <w:kern w:val="0"/>
          <w:szCs w:val="21"/>
        </w:rPr>
        <w:t>ると</w:t>
      </w:r>
      <w:r w:rsidR="00B84AB0" w:rsidRPr="004444DA">
        <w:rPr>
          <w:rFonts w:ascii="游明朝" w:eastAsia="游明朝" w:hAnsi="游明朝" w:cstheme="majorHAnsi" w:hint="eastAsia"/>
          <w:color w:val="000000"/>
          <w:kern w:val="0"/>
          <w:szCs w:val="21"/>
        </w:rPr>
        <w:t>、アートマンの</w:t>
      </w:r>
      <w:r w:rsidRPr="004444DA">
        <w:rPr>
          <w:rFonts w:ascii="游明朝" w:eastAsia="游明朝" w:hAnsi="游明朝" w:hint="eastAsia"/>
          <w:szCs w:val="21"/>
        </w:rPr>
        <w:t>アパロークシャーヌブーティ</w:t>
      </w:r>
      <w:r>
        <w:rPr>
          <w:rFonts w:ascii="游明朝" w:eastAsia="游明朝" w:hAnsi="游明朝" w:hint="eastAsia"/>
          <w:szCs w:val="21"/>
        </w:rPr>
        <w:t>（直接経験）が</w:t>
      </w:r>
      <w:r w:rsidR="00B84AB0" w:rsidRPr="004444DA">
        <w:rPr>
          <w:rFonts w:ascii="游明朝" w:eastAsia="游明朝" w:hAnsi="游明朝" w:cstheme="majorHAnsi" w:hint="eastAsia"/>
          <w:color w:val="000000"/>
          <w:kern w:val="0"/>
          <w:szCs w:val="21"/>
        </w:rPr>
        <w:t>でき</w:t>
      </w:r>
      <w:r>
        <w:rPr>
          <w:rFonts w:ascii="游明朝" w:eastAsia="游明朝" w:hAnsi="游明朝" w:cstheme="majorHAnsi" w:hint="eastAsia"/>
          <w:color w:val="000000"/>
          <w:kern w:val="0"/>
          <w:szCs w:val="21"/>
        </w:rPr>
        <w:t>るか」について述べられています</w:t>
      </w:r>
      <w:r w:rsidR="00B84AB0" w:rsidRPr="004444DA">
        <w:rPr>
          <w:rFonts w:ascii="游明朝" w:eastAsia="游明朝" w:hAnsi="游明朝" w:cstheme="majorHAnsi" w:hint="eastAsia"/>
          <w:color w:val="000000"/>
          <w:kern w:val="0"/>
          <w:szCs w:val="21"/>
        </w:rPr>
        <w:t>。</w:t>
      </w:r>
    </w:p>
    <w:p w:rsidR="00B84AB0" w:rsidRPr="004444DA" w:rsidRDefault="00B84AB0" w:rsidP="00FB6E70">
      <w:pPr>
        <w:rPr>
          <w:rFonts w:ascii="游明朝" w:eastAsia="游明朝" w:hAnsi="游明朝" w:cstheme="majorHAnsi"/>
          <w:color w:val="000000"/>
          <w:kern w:val="0"/>
          <w:szCs w:val="21"/>
        </w:rPr>
      </w:pPr>
    </w:p>
    <w:p w:rsidR="00E910A9" w:rsidRPr="004444DA" w:rsidRDefault="00B84AB0"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私たちは毎日３つの状態に入っています。</w:t>
      </w:r>
      <w:r w:rsidRPr="00D97216">
        <w:rPr>
          <w:rFonts w:ascii="游明朝" w:eastAsia="游明朝" w:hAnsi="游明朝" w:hint="eastAsia"/>
          <w:szCs w:val="21"/>
        </w:rPr>
        <w:t>ジャーグラット（目覚めた状態）、スワプナ（寝ている状態</w:t>
      </w:r>
      <w:r w:rsidR="00D97216" w:rsidRPr="00D97216">
        <w:rPr>
          <w:rFonts w:ascii="游明朝" w:eastAsia="游明朝" w:hAnsi="游明朝" w:hint="eastAsia"/>
          <w:szCs w:val="21"/>
        </w:rPr>
        <w:t>の、</w:t>
      </w:r>
      <w:r w:rsidRPr="00D97216">
        <w:rPr>
          <w:rFonts w:ascii="游明朝" w:eastAsia="游明朝" w:hAnsi="游明朝" w:hint="eastAsia"/>
          <w:szCs w:val="21"/>
        </w:rPr>
        <w:t>浅い夢見の睡眠状態）、スシュプティ（寝ている状態</w:t>
      </w:r>
      <w:r w:rsidR="00D97216" w:rsidRPr="00D97216">
        <w:rPr>
          <w:rFonts w:ascii="游明朝" w:eastAsia="游明朝" w:hAnsi="游明朝" w:hint="eastAsia"/>
          <w:szCs w:val="21"/>
        </w:rPr>
        <w:t>の、</w:t>
      </w:r>
      <w:r w:rsidRPr="00D97216">
        <w:rPr>
          <w:rFonts w:ascii="游明朝" w:eastAsia="游明朝" w:hAnsi="游明朝" w:hint="eastAsia"/>
          <w:szCs w:val="21"/>
        </w:rPr>
        <w:t>深い睡眠の状態）です。スシュプティ</w:t>
      </w:r>
      <w:r w:rsidR="00D97216">
        <w:rPr>
          <w:rFonts w:ascii="游明朝" w:eastAsia="游明朝" w:hAnsi="游明朝" w:hint="eastAsia"/>
          <w:szCs w:val="21"/>
        </w:rPr>
        <w:t>は時間にすると</w:t>
      </w:r>
      <w:r w:rsidRPr="00D97216">
        <w:rPr>
          <w:rFonts w:ascii="游明朝" w:eastAsia="游明朝" w:hAnsi="游明朝" w:hint="eastAsia"/>
          <w:szCs w:val="21"/>
        </w:rPr>
        <w:t>少しですが、</w:t>
      </w:r>
      <w:r w:rsidR="00D97216">
        <w:rPr>
          <w:rFonts w:ascii="游明朝" w:eastAsia="游明朝" w:hAnsi="游明朝" w:hint="eastAsia"/>
          <w:szCs w:val="21"/>
        </w:rPr>
        <w:t>しかし</w:t>
      </w:r>
      <w:r w:rsidR="00E910A9" w:rsidRPr="00D97216">
        <w:rPr>
          <w:rFonts w:ascii="游明朝" w:eastAsia="游明朝" w:hAnsi="游明朝" w:hint="eastAsia"/>
          <w:szCs w:val="21"/>
        </w:rPr>
        <w:t>毎日</w:t>
      </w:r>
      <w:r w:rsidRPr="00D97216">
        <w:rPr>
          <w:rFonts w:ascii="游明朝" w:eastAsia="游明朝" w:hAnsi="游明朝" w:hint="eastAsia"/>
          <w:szCs w:val="21"/>
        </w:rPr>
        <w:t>そ</w:t>
      </w:r>
      <w:r w:rsidR="00E910A9" w:rsidRPr="00D97216">
        <w:rPr>
          <w:rFonts w:ascii="游明朝" w:eastAsia="游明朝" w:hAnsi="游明朝" w:hint="eastAsia"/>
          <w:szCs w:val="21"/>
        </w:rPr>
        <w:t>の経験をし</w:t>
      </w:r>
      <w:r w:rsidRPr="00D97216">
        <w:rPr>
          <w:rFonts w:ascii="游明朝" w:eastAsia="游明朝" w:hAnsi="游明朝" w:hint="eastAsia"/>
          <w:szCs w:val="21"/>
        </w:rPr>
        <w:t>ないと</w:t>
      </w:r>
      <w:r w:rsidR="00D97216">
        <w:rPr>
          <w:rFonts w:ascii="游明朝" w:eastAsia="游明朝" w:hAnsi="游明朝" w:hint="eastAsia"/>
          <w:szCs w:val="21"/>
        </w:rPr>
        <w:t>肉体が無くなります。ですから睡眠時間が少ない人でも</w:t>
      </w:r>
      <w:r w:rsidR="00E910A9" w:rsidRPr="00D97216">
        <w:rPr>
          <w:rFonts w:ascii="游明朝" w:eastAsia="游明朝" w:hAnsi="游明朝" w:cstheme="majorHAnsi" w:hint="eastAsia"/>
          <w:color w:val="000000"/>
          <w:kern w:val="0"/>
          <w:szCs w:val="21"/>
        </w:rPr>
        <w:t>無意識でスシュプティに入ります。</w:t>
      </w:r>
    </w:p>
    <w:p w:rsidR="00B84AB0" w:rsidRPr="004444DA" w:rsidRDefault="00B84AB0" w:rsidP="00FB6E70">
      <w:pPr>
        <w:rPr>
          <w:rFonts w:ascii="游明朝" w:eastAsia="游明朝" w:hAnsi="游明朝"/>
          <w:szCs w:val="21"/>
        </w:rPr>
      </w:pPr>
    </w:p>
    <w:p w:rsidR="00E910A9" w:rsidRPr="004444DA" w:rsidRDefault="00E910A9"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その3つの状態があるあいだ、魂の</w:t>
      </w:r>
      <w:r w:rsidR="00D97216" w:rsidRPr="004444DA">
        <w:rPr>
          <w:rFonts w:ascii="游明朝" w:eastAsia="游明朝" w:hAnsi="游明朝" w:hint="eastAsia"/>
          <w:szCs w:val="21"/>
        </w:rPr>
        <w:t>アパロークシャーヌブーティ</w:t>
      </w:r>
      <w:r w:rsidR="00D97216">
        <w:rPr>
          <w:rFonts w:ascii="游明朝" w:eastAsia="游明朝" w:hAnsi="游明朝" w:hint="eastAsia"/>
          <w:szCs w:val="21"/>
        </w:rPr>
        <w:t>（直接経験）</w:t>
      </w:r>
      <w:r w:rsidRPr="004444DA">
        <w:rPr>
          <w:rFonts w:ascii="游明朝" w:eastAsia="游明朝" w:hAnsi="游明朝" w:cstheme="majorHAnsi" w:hint="eastAsia"/>
          <w:color w:val="000000"/>
          <w:kern w:val="0"/>
          <w:szCs w:val="21"/>
        </w:rPr>
        <w:t>はできません。</w:t>
      </w:r>
      <w:r w:rsidR="00D97216" w:rsidRPr="00714D23">
        <w:rPr>
          <w:rFonts w:ascii="游明朝" w:eastAsia="游明朝" w:hAnsi="游明朝" w:cstheme="majorHAnsi" w:hint="eastAsia"/>
          <w:color w:val="000000"/>
          <w:kern w:val="0"/>
          <w:szCs w:val="21"/>
          <w:u w:val="single"/>
        </w:rPr>
        <w:t>3つの状態があるあいだ、すべての</w:t>
      </w:r>
      <w:r w:rsidRPr="00714D23">
        <w:rPr>
          <w:rFonts w:ascii="游明朝" w:eastAsia="游明朝" w:hAnsi="游明朝" w:cstheme="majorHAnsi" w:hint="eastAsia"/>
          <w:color w:val="000000"/>
          <w:kern w:val="0"/>
          <w:szCs w:val="21"/>
          <w:u w:val="single"/>
        </w:rPr>
        <w:t>認識はパロ</w:t>
      </w:r>
      <w:r w:rsidR="00D97216" w:rsidRPr="00714D23">
        <w:rPr>
          <w:rFonts w:ascii="游明朝" w:eastAsia="游明朝" w:hAnsi="游明朝" w:cstheme="majorHAnsi" w:hint="eastAsia"/>
          <w:color w:val="000000"/>
          <w:kern w:val="0"/>
          <w:szCs w:val="21"/>
          <w:u w:val="single"/>
        </w:rPr>
        <w:t>ー</w:t>
      </w:r>
      <w:r w:rsidRPr="00714D23">
        <w:rPr>
          <w:rFonts w:ascii="游明朝" w:eastAsia="游明朝" w:hAnsi="游明朝" w:cstheme="majorHAnsi" w:hint="eastAsia"/>
          <w:color w:val="000000"/>
          <w:kern w:val="0"/>
          <w:szCs w:val="21"/>
          <w:u w:val="single"/>
        </w:rPr>
        <w:t>クシャ</w:t>
      </w:r>
      <w:r w:rsidR="00D97216" w:rsidRPr="00714D23">
        <w:rPr>
          <w:rFonts w:ascii="游明朝" w:eastAsia="游明朝" w:hAnsi="游明朝" w:cstheme="majorHAnsi" w:hint="eastAsia"/>
          <w:color w:val="000000"/>
          <w:kern w:val="0"/>
          <w:szCs w:val="21"/>
          <w:u w:val="single"/>
        </w:rPr>
        <w:t>（間接）</w:t>
      </w:r>
      <w:r w:rsidRPr="00714D23">
        <w:rPr>
          <w:rFonts w:ascii="游明朝" w:eastAsia="游明朝" w:hAnsi="游明朝" w:cstheme="majorHAnsi" w:hint="eastAsia"/>
          <w:color w:val="000000"/>
          <w:kern w:val="0"/>
          <w:szCs w:val="21"/>
          <w:u w:val="single"/>
        </w:rPr>
        <w:t>です。</w:t>
      </w:r>
      <w:r w:rsidR="00D97216" w:rsidRPr="00F056FA">
        <w:rPr>
          <w:rFonts w:ascii="游明朝" w:eastAsia="游明朝" w:hAnsi="游明朝" w:cstheme="majorHAnsi" w:hint="eastAsia"/>
          <w:color w:val="000000"/>
          <w:kern w:val="0"/>
          <w:szCs w:val="21"/>
          <w:u w:val="single"/>
        </w:rPr>
        <w:t>「</w:t>
      </w:r>
      <w:r w:rsidRPr="00F056FA">
        <w:rPr>
          <w:rFonts w:ascii="游明朝" w:eastAsia="游明朝" w:hAnsi="游明朝" w:cstheme="majorHAnsi" w:hint="eastAsia"/>
          <w:color w:val="000000"/>
          <w:kern w:val="0"/>
          <w:szCs w:val="21"/>
          <w:u w:val="single"/>
        </w:rPr>
        <w:t>ア</w:t>
      </w:r>
      <w:r w:rsidR="00D97216" w:rsidRPr="00F056FA">
        <w:rPr>
          <w:rFonts w:ascii="游明朝" w:eastAsia="游明朝" w:hAnsi="游明朝" w:cstheme="majorHAnsi" w:hint="eastAsia"/>
          <w:color w:val="000000"/>
          <w:kern w:val="0"/>
          <w:szCs w:val="21"/>
          <w:u w:val="single"/>
        </w:rPr>
        <w:t>・</w:t>
      </w:r>
      <w:r w:rsidRPr="00F056FA">
        <w:rPr>
          <w:rFonts w:ascii="游明朝" w:eastAsia="游明朝" w:hAnsi="游明朝" w:cstheme="majorHAnsi" w:hint="eastAsia"/>
          <w:color w:val="000000"/>
          <w:kern w:val="0"/>
          <w:szCs w:val="21"/>
          <w:u w:val="single"/>
        </w:rPr>
        <w:t>パロ</w:t>
      </w:r>
      <w:r w:rsidR="00D97216" w:rsidRPr="00F056FA">
        <w:rPr>
          <w:rFonts w:ascii="游明朝" w:eastAsia="游明朝" w:hAnsi="游明朝" w:cstheme="majorHAnsi" w:hint="eastAsia"/>
          <w:color w:val="000000"/>
          <w:kern w:val="0"/>
          <w:szCs w:val="21"/>
          <w:u w:val="single"/>
        </w:rPr>
        <w:t>ー</w:t>
      </w:r>
      <w:r w:rsidRPr="00F056FA">
        <w:rPr>
          <w:rFonts w:ascii="游明朝" w:eastAsia="游明朝" w:hAnsi="游明朝" w:cstheme="majorHAnsi" w:hint="eastAsia"/>
          <w:color w:val="000000"/>
          <w:kern w:val="0"/>
          <w:szCs w:val="21"/>
          <w:u w:val="single"/>
        </w:rPr>
        <w:t>クシャ</w:t>
      </w:r>
      <w:r w:rsidR="00D97216" w:rsidRPr="00F056FA">
        <w:rPr>
          <w:rFonts w:ascii="游明朝" w:eastAsia="游明朝" w:hAnsi="游明朝" w:cstheme="majorHAnsi" w:hint="eastAsia"/>
          <w:color w:val="000000"/>
          <w:kern w:val="0"/>
          <w:szCs w:val="21"/>
          <w:u w:val="single"/>
        </w:rPr>
        <w:t>」</w:t>
      </w:r>
      <w:r w:rsidR="00714D23">
        <w:rPr>
          <w:rFonts w:ascii="游明朝" w:eastAsia="游明朝" w:hAnsi="游明朝" w:cstheme="majorHAnsi" w:hint="eastAsia"/>
          <w:color w:val="000000"/>
          <w:kern w:val="0"/>
          <w:szCs w:val="21"/>
          <w:u w:val="single"/>
        </w:rPr>
        <w:t>（間接ではない）</w:t>
      </w:r>
      <w:r w:rsidRPr="00F056FA">
        <w:rPr>
          <w:rFonts w:ascii="游明朝" w:eastAsia="游明朝" w:hAnsi="游明朝" w:cstheme="majorHAnsi" w:hint="eastAsia"/>
          <w:color w:val="000000"/>
          <w:kern w:val="0"/>
          <w:szCs w:val="21"/>
          <w:u w:val="single"/>
        </w:rPr>
        <w:t>の</w:t>
      </w:r>
      <w:r w:rsidR="00714D23">
        <w:rPr>
          <w:rFonts w:ascii="游明朝" w:eastAsia="游明朝" w:hAnsi="游明朝" w:cstheme="majorHAnsi" w:hint="eastAsia"/>
          <w:color w:val="000000"/>
          <w:kern w:val="0"/>
          <w:szCs w:val="21"/>
          <w:u w:val="single"/>
        </w:rPr>
        <w:t>認識の</w:t>
      </w:r>
      <w:r w:rsidR="00D97216" w:rsidRPr="00F056FA">
        <w:rPr>
          <w:rFonts w:ascii="游明朝" w:eastAsia="游明朝" w:hAnsi="游明朝" w:cstheme="majorHAnsi" w:hint="eastAsia"/>
          <w:color w:val="000000"/>
          <w:kern w:val="0"/>
          <w:szCs w:val="21"/>
          <w:u w:val="single"/>
        </w:rPr>
        <w:t>た</w:t>
      </w:r>
      <w:r w:rsidRPr="00F056FA">
        <w:rPr>
          <w:rFonts w:ascii="游明朝" w:eastAsia="游明朝" w:hAnsi="游明朝" w:cstheme="majorHAnsi" w:hint="eastAsia"/>
          <w:color w:val="000000"/>
          <w:kern w:val="0"/>
          <w:szCs w:val="21"/>
          <w:u w:val="single"/>
        </w:rPr>
        <w:t>めに、別の状態に入らないといけない</w:t>
      </w:r>
      <w:r w:rsidR="00D97216" w:rsidRPr="00F056FA">
        <w:rPr>
          <w:rFonts w:ascii="游明朝" w:eastAsia="游明朝" w:hAnsi="游明朝" w:cstheme="majorHAnsi" w:hint="eastAsia"/>
          <w:color w:val="000000"/>
          <w:kern w:val="0"/>
          <w:szCs w:val="21"/>
          <w:u w:val="single"/>
        </w:rPr>
        <w:t>──それが</w:t>
      </w:r>
      <w:r w:rsidRPr="00F056FA">
        <w:rPr>
          <w:rFonts w:ascii="游明朝" w:eastAsia="游明朝" w:hAnsi="游明朝" w:cstheme="majorHAnsi" w:hint="eastAsia"/>
          <w:color w:val="000000"/>
          <w:kern w:val="0"/>
          <w:szCs w:val="21"/>
          <w:u w:val="single"/>
        </w:rPr>
        <w:t>トゥリーヤ</w:t>
      </w:r>
      <w:r w:rsidR="00D97216">
        <w:rPr>
          <w:rFonts w:ascii="游明朝" w:eastAsia="游明朝" w:hAnsi="游明朝" w:cstheme="majorHAnsi" w:hint="eastAsia"/>
          <w:color w:val="000000"/>
          <w:kern w:val="0"/>
          <w:szCs w:val="21"/>
        </w:rPr>
        <w:t>です</w:t>
      </w:r>
      <w:r w:rsidRPr="004444DA">
        <w:rPr>
          <w:rFonts w:ascii="游明朝" w:eastAsia="游明朝" w:hAnsi="游明朝" w:cstheme="majorHAnsi" w:hint="eastAsia"/>
          <w:color w:val="000000"/>
          <w:kern w:val="0"/>
          <w:szCs w:val="21"/>
        </w:rPr>
        <w:t>。</w:t>
      </w:r>
    </w:p>
    <w:p w:rsidR="009D26CD" w:rsidRPr="004444DA" w:rsidRDefault="009D26CD" w:rsidP="00FB6E70">
      <w:pPr>
        <w:rPr>
          <w:rFonts w:ascii="游明朝" w:eastAsia="游明朝" w:hAnsi="游明朝"/>
          <w:szCs w:val="21"/>
        </w:rPr>
      </w:pPr>
    </w:p>
    <w:p w:rsidR="00E910A9" w:rsidRPr="004444DA" w:rsidRDefault="00E910A9"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トゥリーヤの経験は</w:t>
      </w:r>
      <w:r w:rsidR="00D97216">
        <w:rPr>
          <w:rFonts w:ascii="游明朝" w:eastAsia="游明朝" w:hAnsi="游明朝" w:cstheme="majorHAnsi" w:hint="eastAsia"/>
          <w:color w:val="000000"/>
          <w:kern w:val="0"/>
          <w:szCs w:val="21"/>
        </w:rPr>
        <w:t>私たちにはありません</w:t>
      </w:r>
      <w:r w:rsidRPr="004444DA">
        <w:rPr>
          <w:rFonts w:ascii="游明朝" w:eastAsia="游明朝" w:hAnsi="游明朝" w:cstheme="majorHAnsi" w:hint="eastAsia"/>
          <w:color w:val="000000"/>
          <w:kern w:val="0"/>
          <w:szCs w:val="21"/>
        </w:rPr>
        <w:t>。</w:t>
      </w:r>
      <w:r w:rsidR="00D97216">
        <w:rPr>
          <w:rFonts w:ascii="游明朝" w:eastAsia="游明朝" w:hAnsi="游明朝" w:cstheme="majorHAnsi" w:hint="eastAsia"/>
          <w:color w:val="000000"/>
          <w:kern w:val="0"/>
          <w:szCs w:val="21"/>
        </w:rPr>
        <w:t>もしも</w:t>
      </w:r>
      <w:r w:rsidRPr="004444DA">
        <w:rPr>
          <w:rFonts w:ascii="游明朝" w:eastAsia="游明朝" w:hAnsi="游明朝" w:cstheme="majorHAnsi" w:hint="eastAsia"/>
          <w:color w:val="000000"/>
          <w:kern w:val="0"/>
          <w:szCs w:val="21"/>
        </w:rPr>
        <w:t>あったら</w:t>
      </w:r>
      <w:r w:rsidR="00B607EA">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その人は悟った人</w:t>
      </w:r>
      <w:r w:rsidR="00D97216">
        <w:rPr>
          <w:rFonts w:ascii="游明朝" w:eastAsia="游明朝" w:hAnsi="游明朝" w:cstheme="majorHAnsi" w:hint="eastAsia"/>
          <w:color w:val="000000"/>
          <w:kern w:val="0"/>
          <w:szCs w:val="21"/>
        </w:rPr>
        <w:t>で</w:t>
      </w:r>
      <w:r w:rsidRPr="004444DA">
        <w:rPr>
          <w:rFonts w:ascii="游明朝" w:eastAsia="游明朝" w:hAnsi="游明朝" w:cstheme="majorHAnsi" w:hint="eastAsia"/>
          <w:color w:val="000000"/>
          <w:kern w:val="0"/>
          <w:szCs w:val="21"/>
        </w:rPr>
        <w:t>す。</w:t>
      </w:r>
      <w:r w:rsidR="00D97216">
        <w:rPr>
          <w:rFonts w:ascii="游明朝" w:eastAsia="游明朝" w:hAnsi="游明朝" w:cstheme="majorHAnsi" w:hint="eastAsia"/>
          <w:color w:val="000000"/>
          <w:kern w:val="0"/>
          <w:szCs w:val="21"/>
        </w:rPr>
        <w:t>トゥリーヤに入ることは</w:t>
      </w:r>
      <w:r w:rsidRPr="004444DA">
        <w:rPr>
          <w:rFonts w:ascii="游明朝" w:eastAsia="游明朝" w:hAnsi="游明朝" w:cstheme="majorHAnsi" w:hint="eastAsia"/>
          <w:color w:val="000000"/>
          <w:kern w:val="0"/>
          <w:szCs w:val="21"/>
        </w:rPr>
        <w:t>全ての求道者の目的</w:t>
      </w:r>
      <w:r w:rsidR="00D97216">
        <w:rPr>
          <w:rFonts w:ascii="游明朝" w:eastAsia="游明朝" w:hAnsi="游明朝" w:cstheme="majorHAnsi" w:hint="eastAsia"/>
          <w:color w:val="000000"/>
          <w:kern w:val="0"/>
          <w:szCs w:val="21"/>
        </w:rPr>
        <w:t>で</w:t>
      </w:r>
      <w:r w:rsidRPr="004444DA">
        <w:rPr>
          <w:rFonts w:ascii="游明朝" w:eastAsia="游明朝" w:hAnsi="游明朝" w:cstheme="majorHAnsi" w:hint="eastAsia"/>
          <w:color w:val="000000"/>
          <w:kern w:val="0"/>
          <w:szCs w:val="21"/>
        </w:rPr>
        <w:t>す。</w:t>
      </w:r>
      <w:r w:rsidR="00B607EA">
        <w:rPr>
          <w:rFonts w:ascii="游明朝" w:eastAsia="游明朝" w:hAnsi="游明朝" w:cstheme="majorHAnsi" w:hint="eastAsia"/>
          <w:color w:val="000000"/>
          <w:kern w:val="0"/>
          <w:szCs w:val="21"/>
        </w:rPr>
        <w:t>それは</w:t>
      </w:r>
      <w:r w:rsidR="00D97216">
        <w:rPr>
          <w:rFonts w:ascii="游明朝" w:eastAsia="游明朝" w:hAnsi="游明朝" w:cstheme="majorHAnsi" w:hint="eastAsia"/>
          <w:color w:val="000000"/>
          <w:kern w:val="0"/>
          <w:szCs w:val="21"/>
        </w:rPr>
        <w:t>すなわち魂の直接の経験、</w:t>
      </w:r>
      <w:r w:rsidRPr="004444DA">
        <w:rPr>
          <w:rFonts w:ascii="游明朝" w:eastAsia="游明朝" w:hAnsi="游明朝" w:cstheme="majorHAnsi" w:hint="eastAsia"/>
          <w:color w:val="000000"/>
          <w:kern w:val="0"/>
          <w:szCs w:val="21"/>
        </w:rPr>
        <w:t>魂の悟り</w:t>
      </w:r>
      <w:r w:rsidR="00D97216">
        <w:rPr>
          <w:rFonts w:ascii="游明朝" w:eastAsia="游明朝" w:hAnsi="游明朝" w:cstheme="majorHAnsi" w:hint="eastAsia"/>
          <w:color w:val="000000"/>
          <w:kern w:val="0"/>
          <w:szCs w:val="21"/>
        </w:rPr>
        <w:t>です。サマーディの状態と同</w:t>
      </w:r>
      <w:r w:rsidRPr="004444DA">
        <w:rPr>
          <w:rFonts w:ascii="游明朝" w:eastAsia="游明朝" w:hAnsi="游明朝" w:cstheme="majorHAnsi" w:hint="eastAsia"/>
          <w:color w:val="000000"/>
          <w:kern w:val="0"/>
          <w:szCs w:val="21"/>
        </w:rPr>
        <w:t>じです。ヨーガ・チャック</w:t>
      </w:r>
      <w:r w:rsidR="00D97216">
        <w:rPr>
          <w:rFonts w:ascii="游明朝" w:eastAsia="游明朝" w:hAnsi="游明朝" w:cstheme="majorHAnsi" w:hint="eastAsia"/>
          <w:color w:val="000000"/>
          <w:kern w:val="0"/>
          <w:szCs w:val="21"/>
        </w:rPr>
        <w:t>ラの関係で言えば</w:t>
      </w:r>
      <w:r w:rsidRPr="004444DA">
        <w:rPr>
          <w:rFonts w:ascii="游明朝" w:eastAsia="游明朝" w:hAnsi="游明朝" w:cstheme="majorHAnsi" w:hint="eastAsia"/>
          <w:color w:val="000000"/>
          <w:kern w:val="0"/>
          <w:szCs w:val="21"/>
        </w:rPr>
        <w:t>、</w:t>
      </w:r>
      <w:r w:rsidR="00D97216">
        <w:rPr>
          <w:rFonts w:ascii="游明朝" w:eastAsia="游明朝" w:hAnsi="游明朝" w:cstheme="majorHAnsi" w:hint="eastAsia"/>
          <w:color w:val="000000"/>
          <w:kern w:val="0"/>
          <w:szCs w:val="21"/>
        </w:rPr>
        <w:t>クンダリ</w:t>
      </w:r>
      <w:r w:rsidR="00276A16">
        <w:rPr>
          <w:rFonts w:ascii="游明朝" w:eastAsia="游明朝" w:hAnsi="游明朝" w:cstheme="majorHAnsi" w:hint="eastAsia"/>
          <w:color w:val="000000"/>
          <w:kern w:val="0"/>
          <w:szCs w:val="21"/>
        </w:rPr>
        <w:t>ニー</w:t>
      </w:r>
      <w:r w:rsidR="00D97216">
        <w:rPr>
          <w:rFonts w:ascii="游明朝" w:eastAsia="游明朝" w:hAnsi="游明朝" w:cstheme="majorHAnsi" w:hint="eastAsia"/>
          <w:color w:val="000000"/>
          <w:kern w:val="0"/>
          <w:szCs w:val="21"/>
        </w:rPr>
        <w:t>がサハスラーラに上昇すると</w:t>
      </w:r>
      <w:r w:rsidRPr="004444DA">
        <w:rPr>
          <w:rFonts w:ascii="游明朝" w:eastAsia="游明朝" w:hAnsi="游明朝" w:cstheme="majorHAnsi" w:hint="eastAsia"/>
          <w:color w:val="000000"/>
          <w:kern w:val="0"/>
          <w:szCs w:val="21"/>
        </w:rPr>
        <w:t>トゥリ</w:t>
      </w:r>
      <w:r w:rsidR="00D97216">
        <w:rPr>
          <w:rFonts w:ascii="游明朝" w:eastAsia="游明朝" w:hAnsi="游明朝" w:cstheme="majorHAnsi" w:hint="eastAsia"/>
          <w:color w:val="000000"/>
          <w:kern w:val="0"/>
          <w:szCs w:val="21"/>
        </w:rPr>
        <w:t>ーヤ</w:t>
      </w:r>
      <w:r w:rsidRPr="004444DA">
        <w:rPr>
          <w:rFonts w:ascii="游明朝" w:eastAsia="游明朝" w:hAnsi="游明朝" w:cstheme="majorHAnsi" w:hint="eastAsia"/>
          <w:color w:val="000000"/>
          <w:kern w:val="0"/>
          <w:szCs w:val="21"/>
        </w:rPr>
        <w:t>の状態です。</w:t>
      </w:r>
      <w:r w:rsidR="00D97216">
        <w:rPr>
          <w:rFonts w:ascii="游明朝" w:eastAsia="游明朝" w:hAnsi="游明朝" w:cstheme="majorHAnsi" w:hint="eastAsia"/>
          <w:color w:val="000000"/>
          <w:kern w:val="0"/>
          <w:szCs w:val="21"/>
        </w:rPr>
        <w:t>それは</w:t>
      </w:r>
      <w:r w:rsidRPr="004444DA">
        <w:rPr>
          <w:rFonts w:ascii="游明朝" w:eastAsia="游明朝" w:hAnsi="游明朝" w:cstheme="majorHAnsi" w:hint="eastAsia"/>
          <w:color w:val="000000"/>
          <w:kern w:val="0"/>
          <w:szCs w:val="21"/>
        </w:rPr>
        <w:t>ニルヴィカルパ・サマーディと同じです。</w:t>
      </w:r>
    </w:p>
    <w:p w:rsidR="00E910A9" w:rsidRPr="004444DA" w:rsidRDefault="00E910A9" w:rsidP="00E910A9">
      <w:pPr>
        <w:rPr>
          <w:rFonts w:ascii="游明朝" w:eastAsia="游明朝" w:hAnsi="游明朝" w:cstheme="majorHAnsi"/>
          <w:color w:val="000000"/>
          <w:kern w:val="0"/>
          <w:szCs w:val="21"/>
        </w:rPr>
      </w:pPr>
    </w:p>
    <w:p w:rsidR="00E910A9" w:rsidRPr="004444DA" w:rsidRDefault="00E910A9"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そのために</w:t>
      </w:r>
      <w:r w:rsidR="00D97216">
        <w:rPr>
          <w:rFonts w:ascii="游明朝" w:eastAsia="游明朝" w:hAnsi="游明朝" w:cstheme="majorHAnsi" w:hint="eastAsia"/>
          <w:color w:val="000000"/>
          <w:kern w:val="0"/>
          <w:szCs w:val="21"/>
        </w:rPr>
        <w:t>はたくさんの</w:t>
      </w:r>
      <w:r w:rsidRPr="004444DA">
        <w:rPr>
          <w:rFonts w:ascii="游明朝" w:eastAsia="游明朝" w:hAnsi="游明朝" w:cstheme="majorHAnsi" w:hint="eastAsia"/>
          <w:color w:val="000000"/>
          <w:kern w:val="0"/>
          <w:szCs w:val="21"/>
        </w:rPr>
        <w:t>霊的</w:t>
      </w:r>
      <w:r w:rsidR="00D97216">
        <w:rPr>
          <w:rFonts w:ascii="游明朝" w:eastAsia="游明朝" w:hAnsi="游明朝" w:cstheme="majorHAnsi" w:hint="eastAsia"/>
          <w:color w:val="000000"/>
          <w:kern w:val="0"/>
          <w:szCs w:val="21"/>
        </w:rPr>
        <w:t>実践が必要で</w:t>
      </w:r>
      <w:r w:rsidR="00B607EA">
        <w:rPr>
          <w:rFonts w:ascii="游明朝" w:eastAsia="游明朝" w:hAnsi="游明朝" w:cstheme="majorHAnsi" w:hint="eastAsia"/>
          <w:color w:val="000000"/>
          <w:kern w:val="0"/>
          <w:szCs w:val="21"/>
        </w:rPr>
        <w:t>、</w:t>
      </w:r>
      <w:r w:rsidR="00D97216">
        <w:rPr>
          <w:rFonts w:ascii="游明朝" w:eastAsia="游明朝" w:hAnsi="游明朝" w:cstheme="majorHAnsi" w:hint="eastAsia"/>
          <w:color w:val="000000"/>
          <w:kern w:val="0"/>
          <w:szCs w:val="21"/>
        </w:rPr>
        <w:t>たとえば</w:t>
      </w:r>
      <w:r w:rsidRPr="004444DA">
        <w:rPr>
          <w:rFonts w:ascii="游明朝" w:eastAsia="游明朝" w:hAnsi="游明朝" w:cstheme="majorHAnsi" w:hint="eastAsia"/>
          <w:color w:val="000000"/>
          <w:kern w:val="0"/>
          <w:szCs w:val="21"/>
        </w:rPr>
        <w:t>ギ</w:t>
      </w:r>
      <w:r w:rsidR="00D97216">
        <w:rPr>
          <w:rFonts w:ascii="游明朝" w:eastAsia="游明朝" w:hAnsi="游明朝" w:cstheme="majorHAnsi" w:hint="eastAsia"/>
          <w:color w:val="000000"/>
          <w:kern w:val="0"/>
          <w:szCs w:val="21"/>
        </w:rPr>
        <w:t>ャ</w:t>
      </w:r>
      <w:r w:rsidRPr="004444DA">
        <w:rPr>
          <w:rFonts w:ascii="游明朝" w:eastAsia="游明朝" w:hAnsi="游明朝" w:cstheme="majorHAnsi" w:hint="eastAsia"/>
          <w:color w:val="000000"/>
          <w:kern w:val="0"/>
          <w:szCs w:val="21"/>
        </w:rPr>
        <w:t>ーナ</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ヨーガ、バクティ</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ヨーガ、</w:t>
      </w:r>
      <w:r w:rsidRPr="004444DA">
        <w:rPr>
          <w:rFonts w:ascii="游明朝" w:eastAsia="游明朝" w:hAnsi="游明朝" w:cstheme="majorHAnsi" w:hint="eastAsia"/>
          <w:color w:val="000000"/>
          <w:kern w:val="0"/>
          <w:szCs w:val="21"/>
        </w:rPr>
        <w:lastRenderedPageBreak/>
        <w:t>ラージャ</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ヨーガ</w:t>
      </w:r>
      <w:r w:rsidR="00B607EA">
        <w:rPr>
          <w:rFonts w:ascii="游明朝" w:eastAsia="游明朝" w:hAnsi="游明朝" w:cstheme="majorHAnsi" w:hint="eastAsia"/>
          <w:color w:val="000000"/>
          <w:kern w:val="0"/>
          <w:szCs w:val="21"/>
        </w:rPr>
        <w:t>など</w:t>
      </w:r>
      <w:r w:rsidRPr="004444DA">
        <w:rPr>
          <w:rFonts w:ascii="游明朝" w:eastAsia="游明朝" w:hAnsi="游明朝" w:cstheme="majorHAnsi" w:hint="eastAsia"/>
          <w:color w:val="000000"/>
          <w:kern w:val="0"/>
          <w:szCs w:val="21"/>
        </w:rPr>
        <w:t>、</w:t>
      </w:r>
      <w:r w:rsidR="00B607EA">
        <w:rPr>
          <w:rFonts w:ascii="游明朝" w:eastAsia="游明朝" w:hAnsi="游明朝" w:cstheme="majorHAnsi" w:hint="eastAsia"/>
          <w:color w:val="000000"/>
          <w:kern w:val="0"/>
          <w:szCs w:val="21"/>
        </w:rPr>
        <w:t>方法はいろいろあります。</w:t>
      </w:r>
      <w:r w:rsidR="00D97216">
        <w:rPr>
          <w:rFonts w:ascii="游明朝" w:eastAsia="游明朝" w:hAnsi="游明朝" w:cstheme="majorHAnsi" w:hint="eastAsia"/>
          <w:color w:val="000000"/>
          <w:kern w:val="0"/>
          <w:szCs w:val="21"/>
        </w:rPr>
        <w:t>それら</w:t>
      </w:r>
      <w:r w:rsidR="00B607EA">
        <w:rPr>
          <w:rFonts w:ascii="游明朝" w:eastAsia="游明朝" w:hAnsi="游明朝" w:cstheme="majorHAnsi" w:hint="eastAsia"/>
          <w:color w:val="000000"/>
          <w:kern w:val="0"/>
          <w:szCs w:val="21"/>
        </w:rPr>
        <w:t>すべて</w:t>
      </w:r>
      <w:r w:rsidR="00D97216">
        <w:rPr>
          <w:rFonts w:ascii="游明朝" w:eastAsia="游明朝" w:hAnsi="游明朝" w:cstheme="majorHAnsi" w:hint="eastAsia"/>
          <w:color w:val="000000"/>
          <w:kern w:val="0"/>
          <w:szCs w:val="21"/>
        </w:rPr>
        <w:t>の</w:t>
      </w:r>
      <w:r w:rsidR="00B607EA">
        <w:rPr>
          <w:rFonts w:ascii="游明朝" w:eastAsia="游明朝" w:hAnsi="游明朝" w:cstheme="majorHAnsi" w:hint="eastAsia"/>
          <w:color w:val="000000"/>
          <w:kern w:val="0"/>
          <w:szCs w:val="21"/>
        </w:rPr>
        <w:t>道（方法）の</w:t>
      </w:r>
      <w:r w:rsidRPr="004444DA">
        <w:rPr>
          <w:rFonts w:ascii="游明朝" w:eastAsia="游明朝" w:hAnsi="游明朝" w:cstheme="majorHAnsi" w:hint="eastAsia"/>
          <w:color w:val="000000"/>
          <w:kern w:val="0"/>
          <w:szCs w:val="21"/>
        </w:rPr>
        <w:t>目的は</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真理</w:t>
      </w:r>
      <w:r w:rsidR="00B607EA">
        <w:rPr>
          <w:rFonts w:ascii="游明朝" w:eastAsia="游明朝" w:hAnsi="游明朝" w:cstheme="majorHAnsi" w:hint="eastAsia"/>
          <w:color w:val="000000"/>
          <w:kern w:val="0"/>
          <w:szCs w:val="21"/>
        </w:rPr>
        <w:t>/</w:t>
      </w:r>
      <w:r w:rsidR="00D97216">
        <w:rPr>
          <w:rFonts w:ascii="游明朝" w:eastAsia="游明朝" w:hAnsi="游明朝" w:cstheme="majorHAnsi" w:hint="eastAsia"/>
          <w:color w:val="000000"/>
          <w:kern w:val="0"/>
          <w:szCs w:val="21"/>
        </w:rPr>
        <w:t>魂</w:t>
      </w:r>
      <w:r w:rsidRPr="004444DA">
        <w:rPr>
          <w:rFonts w:ascii="游明朝" w:eastAsia="游明朝" w:hAnsi="游明朝" w:cstheme="majorHAnsi" w:hint="eastAsia"/>
          <w:color w:val="000000"/>
          <w:kern w:val="0"/>
          <w:szCs w:val="21"/>
        </w:rPr>
        <w:t>の、</w:t>
      </w:r>
      <w:r w:rsidR="00D97216" w:rsidRPr="004444DA">
        <w:rPr>
          <w:rFonts w:ascii="游明朝" w:eastAsia="游明朝" w:hAnsi="游明朝" w:hint="eastAsia"/>
          <w:szCs w:val="21"/>
        </w:rPr>
        <w:t>アパロークシャーヌブーティ</w:t>
      </w:r>
      <w:r w:rsidR="00D97216">
        <w:rPr>
          <w:rFonts w:ascii="游明朝" w:eastAsia="游明朝" w:hAnsi="游明朝" w:hint="eastAsia"/>
          <w:szCs w:val="21"/>
        </w:rPr>
        <w:t>（直接経験）</w:t>
      </w:r>
      <w:r w:rsidRPr="004444DA">
        <w:rPr>
          <w:rFonts w:ascii="游明朝" w:eastAsia="游明朝" w:hAnsi="游明朝" w:cstheme="majorHAnsi" w:hint="eastAsia"/>
          <w:color w:val="000000"/>
          <w:kern w:val="0"/>
          <w:szCs w:val="21"/>
        </w:rPr>
        <w:t>です。</w:t>
      </w:r>
      <w:r w:rsidR="00D97216">
        <w:rPr>
          <w:rFonts w:ascii="游明朝" w:eastAsia="游明朝" w:hAnsi="游明朝" w:cstheme="majorHAnsi" w:hint="eastAsia"/>
          <w:color w:val="000000"/>
          <w:kern w:val="0"/>
          <w:szCs w:val="21"/>
        </w:rPr>
        <w:t>そのとき、「</w:t>
      </w:r>
      <w:r w:rsidRPr="004444DA">
        <w:rPr>
          <w:rFonts w:ascii="游明朝" w:eastAsia="游明朝" w:hAnsi="游明朝" w:cstheme="majorHAnsi" w:hint="eastAsia"/>
          <w:color w:val="000000"/>
          <w:kern w:val="0"/>
          <w:szCs w:val="21"/>
        </w:rPr>
        <w:t>Y</w:t>
      </w:r>
      <w:r w:rsidRPr="004444DA">
        <w:rPr>
          <w:rFonts w:ascii="游明朝" w:eastAsia="游明朝" w:hAnsi="游明朝" w:cstheme="majorHAnsi"/>
          <w:color w:val="000000"/>
          <w:kern w:val="0"/>
          <w:szCs w:val="21"/>
        </w:rPr>
        <w:t>o</w:t>
      </w:r>
      <w:r w:rsidRPr="004444DA">
        <w:rPr>
          <w:rFonts w:ascii="游明朝" w:eastAsia="游明朝" w:hAnsi="游明朝" w:cstheme="majorHAnsi" w:hint="eastAsia"/>
          <w:color w:val="000000"/>
          <w:kern w:val="0"/>
          <w:szCs w:val="21"/>
        </w:rPr>
        <w:t xml:space="preserve">u </w:t>
      </w:r>
      <w:r w:rsidRPr="004444DA">
        <w:rPr>
          <w:rFonts w:ascii="游明朝" w:eastAsia="游明朝" w:hAnsi="游明朝" w:cstheme="majorHAnsi"/>
          <w:color w:val="000000"/>
          <w:kern w:val="0"/>
          <w:szCs w:val="21"/>
        </w:rPr>
        <w:t>see the Atman with the light of the Atman.</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アートマンの光で</w:t>
      </w:r>
      <w:r w:rsidR="00D97216">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アートマンを見</w:t>
      </w:r>
      <w:r w:rsidR="00D97216">
        <w:rPr>
          <w:rFonts w:ascii="游明朝" w:eastAsia="游明朝" w:hAnsi="游明朝" w:cstheme="majorHAnsi" w:hint="eastAsia"/>
          <w:color w:val="000000"/>
          <w:kern w:val="0"/>
          <w:szCs w:val="21"/>
        </w:rPr>
        <w:t>ます</w:t>
      </w:r>
      <w:r w:rsidRPr="004444DA">
        <w:rPr>
          <w:rFonts w:ascii="游明朝" w:eastAsia="游明朝" w:hAnsi="游明朝" w:cstheme="majorHAnsi" w:hint="eastAsia"/>
          <w:color w:val="000000"/>
          <w:kern w:val="0"/>
          <w:szCs w:val="21"/>
        </w:rPr>
        <w:t>。アートマン</w:t>
      </w:r>
      <w:r w:rsidR="00D97216">
        <w:rPr>
          <w:rFonts w:ascii="游明朝" w:eastAsia="游明朝" w:hAnsi="游明朝" w:cstheme="majorHAnsi" w:hint="eastAsia"/>
          <w:color w:val="000000"/>
          <w:kern w:val="0"/>
          <w:szCs w:val="21"/>
        </w:rPr>
        <w:t>は</w:t>
      </w:r>
      <w:r w:rsidRPr="004444DA">
        <w:rPr>
          <w:rFonts w:ascii="游明朝" w:eastAsia="游明朝" w:hAnsi="游明朝" w:cstheme="majorHAnsi" w:hint="eastAsia"/>
          <w:color w:val="000000"/>
          <w:kern w:val="0"/>
          <w:szCs w:val="21"/>
        </w:rPr>
        <w:t>、みずから輝い</w:t>
      </w:r>
      <w:r w:rsidR="00D97216">
        <w:rPr>
          <w:rFonts w:ascii="游明朝" w:eastAsia="游明朝" w:hAnsi="游明朝" w:cstheme="majorHAnsi" w:hint="eastAsia"/>
          <w:color w:val="000000"/>
          <w:kern w:val="0"/>
          <w:szCs w:val="21"/>
        </w:rPr>
        <w:t>ています。その光は</w:t>
      </w:r>
      <w:r w:rsidRPr="004444DA">
        <w:rPr>
          <w:rFonts w:ascii="游明朝" w:eastAsia="游明朝" w:hAnsi="游明朝" w:cstheme="majorHAnsi"/>
          <w:color w:val="000000"/>
          <w:kern w:val="0"/>
          <w:szCs w:val="21"/>
        </w:rPr>
        <w:t>S</w:t>
      </w:r>
      <w:r w:rsidRPr="004444DA">
        <w:rPr>
          <w:rFonts w:ascii="游明朝" w:eastAsia="游明朝" w:hAnsi="游明朝" w:cstheme="majorHAnsi" w:hint="eastAsia"/>
          <w:color w:val="000000"/>
          <w:kern w:val="0"/>
          <w:szCs w:val="21"/>
        </w:rPr>
        <w:t xml:space="preserve">elf </w:t>
      </w:r>
      <w:r w:rsidRPr="004444DA">
        <w:rPr>
          <w:rFonts w:ascii="游明朝" w:eastAsia="游明朝" w:hAnsi="游明朝" w:cstheme="majorHAnsi"/>
          <w:color w:val="000000"/>
          <w:kern w:val="0"/>
          <w:szCs w:val="21"/>
        </w:rPr>
        <w:t>joty</w:t>
      </w:r>
      <w:r w:rsidR="00D97216">
        <w:rPr>
          <w:rFonts w:ascii="游明朝" w:eastAsia="游明朝" w:hAnsi="游明朝" w:cstheme="majorHAnsi" w:hint="eastAsia"/>
          <w:color w:val="000000"/>
          <w:kern w:val="0"/>
          <w:szCs w:val="21"/>
        </w:rPr>
        <w:t>です</w:t>
      </w:r>
      <w:r w:rsidRPr="004444DA">
        <w:rPr>
          <w:rFonts w:ascii="游明朝" w:eastAsia="游明朝" w:hAnsi="游明朝" w:cstheme="majorHAnsi" w:hint="eastAsia"/>
          <w:color w:val="000000"/>
          <w:kern w:val="0"/>
          <w:szCs w:val="21"/>
        </w:rPr>
        <w:t>。アートマンのジョーティ</w:t>
      </w:r>
      <w:r w:rsidR="00D97216">
        <w:rPr>
          <w:rFonts w:ascii="游明朝" w:eastAsia="游明朝" w:hAnsi="游明朝" w:cstheme="majorHAnsi" w:hint="eastAsia"/>
          <w:color w:val="000000"/>
          <w:kern w:val="0"/>
          <w:szCs w:val="21"/>
        </w:rPr>
        <w:t>（光）</w:t>
      </w:r>
      <w:r w:rsidRPr="004444DA">
        <w:rPr>
          <w:rFonts w:ascii="游明朝" w:eastAsia="游明朝" w:hAnsi="游明朝" w:cstheme="majorHAnsi" w:hint="eastAsia"/>
          <w:color w:val="000000"/>
          <w:kern w:val="0"/>
          <w:szCs w:val="21"/>
        </w:rPr>
        <w:t>でアートマンを見</w:t>
      </w:r>
      <w:r w:rsidR="00B607EA">
        <w:rPr>
          <w:rFonts w:ascii="游明朝" w:eastAsia="游明朝" w:hAnsi="游明朝" w:cstheme="majorHAnsi" w:hint="eastAsia"/>
          <w:color w:val="000000"/>
          <w:kern w:val="0"/>
          <w:szCs w:val="21"/>
        </w:rPr>
        <w:t>ます</w:t>
      </w:r>
      <w:r w:rsidRPr="004444DA">
        <w:rPr>
          <w:rFonts w:ascii="游明朝" w:eastAsia="游明朝" w:hAnsi="游明朝" w:cstheme="majorHAnsi" w:hint="eastAsia"/>
          <w:color w:val="000000"/>
          <w:kern w:val="0"/>
          <w:szCs w:val="21"/>
        </w:rPr>
        <w:t>。</w:t>
      </w:r>
    </w:p>
    <w:p w:rsidR="00E910A9" w:rsidRPr="004444DA" w:rsidRDefault="00E910A9" w:rsidP="00E910A9">
      <w:pPr>
        <w:rPr>
          <w:rFonts w:ascii="游明朝" w:eastAsia="游明朝" w:hAnsi="游明朝" w:cstheme="majorHAnsi"/>
          <w:color w:val="000000"/>
          <w:kern w:val="0"/>
          <w:szCs w:val="21"/>
        </w:rPr>
      </w:pPr>
    </w:p>
    <w:p w:rsidR="00E910A9" w:rsidRPr="004444DA" w:rsidRDefault="00B607EA" w:rsidP="00E910A9">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以上の説明で</w:t>
      </w:r>
      <w:r w:rsidR="00D97216">
        <w:rPr>
          <w:rFonts w:ascii="游明朝" w:eastAsia="游明朝" w:hAnsi="游明朝" w:cstheme="majorHAnsi" w:hint="eastAsia"/>
          <w:color w:val="000000"/>
          <w:kern w:val="0"/>
          <w:szCs w:val="21"/>
        </w:rPr>
        <w:t>、私たちが直接認識と考えてきたものは、すべて</w:t>
      </w:r>
      <w:r>
        <w:rPr>
          <w:rFonts w:ascii="游明朝" w:eastAsia="游明朝" w:hAnsi="游明朝" w:cstheme="majorHAnsi" w:hint="eastAsia"/>
          <w:color w:val="000000"/>
          <w:kern w:val="0"/>
          <w:szCs w:val="21"/>
        </w:rPr>
        <w:t>直接認識ではないことがわかったでしょう</w:t>
      </w:r>
      <w:r w:rsidR="00E910A9" w:rsidRPr="004444DA">
        <w:rPr>
          <w:rFonts w:ascii="游明朝" w:eastAsia="游明朝" w:hAnsi="游明朝" w:cstheme="majorHAnsi" w:hint="eastAsia"/>
          <w:color w:val="000000"/>
          <w:kern w:val="0"/>
          <w:szCs w:val="21"/>
        </w:rPr>
        <w:t>。</w:t>
      </w:r>
      <w:r w:rsidR="00D97216">
        <w:rPr>
          <w:rFonts w:ascii="游明朝" w:eastAsia="游明朝" w:hAnsi="游明朝" w:cstheme="majorHAnsi" w:hint="eastAsia"/>
          <w:color w:val="000000"/>
          <w:kern w:val="0"/>
          <w:szCs w:val="21"/>
        </w:rPr>
        <w:t>それを</w:t>
      </w:r>
      <w:r w:rsidR="00E910A9" w:rsidRPr="004444DA">
        <w:rPr>
          <w:rFonts w:ascii="游明朝" w:eastAsia="游明朝" w:hAnsi="游明朝" w:cstheme="majorHAnsi" w:hint="eastAsia"/>
          <w:color w:val="000000"/>
          <w:kern w:val="0"/>
          <w:szCs w:val="21"/>
        </w:rPr>
        <w:t>嘘</w:t>
      </w:r>
      <w:r>
        <w:rPr>
          <w:rFonts w:ascii="游明朝" w:eastAsia="游明朝" w:hAnsi="游明朝" w:cstheme="majorHAnsi" w:hint="eastAsia"/>
          <w:color w:val="000000"/>
          <w:kern w:val="0"/>
          <w:szCs w:val="21"/>
        </w:rPr>
        <w:t>をついていた</w:t>
      </w:r>
      <w:r w:rsidR="00D97216">
        <w:rPr>
          <w:rFonts w:ascii="游明朝" w:eastAsia="游明朝" w:hAnsi="游明朝" w:cstheme="majorHAnsi" w:hint="eastAsia"/>
          <w:color w:val="000000"/>
          <w:kern w:val="0"/>
          <w:szCs w:val="21"/>
        </w:rPr>
        <w:t>とは考えないでください</w:t>
      </w:r>
      <w:r w:rsidR="00E910A9" w:rsidRPr="004444DA">
        <w:rPr>
          <w:rFonts w:ascii="游明朝" w:eastAsia="游明朝" w:hAnsi="游明朝" w:cstheme="majorHAnsi" w:hint="eastAsia"/>
          <w:color w:val="000000"/>
          <w:kern w:val="0"/>
          <w:szCs w:val="21"/>
        </w:rPr>
        <w:t>、無知</w:t>
      </w:r>
      <w:r w:rsidR="00D97216">
        <w:rPr>
          <w:rFonts w:ascii="游明朝" w:eastAsia="游明朝" w:hAnsi="游明朝" w:cstheme="majorHAnsi" w:hint="eastAsia"/>
          <w:color w:val="000000"/>
          <w:kern w:val="0"/>
          <w:szCs w:val="21"/>
        </w:rPr>
        <w:t>があるから</w:t>
      </w:r>
      <w:r w:rsidR="00E910A9" w:rsidRPr="004444DA">
        <w:rPr>
          <w:rFonts w:ascii="游明朝" w:eastAsia="游明朝" w:hAnsi="游明朝" w:cstheme="majorHAnsi" w:hint="eastAsia"/>
          <w:color w:val="000000"/>
          <w:kern w:val="0"/>
          <w:szCs w:val="21"/>
        </w:rPr>
        <w:t>気づき</w:t>
      </w:r>
      <w:r w:rsidR="00D97216">
        <w:rPr>
          <w:rFonts w:ascii="游明朝" w:eastAsia="游明朝" w:hAnsi="游明朝" w:cstheme="majorHAnsi" w:hint="eastAsia"/>
          <w:color w:val="000000"/>
          <w:kern w:val="0"/>
          <w:szCs w:val="21"/>
        </w:rPr>
        <w:t>がなかったのです</w:t>
      </w:r>
      <w:r w:rsidR="00E910A9" w:rsidRPr="004444DA">
        <w:rPr>
          <w:rFonts w:ascii="游明朝" w:eastAsia="游明朝" w:hAnsi="游明朝" w:cstheme="majorHAnsi" w:hint="eastAsia"/>
          <w:color w:val="000000"/>
          <w:kern w:val="0"/>
          <w:szCs w:val="21"/>
        </w:rPr>
        <w:t>。</w:t>
      </w:r>
    </w:p>
    <w:p w:rsidR="00E910A9" w:rsidRPr="004444DA" w:rsidRDefault="00E910A9" w:rsidP="00E910A9">
      <w:pPr>
        <w:rPr>
          <w:rFonts w:ascii="游明朝" w:eastAsia="游明朝" w:hAnsi="游明朝" w:cstheme="majorHAnsi"/>
          <w:color w:val="000000"/>
          <w:kern w:val="0"/>
          <w:szCs w:val="21"/>
        </w:rPr>
      </w:pPr>
    </w:p>
    <w:p w:rsidR="00B607EA" w:rsidRDefault="00B607EA" w:rsidP="00E910A9">
      <w:pPr>
        <w:rPr>
          <w:rFonts w:ascii="游明朝" w:eastAsia="游明朝" w:hAnsi="游明朝" w:cstheme="majorHAnsi"/>
          <w:color w:val="000000"/>
          <w:kern w:val="0"/>
          <w:szCs w:val="21"/>
        </w:rPr>
      </w:pPr>
      <w:r>
        <w:rPr>
          <w:rFonts w:ascii="游明朝" w:eastAsia="游明朝" w:hAnsi="游明朝" w:cstheme="majorHAnsi" w:hint="eastAsia"/>
          <w:color w:val="000000"/>
          <w:kern w:val="0"/>
          <w:szCs w:val="21"/>
        </w:rPr>
        <w:t>今日の最後に、</w:t>
      </w:r>
      <w:r w:rsidR="00D97216">
        <w:rPr>
          <w:rFonts w:ascii="游明朝" w:eastAsia="游明朝" w:hAnsi="游明朝" w:cstheme="majorHAnsi" w:hint="eastAsia"/>
          <w:color w:val="000000"/>
          <w:kern w:val="0"/>
          <w:szCs w:val="21"/>
        </w:rPr>
        <w:t>「</w:t>
      </w:r>
      <w:r w:rsidR="00E910A9" w:rsidRPr="004444DA">
        <w:rPr>
          <w:rFonts w:ascii="游明朝" w:eastAsia="游明朝" w:hAnsi="游明朝" w:cstheme="majorHAnsi" w:hint="eastAsia"/>
          <w:color w:val="000000"/>
          <w:kern w:val="0"/>
          <w:szCs w:val="21"/>
        </w:rPr>
        <w:t>神</w:t>
      </w:r>
      <w:r w:rsidR="00D97216">
        <w:rPr>
          <w:rFonts w:ascii="游明朝" w:eastAsia="游明朝" w:hAnsi="游明朝" w:cstheme="majorHAnsi" w:hint="eastAsia"/>
          <w:color w:val="000000"/>
          <w:kern w:val="0"/>
          <w:szCs w:val="21"/>
        </w:rPr>
        <w:t>を</w:t>
      </w:r>
      <w:r w:rsidR="00E910A9" w:rsidRPr="004444DA">
        <w:rPr>
          <w:rFonts w:ascii="游明朝" w:eastAsia="游明朝" w:hAnsi="游明朝" w:cstheme="majorHAnsi" w:hint="eastAsia"/>
          <w:color w:val="000000"/>
          <w:kern w:val="0"/>
          <w:szCs w:val="21"/>
        </w:rPr>
        <w:t>見</w:t>
      </w:r>
      <w:r w:rsidR="00D97216">
        <w:rPr>
          <w:rFonts w:ascii="游明朝" w:eastAsia="游明朝" w:hAnsi="游明朝" w:cstheme="majorHAnsi" w:hint="eastAsia"/>
          <w:color w:val="000000"/>
          <w:kern w:val="0"/>
          <w:szCs w:val="21"/>
        </w:rPr>
        <w:t>る」「</w:t>
      </w:r>
      <w:r w:rsidR="00E910A9" w:rsidRPr="004444DA">
        <w:rPr>
          <w:rFonts w:ascii="游明朝" w:eastAsia="游明朝" w:hAnsi="游明朝" w:cstheme="majorHAnsi" w:hint="eastAsia"/>
          <w:color w:val="000000"/>
          <w:kern w:val="0"/>
          <w:szCs w:val="21"/>
        </w:rPr>
        <w:t>神のヴィジョンを見る</w:t>
      </w:r>
      <w:r w:rsidR="00D97216">
        <w:rPr>
          <w:rFonts w:ascii="游明朝" w:eastAsia="游明朝" w:hAnsi="游明朝" w:cstheme="majorHAnsi" w:hint="eastAsia"/>
          <w:color w:val="000000"/>
          <w:kern w:val="0"/>
          <w:szCs w:val="21"/>
        </w:rPr>
        <w:t>」ことについて</w:t>
      </w:r>
      <w:r>
        <w:rPr>
          <w:rFonts w:ascii="游明朝" w:eastAsia="游明朝" w:hAnsi="游明朝" w:cstheme="majorHAnsi" w:hint="eastAsia"/>
          <w:color w:val="000000"/>
          <w:kern w:val="0"/>
          <w:szCs w:val="21"/>
        </w:rPr>
        <w:t>と</w:t>
      </w:r>
      <w:r w:rsidR="00D97216">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トゥリーヤとの関係を説明します。</w:t>
      </w:r>
    </w:p>
    <w:p w:rsidR="00B607EA" w:rsidRDefault="00B607EA" w:rsidP="00E910A9">
      <w:pPr>
        <w:rPr>
          <w:rFonts w:ascii="游明朝" w:eastAsia="游明朝" w:hAnsi="游明朝" w:cstheme="majorHAnsi"/>
          <w:color w:val="000000"/>
          <w:kern w:val="0"/>
          <w:szCs w:val="21"/>
        </w:rPr>
      </w:pPr>
    </w:p>
    <w:p w:rsidR="00E910A9" w:rsidRPr="004444DA" w:rsidRDefault="00D97216"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心</w:t>
      </w:r>
      <w:r>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感覚</w:t>
      </w:r>
      <w:r>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知性</w:t>
      </w:r>
      <w:r>
        <w:rPr>
          <w:rFonts w:ascii="游明朝" w:eastAsia="游明朝" w:hAnsi="游明朝" w:cstheme="majorHAnsi" w:hint="eastAsia"/>
          <w:color w:val="000000"/>
          <w:kern w:val="0"/>
          <w:szCs w:val="21"/>
        </w:rPr>
        <w:t>が本当に純粋になると</w:t>
      </w:r>
      <w:r w:rsidR="00E910A9" w:rsidRPr="004444DA">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その純粋になった心</w:t>
      </w:r>
      <w:r w:rsidR="00B607EA">
        <w:rPr>
          <w:rFonts w:ascii="游明朝" w:eastAsia="游明朝" w:hAnsi="游明朝" w:cstheme="majorHAnsi" w:hint="eastAsia"/>
          <w:color w:val="000000"/>
          <w:kern w:val="0"/>
          <w:szCs w:val="21"/>
        </w:rPr>
        <w:t>・</w:t>
      </w:r>
      <w:r w:rsidR="00E910A9" w:rsidRPr="004444DA">
        <w:rPr>
          <w:rFonts w:ascii="游明朝" w:eastAsia="游明朝" w:hAnsi="游明朝" w:cstheme="majorHAnsi" w:hint="eastAsia"/>
          <w:color w:val="000000"/>
          <w:kern w:val="0"/>
          <w:szCs w:val="21"/>
        </w:rPr>
        <w:t>感覚</w:t>
      </w:r>
      <w:r w:rsidR="00B607EA">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目で、形ある</w:t>
      </w:r>
      <w:r w:rsidR="00E910A9" w:rsidRPr="004444DA">
        <w:rPr>
          <w:rFonts w:ascii="游明朝" w:eastAsia="游明朝" w:hAnsi="游明朝" w:cstheme="majorHAnsi" w:hint="eastAsia"/>
          <w:color w:val="000000"/>
          <w:kern w:val="0"/>
          <w:szCs w:val="21"/>
        </w:rPr>
        <w:t>神の</w:t>
      </w:r>
      <w:r>
        <w:rPr>
          <w:rFonts w:ascii="游明朝" w:eastAsia="游明朝" w:hAnsi="游明朝" w:cstheme="majorHAnsi" w:hint="eastAsia"/>
          <w:color w:val="000000"/>
          <w:kern w:val="0"/>
          <w:szCs w:val="21"/>
        </w:rPr>
        <w:t>姿を見ることができます</w:t>
      </w:r>
      <w:r w:rsidR="00E910A9" w:rsidRPr="004444DA">
        <w:rPr>
          <w:rFonts w:ascii="游明朝" w:eastAsia="游明朝" w:hAnsi="游明朝" w:cstheme="majorHAnsi" w:hint="eastAsia"/>
          <w:color w:val="000000"/>
          <w:kern w:val="0"/>
          <w:szCs w:val="21"/>
        </w:rPr>
        <w:t>。ですが普通は世俗的な感覚、世俗的な知性、世俗的な</w:t>
      </w:r>
      <w:r>
        <w:rPr>
          <w:rFonts w:ascii="游明朝" w:eastAsia="游明朝" w:hAnsi="游明朝" w:cstheme="majorHAnsi" w:hint="eastAsia"/>
          <w:color w:val="000000"/>
          <w:kern w:val="0"/>
          <w:szCs w:val="21"/>
        </w:rPr>
        <w:t>心なのでそれはできません</w:t>
      </w:r>
      <w:r w:rsidR="00E910A9" w:rsidRPr="004444DA">
        <w:rPr>
          <w:rFonts w:ascii="游明朝" w:eastAsia="游明朝" w:hAnsi="游明朝" w:cstheme="majorHAnsi" w:hint="eastAsia"/>
          <w:color w:val="000000"/>
          <w:kern w:val="0"/>
          <w:szCs w:val="21"/>
        </w:rPr>
        <w:t>。</w:t>
      </w:r>
      <w:r>
        <w:rPr>
          <w:rFonts w:ascii="游明朝" w:eastAsia="游明朝" w:hAnsi="游明朝" w:cstheme="majorHAnsi" w:hint="eastAsia"/>
          <w:color w:val="000000"/>
          <w:kern w:val="0"/>
          <w:szCs w:val="21"/>
        </w:rPr>
        <w:t>そして</w:t>
      </w:r>
      <w:r w:rsidR="00E910A9" w:rsidRPr="004444DA">
        <w:rPr>
          <w:rFonts w:ascii="游明朝" w:eastAsia="游明朝" w:hAnsi="游明朝" w:cstheme="majorHAnsi" w:hint="eastAsia"/>
          <w:color w:val="000000"/>
          <w:kern w:val="0"/>
          <w:szCs w:val="21"/>
        </w:rPr>
        <w:t>、神</w:t>
      </w:r>
      <w:r w:rsidR="00B607EA">
        <w:rPr>
          <w:rFonts w:ascii="游明朝" w:eastAsia="游明朝" w:hAnsi="游明朝" w:cstheme="majorHAnsi" w:hint="eastAsia"/>
          <w:color w:val="000000"/>
          <w:kern w:val="0"/>
          <w:szCs w:val="21"/>
        </w:rPr>
        <w:t>には</w:t>
      </w:r>
      <w:r w:rsidR="00E910A9" w:rsidRPr="004444DA">
        <w:rPr>
          <w:rFonts w:ascii="游明朝" w:eastAsia="游明朝" w:hAnsi="游明朝" w:cstheme="majorHAnsi" w:hint="eastAsia"/>
          <w:color w:val="000000"/>
          <w:kern w:val="0"/>
          <w:szCs w:val="21"/>
        </w:rPr>
        <w:t>別の姿</w:t>
      </w:r>
      <w:r w:rsidR="00B607EA">
        <w:rPr>
          <w:rFonts w:ascii="游明朝" w:eastAsia="游明朝" w:hAnsi="游明朝" w:cstheme="majorHAnsi" w:hint="eastAsia"/>
          <w:color w:val="000000"/>
          <w:kern w:val="0"/>
          <w:szCs w:val="21"/>
        </w:rPr>
        <w:t>もあり、</w:t>
      </w:r>
      <w:r w:rsidR="00E910A9" w:rsidRPr="004444DA">
        <w:rPr>
          <w:rFonts w:ascii="游明朝" w:eastAsia="游明朝" w:hAnsi="游明朝" w:cstheme="majorHAnsi" w:hint="eastAsia"/>
          <w:color w:val="000000"/>
          <w:kern w:val="0"/>
          <w:szCs w:val="21"/>
        </w:rPr>
        <w:t>それ</w:t>
      </w:r>
      <w:r w:rsidR="00B607EA">
        <w:rPr>
          <w:rFonts w:ascii="游明朝" w:eastAsia="游明朝" w:hAnsi="游明朝" w:cstheme="majorHAnsi" w:hint="eastAsia"/>
          <w:color w:val="000000"/>
          <w:kern w:val="0"/>
          <w:szCs w:val="21"/>
        </w:rPr>
        <w:t>は</w:t>
      </w:r>
      <w:r w:rsidR="00E910A9" w:rsidRPr="004444DA">
        <w:rPr>
          <w:rFonts w:ascii="游明朝" w:eastAsia="游明朝" w:hAnsi="游明朝" w:cstheme="majorHAnsi" w:hint="eastAsia"/>
          <w:color w:val="000000"/>
          <w:kern w:val="0"/>
          <w:szCs w:val="21"/>
        </w:rPr>
        <w:t>超越的な姿です。そのとき</w:t>
      </w:r>
      <w:r>
        <w:rPr>
          <w:rFonts w:ascii="游明朝" w:eastAsia="游明朝" w:hAnsi="游明朝" w:cstheme="majorHAnsi" w:hint="eastAsia"/>
          <w:color w:val="000000"/>
          <w:kern w:val="0"/>
          <w:szCs w:val="21"/>
        </w:rPr>
        <w:t>の</w:t>
      </w:r>
      <w:r w:rsidR="00E910A9" w:rsidRPr="004444DA">
        <w:rPr>
          <w:rFonts w:ascii="游明朝" w:eastAsia="游明朝" w:hAnsi="游明朝" w:cstheme="majorHAnsi" w:hint="eastAsia"/>
          <w:color w:val="000000"/>
          <w:kern w:val="0"/>
          <w:szCs w:val="21"/>
        </w:rPr>
        <w:t>神は</w:t>
      </w:r>
      <w:r w:rsidR="00B607EA">
        <w:rPr>
          <w:rFonts w:ascii="游明朝" w:eastAsia="游明朝" w:hAnsi="游明朝" w:cstheme="majorHAnsi" w:hint="eastAsia"/>
          <w:color w:val="000000"/>
          <w:kern w:val="0"/>
          <w:szCs w:val="21"/>
        </w:rPr>
        <w:t>、</w:t>
      </w:r>
      <w:r w:rsidR="00E910A9" w:rsidRPr="004444DA">
        <w:rPr>
          <w:rFonts w:ascii="游明朝" w:eastAsia="游明朝" w:hAnsi="游明朝" w:cstheme="majorHAnsi" w:hint="eastAsia"/>
          <w:color w:val="000000"/>
          <w:kern w:val="0"/>
          <w:szCs w:val="21"/>
        </w:rPr>
        <w:t>姿がない、純粋な意識</w:t>
      </w:r>
      <w:r w:rsidR="00B607EA">
        <w:rPr>
          <w:rFonts w:ascii="游明朝" w:eastAsia="游明朝" w:hAnsi="游明朝" w:cstheme="majorHAnsi" w:hint="eastAsia"/>
          <w:color w:val="000000"/>
          <w:kern w:val="0"/>
          <w:szCs w:val="21"/>
        </w:rPr>
        <w:t>、</w:t>
      </w:r>
      <w:r w:rsidR="00E910A9" w:rsidRPr="004444DA">
        <w:rPr>
          <w:rFonts w:ascii="游明朝" w:eastAsia="游明朝" w:hAnsi="游明朝" w:cstheme="majorHAnsi" w:hint="eastAsia"/>
          <w:color w:val="000000"/>
          <w:kern w:val="0"/>
          <w:szCs w:val="21"/>
        </w:rPr>
        <w:t>ブラフマン</w:t>
      </w:r>
      <w:r>
        <w:rPr>
          <w:rFonts w:ascii="游明朝" w:eastAsia="游明朝" w:hAnsi="游明朝" w:cstheme="majorHAnsi" w:hint="eastAsia"/>
          <w:color w:val="000000"/>
          <w:kern w:val="0"/>
          <w:szCs w:val="21"/>
        </w:rPr>
        <w:t>です。</w:t>
      </w:r>
      <w:r w:rsidR="00E910A9" w:rsidRPr="004444DA">
        <w:rPr>
          <w:rFonts w:ascii="游明朝" w:eastAsia="游明朝" w:hAnsi="游明朝" w:cstheme="majorHAnsi" w:hint="eastAsia"/>
          <w:color w:val="000000"/>
          <w:kern w:val="0"/>
          <w:szCs w:val="21"/>
        </w:rPr>
        <w:t>その</w:t>
      </w:r>
      <w:r w:rsidR="00E910A9" w:rsidRPr="00F056FA">
        <w:rPr>
          <w:rFonts w:ascii="游明朝" w:eastAsia="游明朝" w:hAnsi="游明朝" w:cstheme="majorHAnsi" w:hint="eastAsia"/>
          <w:color w:val="000000"/>
          <w:kern w:val="0"/>
          <w:szCs w:val="21"/>
          <w:u w:val="single"/>
        </w:rPr>
        <w:t>ブラ</w:t>
      </w:r>
      <w:r w:rsidRPr="00F056FA">
        <w:rPr>
          <w:rFonts w:ascii="游明朝" w:eastAsia="游明朝" w:hAnsi="游明朝" w:cstheme="majorHAnsi" w:hint="eastAsia"/>
          <w:color w:val="000000"/>
          <w:kern w:val="0"/>
          <w:szCs w:val="21"/>
          <w:u w:val="single"/>
        </w:rPr>
        <w:t>フマン</w:t>
      </w:r>
      <w:r w:rsidR="00E910A9" w:rsidRPr="00F056FA">
        <w:rPr>
          <w:rFonts w:ascii="游明朝" w:eastAsia="游明朝" w:hAnsi="游明朝" w:cstheme="majorHAnsi" w:hint="eastAsia"/>
          <w:color w:val="000000"/>
          <w:kern w:val="0"/>
          <w:szCs w:val="21"/>
          <w:u w:val="single"/>
        </w:rPr>
        <w:t>を見るために</w:t>
      </w:r>
      <w:r w:rsidRPr="00F056FA">
        <w:rPr>
          <w:rFonts w:ascii="游明朝" w:eastAsia="游明朝" w:hAnsi="游明朝" w:cstheme="majorHAnsi" w:hint="eastAsia"/>
          <w:color w:val="000000"/>
          <w:kern w:val="0"/>
          <w:szCs w:val="21"/>
          <w:u w:val="single"/>
        </w:rPr>
        <w:t>は</w:t>
      </w:r>
      <w:r w:rsidR="00E910A9" w:rsidRPr="00F056FA">
        <w:rPr>
          <w:rFonts w:ascii="游明朝" w:eastAsia="游明朝" w:hAnsi="游明朝" w:cstheme="majorHAnsi" w:hint="eastAsia"/>
          <w:color w:val="000000"/>
          <w:kern w:val="0"/>
          <w:szCs w:val="21"/>
          <w:u w:val="single"/>
        </w:rPr>
        <w:t>、トゥリ</w:t>
      </w:r>
      <w:r w:rsidRPr="00F056FA">
        <w:rPr>
          <w:rFonts w:ascii="游明朝" w:eastAsia="游明朝" w:hAnsi="游明朝" w:cstheme="majorHAnsi" w:hint="eastAsia"/>
          <w:color w:val="000000"/>
          <w:kern w:val="0"/>
          <w:szCs w:val="21"/>
          <w:u w:val="single"/>
        </w:rPr>
        <w:t>ー</w:t>
      </w:r>
      <w:r w:rsidR="00E910A9" w:rsidRPr="00F056FA">
        <w:rPr>
          <w:rFonts w:ascii="游明朝" w:eastAsia="游明朝" w:hAnsi="游明朝" w:cstheme="majorHAnsi" w:hint="eastAsia"/>
          <w:color w:val="000000"/>
          <w:kern w:val="0"/>
          <w:szCs w:val="21"/>
          <w:u w:val="single"/>
        </w:rPr>
        <w:t>ヤ</w:t>
      </w:r>
      <w:r w:rsidRPr="00F056FA">
        <w:rPr>
          <w:rFonts w:ascii="游明朝" w:eastAsia="游明朝" w:hAnsi="游明朝" w:cstheme="majorHAnsi" w:hint="eastAsia"/>
          <w:color w:val="000000"/>
          <w:kern w:val="0"/>
          <w:szCs w:val="21"/>
          <w:u w:val="single"/>
        </w:rPr>
        <w:t>に入らなければ不可能</w:t>
      </w:r>
      <w:r w:rsidR="00B607EA">
        <w:rPr>
          <w:rFonts w:ascii="游明朝" w:eastAsia="游明朝" w:hAnsi="游明朝" w:cstheme="majorHAnsi" w:hint="eastAsia"/>
          <w:color w:val="000000"/>
          <w:kern w:val="0"/>
          <w:szCs w:val="21"/>
        </w:rPr>
        <w:t>なの</w:t>
      </w:r>
      <w:r>
        <w:rPr>
          <w:rFonts w:ascii="游明朝" w:eastAsia="游明朝" w:hAnsi="游明朝" w:cstheme="majorHAnsi" w:hint="eastAsia"/>
          <w:color w:val="000000"/>
          <w:kern w:val="0"/>
          <w:szCs w:val="21"/>
        </w:rPr>
        <w:t>です</w:t>
      </w:r>
      <w:r w:rsidR="00E910A9" w:rsidRPr="004444DA">
        <w:rPr>
          <w:rFonts w:ascii="游明朝" w:eastAsia="游明朝" w:hAnsi="游明朝" w:cstheme="majorHAnsi" w:hint="eastAsia"/>
          <w:color w:val="000000"/>
          <w:kern w:val="0"/>
          <w:szCs w:val="21"/>
        </w:rPr>
        <w:t>。</w:t>
      </w:r>
    </w:p>
    <w:p w:rsidR="00E910A9" w:rsidRPr="004444DA" w:rsidRDefault="00E910A9" w:rsidP="00E910A9">
      <w:pPr>
        <w:rPr>
          <w:rFonts w:ascii="游明朝" w:eastAsia="游明朝" w:hAnsi="游明朝" w:cstheme="majorHAnsi"/>
          <w:color w:val="000000"/>
          <w:kern w:val="0"/>
          <w:szCs w:val="21"/>
        </w:rPr>
      </w:pPr>
    </w:p>
    <w:p w:rsidR="00D97216" w:rsidRDefault="00D97216" w:rsidP="00E910A9">
      <w:pPr>
        <w:rPr>
          <w:rFonts w:ascii="游明朝" w:eastAsia="游明朝" w:hAnsi="游明朝" w:cs="Segoe UI Symbol"/>
          <w:color w:val="000000"/>
          <w:kern w:val="0"/>
          <w:szCs w:val="21"/>
        </w:rPr>
      </w:pPr>
      <w:r>
        <w:rPr>
          <w:rFonts w:ascii="游明朝" w:eastAsia="游明朝" w:hAnsi="游明朝" w:cstheme="majorHAnsi" w:hint="eastAsia"/>
          <w:color w:val="000000"/>
          <w:kern w:val="0"/>
          <w:szCs w:val="21"/>
        </w:rPr>
        <w:t>しかし</w:t>
      </w:r>
      <w:r w:rsidR="00B607EA">
        <w:rPr>
          <w:rFonts w:ascii="游明朝" w:eastAsia="游明朝" w:hAnsi="游明朝" w:cstheme="majorHAnsi" w:hint="eastAsia"/>
          <w:color w:val="000000"/>
          <w:kern w:val="0"/>
          <w:szCs w:val="21"/>
        </w:rPr>
        <w:t>、</w:t>
      </w:r>
      <w:r w:rsidR="00E910A9" w:rsidRPr="004444DA">
        <w:rPr>
          <w:rFonts w:ascii="游明朝" w:eastAsia="游明朝" w:hAnsi="游明朝" w:cstheme="majorHAnsi" w:hint="eastAsia"/>
          <w:color w:val="000000"/>
          <w:kern w:val="0"/>
          <w:szCs w:val="21"/>
        </w:rPr>
        <w:t>形ある神は、</w:t>
      </w:r>
      <w:r>
        <w:rPr>
          <w:rFonts w:ascii="游明朝" w:eastAsia="游明朝" w:hAnsi="游明朝" w:cstheme="majorHAnsi" w:hint="eastAsia"/>
          <w:color w:val="000000"/>
          <w:kern w:val="0"/>
          <w:szCs w:val="21"/>
        </w:rPr>
        <w:t>トゥリーヤの状態に入らなくても見ることができます。</w:t>
      </w:r>
      <w:r w:rsidR="00B607EA">
        <w:rPr>
          <w:rFonts w:ascii="游明朝" w:eastAsia="游明朝" w:hAnsi="游明朝" w:cstheme="majorHAnsi" w:hint="eastAsia"/>
          <w:color w:val="000000"/>
          <w:kern w:val="0"/>
          <w:szCs w:val="21"/>
        </w:rPr>
        <w:t>その時に神を見る目は、</w:t>
      </w:r>
      <w:r w:rsidR="00E910A9" w:rsidRPr="004444DA">
        <w:rPr>
          <w:rFonts w:ascii="游明朝" w:eastAsia="游明朝" w:hAnsi="游明朝" w:cs="Segoe UI Symbol" w:hint="eastAsia"/>
          <w:color w:val="000000"/>
          <w:kern w:val="0"/>
          <w:szCs w:val="21"/>
        </w:rPr>
        <w:t>ヨーガ・チャクシュ</w:t>
      </w:r>
      <w:r>
        <w:rPr>
          <w:rFonts w:ascii="游明朝" w:eastAsia="游明朝" w:hAnsi="游明朝" w:cs="Segoe UI Symbol" w:hint="eastAsia"/>
          <w:color w:val="000000"/>
          <w:kern w:val="0"/>
          <w:szCs w:val="21"/>
        </w:rPr>
        <w:t>という目です</w:t>
      </w:r>
      <w:r w:rsidR="00E910A9" w:rsidRPr="004444DA">
        <w:rPr>
          <w:rFonts w:ascii="游明朝" w:eastAsia="游明朝" w:hAnsi="游明朝" w:cs="Segoe UI Symbol" w:hint="eastAsia"/>
          <w:color w:val="000000"/>
          <w:kern w:val="0"/>
          <w:szCs w:val="21"/>
        </w:rPr>
        <w:t>。</w:t>
      </w:r>
    </w:p>
    <w:p w:rsidR="00D97216" w:rsidRDefault="00D97216" w:rsidP="00E910A9">
      <w:pPr>
        <w:rPr>
          <w:rFonts w:ascii="游明朝" w:eastAsia="游明朝" w:hAnsi="游明朝" w:cs="Segoe UI Symbol"/>
          <w:color w:val="000000"/>
          <w:kern w:val="0"/>
          <w:szCs w:val="21"/>
        </w:rPr>
      </w:pPr>
    </w:p>
    <w:p w:rsidR="00D97216" w:rsidRDefault="00D97216" w:rsidP="00E910A9">
      <w:pPr>
        <w:rPr>
          <w:rFonts w:ascii="游明朝" w:eastAsia="游明朝" w:hAnsi="游明朝" w:cs="Segoe UI Symbol"/>
          <w:color w:val="000000"/>
          <w:kern w:val="0"/>
          <w:szCs w:val="21"/>
        </w:rPr>
      </w:pPr>
      <w:r>
        <w:rPr>
          <w:rFonts w:ascii="游明朝" w:eastAsia="游明朝" w:hAnsi="游明朝" w:cs="Segoe UI Symbol" w:hint="eastAsia"/>
          <w:color w:val="000000"/>
          <w:kern w:val="0"/>
          <w:szCs w:val="21"/>
        </w:rPr>
        <w:t>ギーター</w:t>
      </w:r>
      <w:r w:rsidR="00C63F0A">
        <w:rPr>
          <w:rFonts w:ascii="游明朝" w:eastAsia="游明朝" w:hAnsi="游明朝" w:cs="Segoe UI Symbol" w:hint="eastAsia"/>
          <w:color w:val="000000"/>
          <w:kern w:val="0"/>
          <w:szCs w:val="21"/>
        </w:rPr>
        <w:t>の１１章（至上神の宇宙的形相拝見の道）</w:t>
      </w:r>
      <w:r>
        <w:rPr>
          <w:rFonts w:ascii="游明朝" w:eastAsia="游明朝" w:hAnsi="游明朝" w:cs="Segoe UI Symbol" w:hint="eastAsia"/>
          <w:color w:val="000000"/>
          <w:kern w:val="0"/>
          <w:szCs w:val="21"/>
        </w:rPr>
        <w:t>を思い出してください。</w:t>
      </w:r>
      <w:r w:rsidR="00E910A9" w:rsidRPr="004444DA">
        <w:rPr>
          <w:rFonts w:ascii="游明朝" w:eastAsia="游明朝" w:hAnsi="游明朝" w:cs="Segoe UI Symbol" w:hint="eastAsia"/>
          <w:color w:val="000000"/>
          <w:kern w:val="0"/>
          <w:szCs w:val="21"/>
        </w:rPr>
        <w:t>アルジュナ</w:t>
      </w:r>
      <w:r>
        <w:rPr>
          <w:rFonts w:ascii="游明朝" w:eastAsia="游明朝" w:hAnsi="游明朝" w:cs="Segoe UI Symbol" w:hint="eastAsia"/>
          <w:color w:val="000000"/>
          <w:kern w:val="0"/>
          <w:szCs w:val="21"/>
        </w:rPr>
        <w:t>は</w:t>
      </w:r>
      <w:r w:rsidR="00E910A9" w:rsidRPr="004444DA">
        <w:rPr>
          <w:rFonts w:ascii="游明朝" w:eastAsia="游明朝" w:hAnsi="游明朝" w:cs="Segoe UI Symbol" w:hint="eastAsia"/>
          <w:color w:val="000000"/>
          <w:kern w:val="0"/>
          <w:szCs w:val="21"/>
        </w:rPr>
        <w:t>、シュリー・クリシュナの宇宙的な形を見たかった</w:t>
      </w:r>
      <w:r>
        <w:rPr>
          <w:rFonts w:ascii="游明朝" w:eastAsia="游明朝" w:hAnsi="游明朝" w:cs="Segoe UI Symbol" w:hint="eastAsia"/>
          <w:color w:val="000000"/>
          <w:kern w:val="0"/>
          <w:szCs w:val="21"/>
        </w:rPr>
        <w:t>ので、シュリー・クリシュナ</w:t>
      </w:r>
      <w:r w:rsidR="00B607EA">
        <w:rPr>
          <w:rFonts w:ascii="游明朝" w:eastAsia="游明朝" w:hAnsi="游明朝" w:cs="Segoe UI Symbol" w:hint="eastAsia"/>
          <w:color w:val="000000"/>
          <w:kern w:val="0"/>
          <w:szCs w:val="21"/>
        </w:rPr>
        <w:t>が</w:t>
      </w:r>
      <w:r>
        <w:rPr>
          <w:rFonts w:ascii="游明朝" w:eastAsia="游明朝" w:hAnsi="游明朝" w:cs="Segoe UI Symbol" w:hint="eastAsia"/>
          <w:color w:val="000000"/>
          <w:kern w:val="0"/>
          <w:szCs w:val="21"/>
        </w:rPr>
        <w:t>それを</w:t>
      </w:r>
      <w:r w:rsidR="00E910A9" w:rsidRPr="004444DA">
        <w:rPr>
          <w:rFonts w:ascii="游明朝" w:eastAsia="游明朝" w:hAnsi="游明朝" w:cs="Segoe UI Symbol" w:hint="eastAsia"/>
          <w:color w:val="000000"/>
          <w:kern w:val="0"/>
          <w:szCs w:val="21"/>
        </w:rPr>
        <w:t>見せ</w:t>
      </w:r>
      <w:r w:rsidR="00B607EA">
        <w:rPr>
          <w:rFonts w:ascii="游明朝" w:eastAsia="游明朝" w:hAnsi="游明朝" w:cs="Segoe UI Symbol" w:hint="eastAsia"/>
          <w:color w:val="000000"/>
          <w:kern w:val="0"/>
          <w:szCs w:val="21"/>
        </w:rPr>
        <w:t>ると</w:t>
      </w:r>
      <w:r>
        <w:rPr>
          <w:rFonts w:ascii="游明朝" w:eastAsia="游明朝" w:hAnsi="游明朝" w:cs="Segoe UI Symbol" w:hint="eastAsia"/>
          <w:color w:val="000000"/>
          <w:kern w:val="0"/>
          <w:szCs w:val="21"/>
        </w:rPr>
        <w:t>アルジュナには</w:t>
      </w:r>
      <w:r w:rsidR="00E910A9" w:rsidRPr="004444DA">
        <w:rPr>
          <w:rFonts w:ascii="游明朝" w:eastAsia="游明朝" w:hAnsi="游明朝" w:cs="Segoe UI Symbol" w:hint="eastAsia"/>
          <w:color w:val="000000"/>
          <w:kern w:val="0"/>
          <w:szCs w:val="21"/>
        </w:rPr>
        <w:t>見え</w:t>
      </w:r>
      <w:r>
        <w:rPr>
          <w:rFonts w:ascii="游明朝" w:eastAsia="游明朝" w:hAnsi="游明朝" w:cs="Segoe UI Symbol" w:hint="eastAsia"/>
          <w:color w:val="000000"/>
          <w:kern w:val="0"/>
          <w:szCs w:val="21"/>
        </w:rPr>
        <w:t>ませんでした</w:t>
      </w:r>
      <w:r w:rsidR="00E910A9" w:rsidRPr="004444DA">
        <w:rPr>
          <w:rFonts w:ascii="游明朝" w:eastAsia="游明朝" w:hAnsi="游明朝" w:cs="Segoe UI Symbol" w:hint="eastAsia"/>
          <w:color w:val="000000"/>
          <w:kern w:val="0"/>
          <w:szCs w:val="21"/>
        </w:rPr>
        <w:t>。</w:t>
      </w:r>
      <w:r w:rsidR="00B607EA">
        <w:rPr>
          <w:rFonts w:ascii="游明朝" w:eastAsia="游明朝" w:hAnsi="游明朝" w:cs="Segoe UI Symbol" w:hint="eastAsia"/>
          <w:color w:val="000000"/>
          <w:kern w:val="0"/>
          <w:szCs w:val="21"/>
        </w:rPr>
        <w:t>なぜなら</w:t>
      </w:r>
      <w:r w:rsidR="00E910A9" w:rsidRPr="004444DA">
        <w:rPr>
          <w:rFonts w:ascii="游明朝" w:eastAsia="游明朝" w:hAnsi="游明朝" w:cs="Segoe UI Symbol" w:hint="eastAsia"/>
          <w:color w:val="000000"/>
          <w:kern w:val="0"/>
          <w:szCs w:val="21"/>
        </w:rPr>
        <w:t>アルジュナ</w:t>
      </w:r>
      <w:r>
        <w:rPr>
          <w:rFonts w:ascii="游明朝" w:eastAsia="游明朝" w:hAnsi="游明朝" w:cs="Segoe UI Symbol" w:hint="eastAsia"/>
          <w:color w:val="000000"/>
          <w:kern w:val="0"/>
          <w:szCs w:val="21"/>
        </w:rPr>
        <w:t>にはまだ</w:t>
      </w:r>
      <w:r w:rsidR="00E910A9" w:rsidRPr="004444DA">
        <w:rPr>
          <w:rFonts w:ascii="游明朝" w:eastAsia="游明朝" w:hAnsi="游明朝" w:cs="Segoe UI Symbol" w:hint="eastAsia"/>
          <w:color w:val="000000"/>
          <w:kern w:val="0"/>
          <w:szCs w:val="21"/>
        </w:rPr>
        <w:t>心の欲望</w:t>
      </w:r>
      <w:r w:rsidR="00B607EA">
        <w:rPr>
          <w:rFonts w:ascii="游明朝" w:eastAsia="游明朝" w:hAnsi="游明朝" w:cs="Segoe UI Symbol" w:hint="eastAsia"/>
          <w:color w:val="000000"/>
          <w:kern w:val="0"/>
          <w:szCs w:val="21"/>
        </w:rPr>
        <w:t>があり、完全に純粋ではなかったからです</w:t>
      </w:r>
      <w:r w:rsidR="00E910A9" w:rsidRPr="004444DA">
        <w:rPr>
          <w:rFonts w:ascii="游明朝" w:eastAsia="游明朝" w:hAnsi="游明朝" w:cs="Segoe UI Symbol" w:hint="eastAsia"/>
          <w:color w:val="000000"/>
          <w:kern w:val="0"/>
          <w:szCs w:val="21"/>
        </w:rPr>
        <w:t>。そ</w:t>
      </w:r>
      <w:r>
        <w:rPr>
          <w:rFonts w:ascii="游明朝" w:eastAsia="游明朝" w:hAnsi="游明朝" w:cs="Segoe UI Symbol" w:hint="eastAsia"/>
          <w:color w:val="000000"/>
          <w:kern w:val="0"/>
          <w:szCs w:val="21"/>
        </w:rPr>
        <w:t>こで</w:t>
      </w:r>
      <w:r w:rsidR="00E910A9" w:rsidRPr="004444DA">
        <w:rPr>
          <w:rFonts w:ascii="游明朝" w:eastAsia="游明朝" w:hAnsi="游明朝" w:cs="Segoe UI Symbol" w:hint="eastAsia"/>
          <w:color w:val="000000"/>
          <w:kern w:val="0"/>
          <w:szCs w:val="21"/>
        </w:rPr>
        <w:t>シュリー・クリシュナ</w:t>
      </w:r>
      <w:r>
        <w:rPr>
          <w:rFonts w:ascii="游明朝" w:eastAsia="游明朝" w:hAnsi="游明朝" w:cs="Segoe UI Symbol" w:hint="eastAsia"/>
          <w:color w:val="000000"/>
          <w:kern w:val="0"/>
          <w:szCs w:val="21"/>
        </w:rPr>
        <w:t>は、霊的な目（</w:t>
      </w:r>
      <w:r w:rsidRPr="004444DA">
        <w:rPr>
          <w:rFonts w:ascii="游明朝" w:eastAsia="游明朝" w:hAnsi="游明朝" w:cs="Segoe UI Symbol" w:hint="eastAsia"/>
          <w:color w:val="000000"/>
          <w:kern w:val="0"/>
          <w:szCs w:val="21"/>
        </w:rPr>
        <w:t>ディ</w:t>
      </w:r>
      <w:r w:rsidR="00C63F0A">
        <w:rPr>
          <w:rFonts w:ascii="游明朝" w:eastAsia="游明朝" w:hAnsi="游明朝" w:cs="Segoe UI Symbol" w:hint="eastAsia"/>
          <w:color w:val="000000"/>
          <w:kern w:val="0"/>
          <w:szCs w:val="21"/>
        </w:rPr>
        <w:t>ッ</w:t>
      </w:r>
      <w:r w:rsidRPr="004444DA">
        <w:rPr>
          <w:rFonts w:ascii="游明朝" w:eastAsia="游明朝" w:hAnsi="游明朝" w:cs="Segoe UI Symbol" w:hint="eastAsia"/>
          <w:color w:val="000000"/>
          <w:kern w:val="0"/>
          <w:szCs w:val="21"/>
        </w:rPr>
        <w:t>ヴャン・チャクシュフ</w:t>
      </w:r>
      <w:r>
        <w:rPr>
          <w:rFonts w:ascii="游明朝" w:eastAsia="游明朝" w:hAnsi="游明朝" w:cs="Segoe UI Symbol" w:hint="eastAsia"/>
          <w:color w:val="000000"/>
          <w:kern w:val="0"/>
          <w:szCs w:val="21"/>
        </w:rPr>
        <w:t>）</w:t>
      </w:r>
      <w:r w:rsidR="00E910A9" w:rsidRPr="004444DA">
        <w:rPr>
          <w:rFonts w:ascii="游明朝" w:eastAsia="游明朝" w:hAnsi="游明朝" w:cs="Segoe UI Symbol" w:hint="eastAsia"/>
          <w:color w:val="000000"/>
          <w:kern w:val="0"/>
          <w:szCs w:val="21"/>
        </w:rPr>
        <w:t>を</w:t>
      </w:r>
      <w:r>
        <w:rPr>
          <w:rFonts w:ascii="游明朝" w:eastAsia="游明朝" w:hAnsi="游明朝" w:cs="Segoe UI Symbol" w:hint="eastAsia"/>
          <w:color w:val="000000"/>
          <w:kern w:val="0"/>
          <w:szCs w:val="21"/>
        </w:rPr>
        <w:t>アルジュナに授け</w:t>
      </w:r>
      <w:r w:rsidR="00C63F0A">
        <w:rPr>
          <w:rFonts w:ascii="游明朝" w:eastAsia="游明朝" w:hAnsi="游明朝" w:cs="Segoe UI Symbol" w:hint="eastAsia"/>
          <w:color w:val="000000"/>
          <w:kern w:val="0"/>
          <w:szCs w:val="21"/>
        </w:rPr>
        <w:t>て見せることにし</w:t>
      </w:r>
      <w:r>
        <w:rPr>
          <w:rFonts w:ascii="游明朝" w:eastAsia="游明朝" w:hAnsi="游明朝" w:cs="Segoe UI Symbol" w:hint="eastAsia"/>
          <w:color w:val="000000"/>
          <w:kern w:val="0"/>
          <w:szCs w:val="21"/>
        </w:rPr>
        <w:t>ました</w:t>
      </w:r>
      <w:r w:rsidR="00C63F0A">
        <w:rPr>
          <w:rFonts w:ascii="游明朝" w:eastAsia="游明朝" w:hAnsi="游明朝" w:cs="Segoe UI Symbol" w:hint="eastAsia"/>
          <w:color w:val="000000"/>
          <w:kern w:val="0"/>
          <w:szCs w:val="21"/>
        </w:rPr>
        <w:t>（１１章8節）</w:t>
      </w:r>
      <w:r>
        <w:rPr>
          <w:rFonts w:ascii="游明朝" w:eastAsia="游明朝" w:hAnsi="游明朝" w:cs="Segoe UI Symbol" w:hint="eastAsia"/>
          <w:color w:val="000000"/>
          <w:kern w:val="0"/>
          <w:szCs w:val="21"/>
        </w:rPr>
        <w:t>。</w:t>
      </w:r>
      <w:r w:rsidR="00E910A9" w:rsidRPr="004444DA">
        <w:rPr>
          <w:rFonts w:ascii="游明朝" w:eastAsia="游明朝" w:hAnsi="游明朝" w:cs="Segoe UI Symbol" w:hint="eastAsia"/>
          <w:color w:val="000000"/>
          <w:kern w:val="0"/>
          <w:szCs w:val="21"/>
        </w:rPr>
        <w:t>しかし</w:t>
      </w:r>
      <w:r w:rsidR="00C63F0A">
        <w:rPr>
          <w:rFonts w:ascii="游明朝" w:eastAsia="游明朝" w:hAnsi="游明朝" w:cs="Segoe UI Symbol" w:hint="eastAsia"/>
          <w:color w:val="000000"/>
          <w:kern w:val="0"/>
          <w:szCs w:val="21"/>
        </w:rPr>
        <w:t>、</w:t>
      </w:r>
      <w:r w:rsidR="00E910A9" w:rsidRPr="004444DA">
        <w:rPr>
          <w:rFonts w:ascii="游明朝" w:eastAsia="游明朝" w:hAnsi="游明朝" w:cs="Segoe UI Symbol" w:hint="eastAsia"/>
          <w:color w:val="000000"/>
          <w:kern w:val="0"/>
          <w:szCs w:val="21"/>
        </w:rPr>
        <w:t>誤解しないでください、そ</w:t>
      </w:r>
      <w:r w:rsidR="00C63F0A">
        <w:rPr>
          <w:rFonts w:ascii="游明朝" w:eastAsia="游明朝" w:hAnsi="游明朝" w:cs="Segoe UI Symbol" w:hint="eastAsia"/>
          <w:color w:val="000000"/>
          <w:kern w:val="0"/>
          <w:szCs w:val="21"/>
        </w:rPr>
        <w:t>のときのアルジュナ</w:t>
      </w:r>
      <w:r w:rsidR="00E910A9" w:rsidRPr="004444DA">
        <w:rPr>
          <w:rFonts w:ascii="游明朝" w:eastAsia="游明朝" w:hAnsi="游明朝" w:cs="Segoe UI Symbol" w:hint="eastAsia"/>
          <w:color w:val="000000"/>
          <w:kern w:val="0"/>
          <w:szCs w:val="21"/>
        </w:rPr>
        <w:t>はトゥリ</w:t>
      </w:r>
      <w:r>
        <w:rPr>
          <w:rFonts w:ascii="游明朝" w:eastAsia="游明朝" w:hAnsi="游明朝" w:cs="Segoe UI Symbol" w:hint="eastAsia"/>
          <w:color w:val="000000"/>
          <w:kern w:val="0"/>
          <w:szCs w:val="21"/>
        </w:rPr>
        <w:t>ーヤ</w:t>
      </w:r>
      <w:r w:rsidR="00E910A9" w:rsidRPr="004444DA">
        <w:rPr>
          <w:rFonts w:ascii="游明朝" w:eastAsia="游明朝" w:hAnsi="游明朝" w:cs="Segoe UI Symbol" w:hint="eastAsia"/>
          <w:color w:val="000000"/>
          <w:kern w:val="0"/>
          <w:szCs w:val="21"/>
        </w:rPr>
        <w:t>の状態では</w:t>
      </w:r>
      <w:r>
        <w:rPr>
          <w:rFonts w:ascii="游明朝" w:eastAsia="游明朝" w:hAnsi="游明朝" w:cs="Segoe UI Symbol" w:hint="eastAsia"/>
          <w:color w:val="000000"/>
          <w:kern w:val="0"/>
          <w:szCs w:val="21"/>
        </w:rPr>
        <w:t>ありません</w:t>
      </w:r>
      <w:r w:rsidR="00E910A9" w:rsidRPr="004444DA">
        <w:rPr>
          <w:rFonts w:ascii="游明朝" w:eastAsia="游明朝" w:hAnsi="游明朝" w:cs="Segoe UI Symbol" w:hint="eastAsia"/>
          <w:color w:val="000000"/>
          <w:kern w:val="0"/>
          <w:szCs w:val="21"/>
        </w:rPr>
        <w:t>。トゥリ</w:t>
      </w:r>
      <w:r>
        <w:rPr>
          <w:rFonts w:ascii="游明朝" w:eastAsia="游明朝" w:hAnsi="游明朝" w:cs="Segoe UI Symbol" w:hint="eastAsia"/>
          <w:color w:val="000000"/>
          <w:kern w:val="0"/>
          <w:szCs w:val="21"/>
        </w:rPr>
        <w:t>ー</w:t>
      </w:r>
      <w:r w:rsidR="00E910A9" w:rsidRPr="004444DA">
        <w:rPr>
          <w:rFonts w:ascii="游明朝" w:eastAsia="游明朝" w:hAnsi="游明朝" w:cs="Segoe UI Symbol" w:hint="eastAsia"/>
          <w:color w:val="000000"/>
          <w:kern w:val="0"/>
          <w:szCs w:val="21"/>
        </w:rPr>
        <w:t>ヤの状態はもっともっと高い</w:t>
      </w:r>
      <w:r>
        <w:rPr>
          <w:rFonts w:ascii="游明朝" w:eastAsia="游明朝" w:hAnsi="游明朝" w:cs="Segoe UI Symbol" w:hint="eastAsia"/>
          <w:color w:val="000000"/>
          <w:kern w:val="0"/>
          <w:szCs w:val="21"/>
        </w:rPr>
        <w:t>状態</w:t>
      </w:r>
      <w:r w:rsidR="00E910A9" w:rsidRPr="004444DA">
        <w:rPr>
          <w:rFonts w:ascii="游明朝" w:eastAsia="游明朝" w:hAnsi="游明朝" w:cs="Segoe UI Symbol" w:hint="eastAsia"/>
          <w:color w:val="000000"/>
          <w:kern w:val="0"/>
          <w:szCs w:val="21"/>
        </w:rPr>
        <w:t>です。</w:t>
      </w:r>
    </w:p>
    <w:p w:rsidR="00D97216" w:rsidRDefault="00D97216" w:rsidP="00E910A9">
      <w:pPr>
        <w:rPr>
          <w:rFonts w:ascii="游明朝" w:eastAsia="游明朝" w:hAnsi="游明朝" w:cs="Segoe UI Symbol"/>
          <w:color w:val="000000"/>
          <w:kern w:val="0"/>
          <w:szCs w:val="21"/>
        </w:rPr>
      </w:pPr>
    </w:p>
    <w:p w:rsidR="00C63F0A" w:rsidRDefault="00E910A9" w:rsidP="00E910A9">
      <w:pPr>
        <w:rPr>
          <w:rFonts w:ascii="游明朝" w:eastAsia="游明朝" w:hAnsi="游明朝" w:cs="Segoe UI Symbol"/>
          <w:color w:val="000000"/>
          <w:kern w:val="0"/>
          <w:szCs w:val="21"/>
        </w:rPr>
      </w:pPr>
      <w:r w:rsidRPr="004444DA">
        <w:rPr>
          <w:rFonts w:ascii="游明朝" w:eastAsia="游明朝" w:hAnsi="游明朝" w:cs="Segoe UI Symbol" w:hint="eastAsia"/>
          <w:color w:val="000000"/>
          <w:kern w:val="0"/>
          <w:szCs w:val="21"/>
        </w:rPr>
        <w:t>形がない神、純粋な意識</w:t>
      </w:r>
      <w:r w:rsidR="00D97216">
        <w:rPr>
          <w:rFonts w:ascii="游明朝" w:eastAsia="游明朝" w:hAnsi="游明朝" w:cs="Segoe UI Symbol" w:hint="eastAsia"/>
          <w:color w:val="000000"/>
          <w:kern w:val="0"/>
          <w:szCs w:val="21"/>
        </w:rPr>
        <w:t>、</w:t>
      </w:r>
      <w:r w:rsidRPr="004444DA">
        <w:rPr>
          <w:rFonts w:ascii="游明朝" w:eastAsia="游明朝" w:hAnsi="游明朝" w:cs="Segoe UI Symbol" w:hint="eastAsia"/>
          <w:color w:val="000000"/>
          <w:kern w:val="0"/>
          <w:szCs w:val="21"/>
        </w:rPr>
        <w:t>ブラフマン</w:t>
      </w:r>
      <w:r w:rsidR="00D97216">
        <w:rPr>
          <w:rFonts w:ascii="游明朝" w:eastAsia="游明朝" w:hAnsi="游明朝" w:cs="Segoe UI Symbol" w:hint="eastAsia"/>
          <w:color w:val="000000"/>
          <w:kern w:val="0"/>
          <w:szCs w:val="21"/>
        </w:rPr>
        <w:t>を直接見るにはトゥリーヤの状態に入らないとなりません。</w:t>
      </w:r>
      <w:r w:rsidRPr="004444DA">
        <w:rPr>
          <w:rFonts w:ascii="游明朝" w:eastAsia="游明朝" w:hAnsi="游明朝" w:cs="Segoe UI Symbol" w:hint="eastAsia"/>
          <w:color w:val="000000"/>
          <w:kern w:val="0"/>
          <w:szCs w:val="21"/>
        </w:rPr>
        <w:t>（</w:t>
      </w:r>
      <w:r w:rsidR="00D97216">
        <w:rPr>
          <w:rFonts w:ascii="游明朝" w:eastAsia="游明朝" w:hAnsi="游明朝" w:cs="Segoe UI Symbol" w:hint="eastAsia"/>
          <w:color w:val="000000"/>
          <w:kern w:val="0"/>
          <w:szCs w:val="21"/>
        </w:rPr>
        <w:t>ブラフマンを、</w:t>
      </w:r>
      <w:r w:rsidRPr="004444DA">
        <w:rPr>
          <w:rFonts w:ascii="游明朝" w:eastAsia="游明朝" w:hAnsi="游明朝" w:cs="Segoe UI Symbol" w:hint="eastAsia"/>
          <w:color w:val="000000"/>
          <w:kern w:val="0"/>
          <w:szCs w:val="21"/>
        </w:rPr>
        <w:t>個人的なレベルでアートマンと言</w:t>
      </w:r>
      <w:r w:rsidR="00D97216">
        <w:rPr>
          <w:rFonts w:ascii="游明朝" w:eastAsia="游明朝" w:hAnsi="游明朝" w:cs="Segoe UI Symbol" w:hint="eastAsia"/>
          <w:color w:val="000000"/>
          <w:kern w:val="0"/>
          <w:szCs w:val="21"/>
        </w:rPr>
        <w:t>います。それは</w:t>
      </w:r>
      <w:r w:rsidRPr="004444DA">
        <w:rPr>
          <w:rFonts w:ascii="游明朝" w:eastAsia="游明朝" w:hAnsi="游明朝" w:cs="Segoe UI Symbol" w:hint="eastAsia"/>
          <w:color w:val="000000"/>
          <w:kern w:val="0"/>
          <w:szCs w:val="21"/>
        </w:rPr>
        <w:t>純粋なアートマン</w:t>
      </w:r>
      <w:r w:rsidR="00D97216">
        <w:rPr>
          <w:rFonts w:ascii="游明朝" w:eastAsia="游明朝" w:hAnsi="游明朝" w:cs="Segoe UI Symbol" w:hint="eastAsia"/>
          <w:color w:val="000000"/>
          <w:kern w:val="0"/>
          <w:szCs w:val="21"/>
        </w:rPr>
        <w:t>で</w:t>
      </w:r>
      <w:r w:rsidRPr="004444DA">
        <w:rPr>
          <w:rFonts w:ascii="游明朝" w:eastAsia="游明朝" w:hAnsi="游明朝" w:cs="Segoe UI Symbol" w:hint="eastAsia"/>
          <w:color w:val="000000"/>
          <w:kern w:val="0"/>
          <w:szCs w:val="21"/>
        </w:rPr>
        <w:t>、</w:t>
      </w:r>
      <w:r w:rsidR="00D97216">
        <w:rPr>
          <w:rFonts w:ascii="游明朝" w:eastAsia="游明朝" w:hAnsi="游明朝" w:cs="Segoe UI Symbol" w:hint="eastAsia"/>
          <w:color w:val="000000"/>
          <w:kern w:val="0"/>
          <w:szCs w:val="21"/>
        </w:rPr>
        <w:t>ジーヴァー</w:t>
      </w:r>
      <w:r w:rsidRPr="004444DA">
        <w:rPr>
          <w:rFonts w:ascii="游明朝" w:eastAsia="游明朝" w:hAnsi="游明朝" w:cs="Segoe UI Symbol" w:hint="eastAsia"/>
          <w:color w:val="000000"/>
          <w:kern w:val="0"/>
          <w:szCs w:val="21"/>
        </w:rPr>
        <w:t>トマン</w:t>
      </w:r>
      <w:r w:rsidR="00D97216">
        <w:rPr>
          <w:rFonts w:ascii="游明朝" w:eastAsia="游明朝" w:hAnsi="游明朝" w:cs="Segoe UI Symbol" w:hint="eastAsia"/>
          <w:color w:val="000000"/>
          <w:kern w:val="0"/>
          <w:szCs w:val="21"/>
        </w:rPr>
        <w:t>ではありません</w:t>
      </w:r>
      <w:r w:rsidRPr="004444DA">
        <w:rPr>
          <w:rFonts w:ascii="游明朝" w:eastAsia="游明朝" w:hAnsi="游明朝" w:cs="Segoe UI Symbol" w:hint="eastAsia"/>
          <w:color w:val="000000"/>
          <w:kern w:val="0"/>
          <w:szCs w:val="21"/>
        </w:rPr>
        <w:t>。</w:t>
      </w:r>
      <w:r w:rsidR="00D97216">
        <w:rPr>
          <w:rFonts w:ascii="游明朝" w:eastAsia="游明朝" w:hAnsi="游明朝" w:cs="Segoe UI Symbol" w:hint="eastAsia"/>
          <w:color w:val="000000"/>
          <w:kern w:val="0"/>
          <w:szCs w:val="21"/>
        </w:rPr>
        <w:t>純粋な</w:t>
      </w:r>
      <w:r w:rsidRPr="004444DA">
        <w:rPr>
          <w:rFonts w:ascii="游明朝" w:eastAsia="游明朝" w:hAnsi="游明朝" w:cs="Segoe UI Symbol" w:hint="eastAsia"/>
          <w:color w:val="000000"/>
          <w:kern w:val="0"/>
          <w:szCs w:val="21"/>
        </w:rPr>
        <w:t>アートマンは心</w:t>
      </w:r>
      <w:r w:rsidR="00D97216">
        <w:rPr>
          <w:rFonts w:ascii="游明朝" w:eastAsia="游明朝" w:hAnsi="游明朝" w:cs="Segoe UI Symbol" w:hint="eastAsia"/>
          <w:color w:val="000000"/>
          <w:kern w:val="0"/>
          <w:szCs w:val="21"/>
        </w:rPr>
        <w:t>や</w:t>
      </w:r>
      <w:r w:rsidRPr="004444DA">
        <w:rPr>
          <w:rFonts w:ascii="游明朝" w:eastAsia="游明朝" w:hAnsi="游明朝" w:cs="Segoe UI Symbol" w:hint="eastAsia"/>
          <w:color w:val="000000"/>
          <w:kern w:val="0"/>
          <w:szCs w:val="21"/>
        </w:rPr>
        <w:t>身体</w:t>
      </w:r>
      <w:r w:rsidR="00D97216">
        <w:rPr>
          <w:rFonts w:ascii="游明朝" w:eastAsia="游明朝" w:hAnsi="游明朝" w:cs="Segoe UI Symbol" w:hint="eastAsia"/>
          <w:color w:val="000000"/>
          <w:kern w:val="0"/>
          <w:szCs w:val="21"/>
        </w:rPr>
        <w:t>と</w:t>
      </w:r>
      <w:r w:rsidRPr="004444DA">
        <w:rPr>
          <w:rFonts w:ascii="游明朝" w:eastAsia="游明朝" w:hAnsi="游明朝" w:cs="Segoe UI Symbol" w:hint="eastAsia"/>
          <w:color w:val="000000"/>
          <w:kern w:val="0"/>
          <w:szCs w:val="21"/>
        </w:rPr>
        <w:t>同一していないアートマンです。その</w:t>
      </w:r>
      <w:r w:rsidR="00D97216">
        <w:rPr>
          <w:rFonts w:ascii="游明朝" w:eastAsia="游明朝" w:hAnsi="游明朝" w:cs="Segoe UI Symbol" w:hint="eastAsia"/>
          <w:color w:val="000000"/>
          <w:kern w:val="0"/>
          <w:szCs w:val="21"/>
        </w:rPr>
        <w:t>マクロレベルを</w:t>
      </w:r>
      <w:r w:rsidRPr="004444DA">
        <w:rPr>
          <w:rFonts w:ascii="游明朝" w:eastAsia="游明朝" w:hAnsi="游明朝" w:cs="Segoe UI Symbol" w:hint="eastAsia"/>
          <w:color w:val="000000"/>
          <w:kern w:val="0"/>
          <w:szCs w:val="21"/>
        </w:rPr>
        <w:t>ブラフマン</w:t>
      </w:r>
      <w:r w:rsidR="00D97216">
        <w:rPr>
          <w:rFonts w:ascii="游明朝" w:eastAsia="游明朝" w:hAnsi="游明朝" w:cs="Segoe UI Symbol" w:hint="eastAsia"/>
          <w:color w:val="000000"/>
          <w:kern w:val="0"/>
          <w:szCs w:val="21"/>
        </w:rPr>
        <w:t>と言い</w:t>
      </w:r>
      <w:r w:rsidRPr="004444DA">
        <w:rPr>
          <w:rFonts w:ascii="游明朝" w:eastAsia="游明朝" w:hAnsi="游明朝" w:cs="Segoe UI Symbol" w:hint="eastAsia"/>
          <w:color w:val="000000"/>
          <w:kern w:val="0"/>
          <w:szCs w:val="21"/>
        </w:rPr>
        <w:t>ます）</w:t>
      </w:r>
    </w:p>
    <w:p w:rsidR="00C63F0A" w:rsidRDefault="00C63F0A" w:rsidP="00E910A9">
      <w:pPr>
        <w:rPr>
          <w:rFonts w:ascii="游明朝" w:eastAsia="游明朝" w:hAnsi="游明朝" w:cs="Segoe UI Symbol"/>
          <w:color w:val="000000"/>
          <w:kern w:val="0"/>
          <w:szCs w:val="21"/>
        </w:rPr>
      </w:pPr>
    </w:p>
    <w:p w:rsidR="00D97216" w:rsidRDefault="00E910A9" w:rsidP="00E910A9">
      <w:pPr>
        <w:rPr>
          <w:rFonts w:ascii="游明朝" w:eastAsia="游明朝" w:hAnsi="游明朝" w:cs="Segoe UI Symbol"/>
          <w:color w:val="000000"/>
          <w:kern w:val="0"/>
          <w:szCs w:val="21"/>
        </w:rPr>
      </w:pPr>
      <w:r w:rsidRPr="004444DA">
        <w:rPr>
          <w:rFonts w:ascii="游明朝" w:eastAsia="游明朝" w:hAnsi="游明朝" w:cs="Segoe UI Symbol" w:hint="eastAsia"/>
          <w:color w:val="000000"/>
          <w:kern w:val="0"/>
          <w:szCs w:val="21"/>
        </w:rPr>
        <w:t>純粋なアートマンを見る。ブラフマンを見る。</w:t>
      </w:r>
      <w:r w:rsidR="00D97216">
        <w:rPr>
          <w:rFonts w:ascii="游明朝" w:eastAsia="游明朝" w:hAnsi="游明朝" w:cs="Segoe UI Symbol" w:hint="eastAsia"/>
          <w:color w:val="000000"/>
          <w:kern w:val="0"/>
          <w:szCs w:val="21"/>
        </w:rPr>
        <w:t>同じことです。同じ</w:t>
      </w:r>
      <w:r w:rsidRPr="004444DA">
        <w:rPr>
          <w:rFonts w:ascii="游明朝" w:eastAsia="游明朝" w:hAnsi="游明朝" w:cs="Segoe UI Symbol" w:hint="eastAsia"/>
          <w:color w:val="000000"/>
          <w:kern w:val="0"/>
          <w:szCs w:val="21"/>
        </w:rPr>
        <w:t>やり方です</w:t>
      </w:r>
      <w:r w:rsidR="00D97216">
        <w:rPr>
          <w:rFonts w:ascii="游明朝" w:eastAsia="游明朝" w:hAnsi="游明朝" w:cs="Segoe UI Symbol" w:hint="eastAsia"/>
          <w:color w:val="000000"/>
          <w:kern w:val="0"/>
          <w:szCs w:val="21"/>
        </w:rPr>
        <w:t>。</w:t>
      </w:r>
      <w:r w:rsidRPr="004444DA">
        <w:rPr>
          <w:rFonts w:ascii="游明朝" w:eastAsia="游明朝" w:hAnsi="游明朝" w:cs="Segoe UI Symbol" w:hint="eastAsia"/>
          <w:color w:val="000000"/>
          <w:kern w:val="0"/>
          <w:szCs w:val="21"/>
        </w:rPr>
        <w:t>トゥリ</w:t>
      </w:r>
      <w:r w:rsidR="00D97216">
        <w:rPr>
          <w:rFonts w:ascii="游明朝" w:eastAsia="游明朝" w:hAnsi="游明朝" w:cs="Segoe UI Symbol" w:hint="eastAsia"/>
          <w:color w:val="000000"/>
          <w:kern w:val="0"/>
          <w:szCs w:val="21"/>
        </w:rPr>
        <w:t>ー</w:t>
      </w:r>
      <w:r w:rsidRPr="004444DA">
        <w:rPr>
          <w:rFonts w:ascii="游明朝" w:eastAsia="游明朝" w:hAnsi="游明朝" w:cs="Segoe UI Symbol" w:hint="eastAsia"/>
          <w:color w:val="000000"/>
          <w:kern w:val="0"/>
          <w:szCs w:val="21"/>
        </w:rPr>
        <w:t>ヤ</w:t>
      </w:r>
      <w:r w:rsidRPr="004444DA">
        <w:rPr>
          <w:rFonts w:ascii="游明朝" w:eastAsia="游明朝" w:hAnsi="游明朝" w:cs="Segoe UI Symbol" w:hint="eastAsia"/>
          <w:color w:val="000000"/>
          <w:kern w:val="0"/>
          <w:szCs w:val="21"/>
        </w:rPr>
        <w:lastRenderedPageBreak/>
        <w:t>の状態に入</w:t>
      </w:r>
      <w:r w:rsidR="00D97216">
        <w:rPr>
          <w:rFonts w:ascii="游明朝" w:eastAsia="游明朝" w:hAnsi="游明朝" w:cs="Segoe UI Symbol" w:hint="eastAsia"/>
          <w:color w:val="000000"/>
          <w:kern w:val="0"/>
          <w:szCs w:val="21"/>
        </w:rPr>
        <w:t>るという直接経験（</w:t>
      </w:r>
      <w:r w:rsidR="00D97216" w:rsidRPr="004444DA">
        <w:rPr>
          <w:rFonts w:ascii="游明朝" w:eastAsia="游明朝" w:hAnsi="游明朝" w:hint="eastAsia"/>
          <w:szCs w:val="21"/>
        </w:rPr>
        <w:t>アパロークシャーヌブーティ</w:t>
      </w:r>
      <w:r w:rsidR="00D97216">
        <w:rPr>
          <w:rFonts w:ascii="游明朝" w:eastAsia="游明朝" w:hAnsi="游明朝" w:hint="eastAsia"/>
          <w:szCs w:val="21"/>
        </w:rPr>
        <w:t>）によって</w:t>
      </w:r>
      <w:r w:rsidR="00C63F0A">
        <w:rPr>
          <w:rFonts w:ascii="游明朝" w:eastAsia="游明朝" w:hAnsi="游明朝" w:hint="eastAsia"/>
          <w:szCs w:val="21"/>
        </w:rPr>
        <w:t>、それが</w:t>
      </w:r>
      <w:r w:rsidR="00D97216">
        <w:rPr>
          <w:rFonts w:ascii="游明朝" w:eastAsia="游明朝" w:hAnsi="游明朝" w:hint="eastAsia"/>
          <w:szCs w:val="21"/>
        </w:rPr>
        <w:t>可能</w:t>
      </w:r>
      <w:r w:rsidR="00C63F0A">
        <w:rPr>
          <w:rFonts w:ascii="游明朝" w:eastAsia="游明朝" w:hAnsi="游明朝" w:hint="eastAsia"/>
          <w:szCs w:val="21"/>
        </w:rPr>
        <w:t>と</w:t>
      </w:r>
      <w:r w:rsidR="00D97216">
        <w:rPr>
          <w:rFonts w:ascii="游明朝" w:eastAsia="游明朝" w:hAnsi="游明朝" w:hint="eastAsia"/>
          <w:szCs w:val="21"/>
        </w:rPr>
        <w:t>なります</w:t>
      </w:r>
      <w:r w:rsidRPr="004444DA">
        <w:rPr>
          <w:rFonts w:ascii="游明朝" w:eastAsia="游明朝" w:hAnsi="游明朝" w:cs="Segoe UI Symbol" w:hint="eastAsia"/>
          <w:color w:val="000000"/>
          <w:kern w:val="0"/>
          <w:szCs w:val="21"/>
        </w:rPr>
        <w:t>。</w:t>
      </w:r>
      <w:r w:rsidR="00D97216" w:rsidRPr="00F752C1">
        <w:rPr>
          <w:rFonts w:ascii="游明朝" w:eastAsia="游明朝" w:hAnsi="游明朝" w:cs="Segoe UI Symbol" w:hint="eastAsia"/>
          <w:color w:val="000000"/>
          <w:kern w:val="0"/>
          <w:szCs w:val="21"/>
          <w:u w:val="single"/>
        </w:rPr>
        <w:t>私たちの</w:t>
      </w:r>
      <w:r w:rsidRPr="00F752C1">
        <w:rPr>
          <w:rFonts w:ascii="游明朝" w:eastAsia="游明朝" w:hAnsi="游明朝" w:cs="Segoe UI Symbol" w:hint="eastAsia"/>
          <w:color w:val="000000"/>
          <w:kern w:val="0"/>
          <w:szCs w:val="21"/>
          <w:u w:val="single"/>
        </w:rPr>
        <w:t>人生の目的</w:t>
      </w:r>
      <w:r w:rsidR="00C63F0A" w:rsidRPr="00F752C1">
        <w:rPr>
          <w:rFonts w:ascii="游明朝" w:eastAsia="游明朝" w:hAnsi="游明朝" w:cs="Segoe UI Symbol" w:hint="eastAsia"/>
          <w:color w:val="000000"/>
          <w:kern w:val="0"/>
          <w:szCs w:val="21"/>
          <w:u w:val="single"/>
        </w:rPr>
        <w:t>は、それ</w:t>
      </w:r>
      <w:r w:rsidRPr="004444DA">
        <w:rPr>
          <w:rFonts w:ascii="游明朝" w:eastAsia="游明朝" w:hAnsi="游明朝" w:cs="Segoe UI Symbol" w:hint="eastAsia"/>
          <w:color w:val="000000"/>
          <w:kern w:val="0"/>
          <w:szCs w:val="21"/>
        </w:rPr>
        <w:t>です。</w:t>
      </w:r>
    </w:p>
    <w:p w:rsidR="00D97216" w:rsidRDefault="00D97216" w:rsidP="00E910A9">
      <w:pPr>
        <w:rPr>
          <w:rFonts w:ascii="游明朝" w:eastAsia="游明朝" w:hAnsi="游明朝" w:cs="Segoe UI Symbol"/>
          <w:color w:val="000000"/>
          <w:kern w:val="0"/>
          <w:szCs w:val="21"/>
        </w:rPr>
      </w:pPr>
    </w:p>
    <w:p w:rsidR="00E910A9" w:rsidRPr="004444DA" w:rsidRDefault="00C63F0A" w:rsidP="00E910A9">
      <w:pPr>
        <w:rPr>
          <w:rFonts w:ascii="游明朝" w:eastAsia="游明朝" w:hAnsi="游明朝" w:cstheme="majorHAnsi"/>
          <w:color w:val="000000"/>
          <w:kern w:val="0"/>
          <w:szCs w:val="21"/>
        </w:rPr>
      </w:pPr>
      <w:r>
        <w:rPr>
          <w:rFonts w:ascii="游明朝" w:eastAsia="游明朝" w:hAnsi="游明朝" w:cs="Segoe UI Symbol" w:hint="eastAsia"/>
          <w:color w:val="000000"/>
          <w:kern w:val="0"/>
          <w:szCs w:val="21"/>
        </w:rPr>
        <w:t>私たちの人生の目的は、</w:t>
      </w:r>
      <w:r w:rsidR="00E910A9" w:rsidRPr="004444DA">
        <w:rPr>
          <w:rFonts w:ascii="游明朝" w:eastAsia="游明朝" w:hAnsi="游明朝" w:cs="Segoe UI Symbol" w:hint="eastAsia"/>
          <w:color w:val="000000"/>
          <w:kern w:val="0"/>
          <w:szCs w:val="21"/>
        </w:rPr>
        <w:t>神</w:t>
      </w:r>
      <w:r w:rsidR="00D97216">
        <w:rPr>
          <w:rFonts w:ascii="游明朝" w:eastAsia="游明朝" w:hAnsi="游明朝" w:cs="Segoe UI Symbol" w:hint="eastAsia"/>
          <w:color w:val="000000"/>
          <w:kern w:val="0"/>
          <w:szCs w:val="21"/>
        </w:rPr>
        <w:t>の</w:t>
      </w:r>
      <w:r w:rsidR="00E910A9" w:rsidRPr="004444DA">
        <w:rPr>
          <w:rFonts w:ascii="游明朝" w:eastAsia="游明朝" w:hAnsi="游明朝" w:cs="Segoe UI Symbol" w:hint="eastAsia"/>
          <w:color w:val="000000"/>
          <w:kern w:val="0"/>
          <w:szCs w:val="21"/>
        </w:rPr>
        <w:t>形を見る</w:t>
      </w:r>
      <w:r w:rsidR="00D97216">
        <w:rPr>
          <w:rFonts w:ascii="游明朝" w:eastAsia="游明朝" w:hAnsi="游明朝" w:cs="Segoe UI Symbol" w:hint="eastAsia"/>
          <w:color w:val="000000"/>
          <w:kern w:val="0"/>
          <w:szCs w:val="21"/>
        </w:rPr>
        <w:t>こと</w:t>
      </w:r>
      <w:r>
        <w:rPr>
          <w:rFonts w:ascii="游明朝" w:eastAsia="游明朝" w:hAnsi="游明朝" w:cs="Segoe UI Symbol" w:hint="eastAsia"/>
          <w:color w:val="000000"/>
          <w:kern w:val="0"/>
          <w:szCs w:val="21"/>
        </w:rPr>
        <w:t>でも</w:t>
      </w:r>
      <w:r w:rsidR="00D97216">
        <w:rPr>
          <w:rFonts w:ascii="游明朝" w:eastAsia="游明朝" w:hAnsi="游明朝" w:cs="Segoe UI Symbol" w:hint="eastAsia"/>
          <w:color w:val="000000"/>
          <w:kern w:val="0"/>
          <w:szCs w:val="21"/>
        </w:rPr>
        <w:t>ありません</w:t>
      </w:r>
      <w:r w:rsidR="00E910A9" w:rsidRPr="004444DA">
        <w:rPr>
          <w:rFonts w:ascii="游明朝" w:eastAsia="游明朝" w:hAnsi="游明朝" w:cs="Segoe UI Symbol" w:hint="eastAsia"/>
          <w:color w:val="000000"/>
          <w:kern w:val="0"/>
          <w:szCs w:val="21"/>
        </w:rPr>
        <w:t>。それも</w:t>
      </w:r>
      <w:r w:rsidR="00D97216">
        <w:rPr>
          <w:rFonts w:ascii="游明朝" w:eastAsia="游明朝" w:hAnsi="游明朝" w:cs="Segoe UI Symbol" w:hint="eastAsia"/>
          <w:color w:val="000000"/>
          <w:kern w:val="0"/>
          <w:szCs w:val="21"/>
        </w:rPr>
        <w:t>超越</w:t>
      </w:r>
      <w:r w:rsidR="00E910A9" w:rsidRPr="004444DA">
        <w:rPr>
          <w:rFonts w:ascii="游明朝" w:eastAsia="游明朝" w:hAnsi="游明朝" w:cs="Segoe UI Symbol" w:hint="eastAsia"/>
          <w:color w:val="000000"/>
          <w:kern w:val="0"/>
          <w:szCs w:val="21"/>
        </w:rPr>
        <w:t>して</w:t>
      </w:r>
      <w:r w:rsidR="00D97216">
        <w:rPr>
          <w:rFonts w:ascii="游明朝" w:eastAsia="游明朝" w:hAnsi="游明朝" w:cs="Segoe UI Symbol" w:hint="eastAsia"/>
          <w:color w:val="000000"/>
          <w:kern w:val="0"/>
          <w:szCs w:val="21"/>
        </w:rPr>
        <w:t>、</w:t>
      </w:r>
      <w:r w:rsidR="00E910A9" w:rsidRPr="004444DA">
        <w:rPr>
          <w:rFonts w:ascii="游明朝" w:eastAsia="游明朝" w:hAnsi="游明朝" w:cs="Segoe UI Symbol" w:hint="eastAsia"/>
          <w:color w:val="000000"/>
          <w:kern w:val="0"/>
          <w:szCs w:val="21"/>
        </w:rPr>
        <w:t>最後まで</w:t>
      </w:r>
      <w:r w:rsidR="00D97216">
        <w:rPr>
          <w:rFonts w:ascii="游明朝" w:eastAsia="游明朝" w:hAnsi="游明朝" w:cs="Segoe UI Symbol" w:hint="eastAsia"/>
          <w:color w:val="000000"/>
          <w:kern w:val="0"/>
          <w:szCs w:val="21"/>
        </w:rPr>
        <w:t>行</w:t>
      </w:r>
      <w:r>
        <w:rPr>
          <w:rFonts w:ascii="游明朝" w:eastAsia="游明朝" w:hAnsi="游明朝" w:cs="Segoe UI Symbol" w:hint="eastAsia"/>
          <w:color w:val="000000"/>
          <w:kern w:val="0"/>
          <w:szCs w:val="21"/>
        </w:rPr>
        <w:t>くので</w:t>
      </w:r>
      <w:r w:rsidR="00D97216">
        <w:rPr>
          <w:rFonts w:ascii="游明朝" w:eastAsia="游明朝" w:hAnsi="游明朝" w:cs="Segoe UI Symbol" w:hint="eastAsia"/>
          <w:color w:val="000000"/>
          <w:kern w:val="0"/>
          <w:szCs w:val="21"/>
        </w:rPr>
        <w:t>す</w:t>
      </w:r>
      <w:r w:rsidR="00E910A9" w:rsidRPr="004444DA">
        <w:rPr>
          <w:rFonts w:ascii="游明朝" w:eastAsia="游明朝" w:hAnsi="游明朝" w:cs="Segoe UI Symbol" w:hint="eastAsia"/>
          <w:color w:val="000000"/>
          <w:kern w:val="0"/>
          <w:szCs w:val="21"/>
        </w:rPr>
        <w:t>。純粋な意識。神の純粋な意識。</w:t>
      </w:r>
      <w:r w:rsidR="00D97216">
        <w:rPr>
          <w:rFonts w:ascii="游明朝" w:eastAsia="游明朝" w:hAnsi="游明朝" w:cs="Segoe UI Symbol" w:hint="eastAsia"/>
          <w:color w:val="000000"/>
          <w:kern w:val="0"/>
          <w:szCs w:val="21"/>
        </w:rPr>
        <w:t>そこまで認識しないといけない。それが</w:t>
      </w:r>
      <w:r w:rsidR="00E910A9" w:rsidRPr="004444DA">
        <w:rPr>
          <w:rFonts w:ascii="游明朝" w:eastAsia="游明朝" w:hAnsi="游明朝" w:cs="Segoe UI Symbol" w:hint="eastAsia"/>
          <w:color w:val="000000"/>
          <w:kern w:val="0"/>
          <w:szCs w:val="21"/>
        </w:rPr>
        <w:t>霊的実践の最後のことです。ブラフマンを見る。純粋なアートマンを見る。</w:t>
      </w:r>
    </w:p>
    <w:p w:rsidR="00D97216" w:rsidRPr="004444DA" w:rsidRDefault="00D97216" w:rsidP="00E910A9">
      <w:pPr>
        <w:rPr>
          <w:rFonts w:ascii="游明朝" w:eastAsia="游明朝" w:hAnsi="游明朝" w:cstheme="majorHAnsi"/>
          <w:color w:val="000000"/>
          <w:kern w:val="0"/>
          <w:szCs w:val="21"/>
        </w:rPr>
      </w:pPr>
    </w:p>
    <w:p w:rsidR="00D97216" w:rsidRDefault="00D97216" w:rsidP="00D97216">
      <w:pPr>
        <w:rPr>
          <w:rFonts w:ascii="游明朝" w:eastAsia="游明朝" w:hAnsi="游明朝"/>
        </w:rPr>
      </w:pPr>
      <w:r w:rsidRPr="00CC18A2">
        <w:rPr>
          <w:rFonts w:ascii="游明朝" w:eastAsia="游明朝" w:hAnsi="游明朝" w:hint="eastAsia"/>
        </w:rPr>
        <w:t>＜Q＆A＞</w:t>
      </w:r>
    </w:p>
    <w:p w:rsidR="00064FC1" w:rsidRPr="00CC18A2" w:rsidRDefault="00064FC1" w:rsidP="00D97216">
      <w:pPr>
        <w:rPr>
          <w:rFonts w:ascii="游明朝" w:eastAsia="游明朝" w:hAnsi="游明朝"/>
        </w:rPr>
      </w:pPr>
    </w:p>
    <w:p w:rsidR="00E910A9" w:rsidRDefault="00E910A9"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Q)アートマンの光でアートマンを見るというのは、自分の中のアートマンに気が付くということですか？</w:t>
      </w:r>
    </w:p>
    <w:p w:rsidR="00C63F0A" w:rsidRPr="004444DA" w:rsidRDefault="00C63F0A" w:rsidP="00E910A9">
      <w:pPr>
        <w:rPr>
          <w:rFonts w:ascii="游明朝" w:eastAsia="游明朝" w:hAnsi="游明朝" w:cstheme="majorHAnsi"/>
          <w:color w:val="000000"/>
          <w:kern w:val="0"/>
          <w:szCs w:val="21"/>
        </w:rPr>
      </w:pPr>
    </w:p>
    <w:p w:rsidR="00E910A9" w:rsidRPr="004444DA" w:rsidRDefault="00E910A9" w:rsidP="00E910A9">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A)もちろんそれがなければ始ま</w:t>
      </w:r>
      <w:r w:rsidR="00D97216">
        <w:rPr>
          <w:rFonts w:ascii="游明朝" w:eastAsia="游明朝" w:hAnsi="游明朝" w:cstheme="majorHAnsi" w:hint="eastAsia"/>
          <w:color w:val="000000"/>
          <w:kern w:val="0"/>
          <w:szCs w:val="21"/>
        </w:rPr>
        <w:t>りませんが、</w:t>
      </w:r>
      <w:r w:rsidR="00D97216" w:rsidRPr="004444DA">
        <w:rPr>
          <w:rFonts w:ascii="游明朝" w:eastAsia="游明朝" w:hAnsi="游明朝" w:cstheme="majorHAnsi" w:hint="eastAsia"/>
          <w:color w:val="000000"/>
          <w:kern w:val="0"/>
          <w:szCs w:val="21"/>
        </w:rPr>
        <w:t>それだけでは十分では</w:t>
      </w:r>
      <w:r w:rsidR="00D97216">
        <w:rPr>
          <w:rFonts w:ascii="游明朝" w:eastAsia="游明朝" w:hAnsi="游明朝" w:cstheme="majorHAnsi" w:hint="eastAsia"/>
          <w:color w:val="000000"/>
          <w:kern w:val="0"/>
          <w:szCs w:val="21"/>
        </w:rPr>
        <w:t>ありません</w:t>
      </w:r>
      <w:r w:rsidR="00D97216" w:rsidRPr="004444DA">
        <w:rPr>
          <w:rFonts w:ascii="游明朝" w:eastAsia="游明朝" w:hAnsi="游明朝" w:cstheme="majorHAnsi" w:hint="eastAsia"/>
          <w:color w:val="000000"/>
          <w:kern w:val="0"/>
          <w:szCs w:val="21"/>
        </w:rPr>
        <w:t>。</w:t>
      </w:r>
      <w:r w:rsidRPr="004444DA">
        <w:rPr>
          <w:rFonts w:ascii="游明朝" w:eastAsia="游明朝" w:hAnsi="游明朝" w:cstheme="majorHAnsi" w:hint="eastAsia"/>
          <w:color w:val="000000"/>
          <w:kern w:val="0"/>
          <w:szCs w:val="21"/>
        </w:rPr>
        <w:t>一番最初は信仰をもっていろいろ実践する。それ</w:t>
      </w:r>
      <w:r w:rsidR="00D97216">
        <w:rPr>
          <w:rFonts w:ascii="游明朝" w:eastAsia="游明朝" w:hAnsi="游明朝" w:cstheme="majorHAnsi" w:hint="eastAsia"/>
          <w:color w:val="000000"/>
          <w:kern w:val="0"/>
          <w:szCs w:val="21"/>
        </w:rPr>
        <w:t>が</w:t>
      </w:r>
      <w:r w:rsidRPr="004444DA">
        <w:rPr>
          <w:rFonts w:ascii="游明朝" w:eastAsia="游明朝" w:hAnsi="游明朝" w:cstheme="majorHAnsi" w:hint="eastAsia"/>
          <w:color w:val="000000"/>
          <w:kern w:val="0"/>
          <w:szCs w:val="21"/>
        </w:rPr>
        <w:t>一番基礎的な信仰です。その後、アートマンの直接の経験が欲しい。</w:t>
      </w:r>
      <w:r w:rsidR="00D97216">
        <w:rPr>
          <w:rFonts w:ascii="游明朝" w:eastAsia="游明朝" w:hAnsi="游明朝" w:cstheme="majorHAnsi" w:hint="eastAsia"/>
          <w:color w:val="000000"/>
          <w:kern w:val="0"/>
          <w:szCs w:val="21"/>
        </w:rPr>
        <w:t>それ</w:t>
      </w:r>
      <w:r w:rsidRPr="004444DA">
        <w:rPr>
          <w:rFonts w:ascii="游明朝" w:eastAsia="游明朝" w:hAnsi="游明朝" w:cstheme="majorHAnsi" w:hint="eastAsia"/>
          <w:color w:val="000000"/>
          <w:kern w:val="0"/>
          <w:szCs w:val="21"/>
        </w:rPr>
        <w:t>までは</w:t>
      </w:r>
      <w:r w:rsidR="00D97216">
        <w:rPr>
          <w:rFonts w:ascii="游明朝" w:eastAsia="游明朝" w:hAnsi="游明朝" w:cstheme="majorHAnsi" w:hint="eastAsia"/>
          <w:color w:val="000000"/>
          <w:kern w:val="0"/>
          <w:szCs w:val="21"/>
        </w:rPr>
        <w:t>聖典を</w:t>
      </w:r>
      <w:r w:rsidRPr="004444DA">
        <w:rPr>
          <w:rFonts w:ascii="游明朝" w:eastAsia="游明朝" w:hAnsi="游明朝" w:cstheme="majorHAnsi" w:hint="eastAsia"/>
          <w:color w:val="000000"/>
          <w:kern w:val="0"/>
          <w:szCs w:val="21"/>
        </w:rPr>
        <w:t>勉強</w:t>
      </w:r>
      <w:r w:rsidR="00D97216">
        <w:rPr>
          <w:rFonts w:ascii="游明朝" w:eastAsia="游明朝" w:hAnsi="游明朝" w:cstheme="majorHAnsi" w:hint="eastAsia"/>
          <w:color w:val="000000"/>
          <w:kern w:val="0"/>
          <w:szCs w:val="21"/>
        </w:rPr>
        <w:t>する</w:t>
      </w:r>
      <w:r w:rsidRPr="004444DA">
        <w:rPr>
          <w:rFonts w:ascii="游明朝" w:eastAsia="游明朝" w:hAnsi="游明朝" w:cstheme="majorHAnsi" w:hint="eastAsia"/>
          <w:color w:val="000000"/>
          <w:kern w:val="0"/>
          <w:szCs w:val="21"/>
        </w:rPr>
        <w:t>だけ</w:t>
      </w:r>
      <w:r w:rsidR="00D97216">
        <w:rPr>
          <w:rFonts w:ascii="游明朝" w:eastAsia="游明朝" w:hAnsi="游明朝" w:cstheme="majorHAnsi" w:hint="eastAsia"/>
          <w:color w:val="000000"/>
          <w:kern w:val="0"/>
          <w:szCs w:val="21"/>
        </w:rPr>
        <w:t>聞くだけで、</w:t>
      </w:r>
      <w:r w:rsidRPr="004444DA">
        <w:rPr>
          <w:rFonts w:ascii="游明朝" w:eastAsia="游明朝" w:hAnsi="游明朝" w:cstheme="majorHAnsi" w:hint="eastAsia"/>
          <w:color w:val="000000"/>
          <w:kern w:val="0"/>
          <w:szCs w:val="21"/>
        </w:rPr>
        <w:t>直接の経験が</w:t>
      </w:r>
      <w:r w:rsidR="00D97216">
        <w:rPr>
          <w:rFonts w:ascii="游明朝" w:eastAsia="游明朝" w:hAnsi="游明朝" w:cstheme="majorHAnsi" w:hint="eastAsia"/>
          <w:color w:val="000000"/>
          <w:kern w:val="0"/>
          <w:szCs w:val="21"/>
        </w:rPr>
        <w:t>ありませんでした</w:t>
      </w:r>
      <w:r w:rsidRPr="004444DA">
        <w:rPr>
          <w:rFonts w:ascii="游明朝" w:eastAsia="游明朝" w:hAnsi="游明朝" w:cstheme="majorHAnsi" w:hint="eastAsia"/>
          <w:color w:val="000000"/>
          <w:kern w:val="0"/>
          <w:szCs w:val="21"/>
        </w:rPr>
        <w:t>。それのために</w:t>
      </w:r>
      <w:r w:rsidR="00D97216">
        <w:rPr>
          <w:rFonts w:ascii="游明朝" w:eastAsia="游明朝" w:hAnsi="游明朝" w:cstheme="majorHAnsi" w:hint="eastAsia"/>
          <w:color w:val="000000"/>
          <w:kern w:val="0"/>
          <w:szCs w:val="21"/>
        </w:rPr>
        <w:t>今日</w:t>
      </w:r>
      <w:r w:rsidRPr="004444DA">
        <w:rPr>
          <w:rFonts w:ascii="游明朝" w:eastAsia="游明朝" w:hAnsi="游明朝" w:cstheme="majorHAnsi" w:hint="eastAsia"/>
          <w:color w:val="000000"/>
          <w:kern w:val="0"/>
          <w:szCs w:val="21"/>
        </w:rPr>
        <w:t>いろいろ</w:t>
      </w:r>
      <w:r w:rsidR="00D97216">
        <w:rPr>
          <w:rFonts w:ascii="游明朝" w:eastAsia="游明朝" w:hAnsi="游明朝" w:cstheme="majorHAnsi" w:hint="eastAsia"/>
          <w:color w:val="000000"/>
          <w:kern w:val="0"/>
          <w:szCs w:val="21"/>
        </w:rPr>
        <w:t>と</w:t>
      </w:r>
      <w:r w:rsidRPr="004444DA">
        <w:rPr>
          <w:rFonts w:ascii="游明朝" w:eastAsia="游明朝" w:hAnsi="游明朝" w:cstheme="majorHAnsi" w:hint="eastAsia"/>
          <w:color w:val="000000"/>
          <w:kern w:val="0"/>
          <w:szCs w:val="21"/>
        </w:rPr>
        <w:t>話しました。</w:t>
      </w:r>
    </w:p>
    <w:p w:rsidR="00E910A9" w:rsidRPr="004444DA" w:rsidRDefault="00E910A9" w:rsidP="00E910A9">
      <w:pPr>
        <w:rPr>
          <w:rFonts w:ascii="游明朝" w:eastAsia="游明朝" w:hAnsi="游明朝" w:cstheme="majorHAnsi"/>
          <w:color w:val="000000"/>
          <w:kern w:val="0"/>
          <w:szCs w:val="21"/>
        </w:rPr>
      </w:pPr>
    </w:p>
    <w:p w:rsidR="00E910A9" w:rsidRDefault="00E910A9" w:rsidP="00D97216">
      <w:pPr>
        <w:pStyle w:val="a7"/>
      </w:pPr>
      <w:r w:rsidRPr="004444DA">
        <w:rPr>
          <w:rFonts w:hint="eastAsia"/>
        </w:rPr>
        <w:t>以上</w:t>
      </w:r>
    </w:p>
    <w:p w:rsidR="00D97216" w:rsidRPr="004444DA" w:rsidRDefault="00D97216" w:rsidP="00E910A9">
      <w:pPr>
        <w:rPr>
          <w:rFonts w:ascii="游明朝" w:eastAsia="游明朝" w:hAnsi="游明朝" w:cstheme="majorHAnsi"/>
          <w:color w:val="000000"/>
          <w:kern w:val="0"/>
          <w:szCs w:val="21"/>
        </w:rPr>
      </w:pPr>
    </w:p>
    <w:p w:rsidR="00D97216" w:rsidRPr="004444DA" w:rsidRDefault="00D97216" w:rsidP="00D97216">
      <w:pPr>
        <w:rPr>
          <w:rFonts w:ascii="游明朝" w:eastAsia="游明朝" w:hAnsi="游明朝" w:cstheme="majorHAnsi"/>
          <w:color w:val="000000"/>
          <w:kern w:val="0"/>
          <w:szCs w:val="21"/>
        </w:rPr>
      </w:pPr>
      <w:r w:rsidRPr="004444DA">
        <w:rPr>
          <w:rFonts w:ascii="游明朝" w:eastAsia="游明朝" w:hAnsi="游明朝" w:cstheme="majorHAnsi" w:hint="eastAsia"/>
          <w:color w:val="000000"/>
          <w:kern w:val="0"/>
          <w:szCs w:val="21"/>
        </w:rPr>
        <w:t>賛歌はラーマクリシュナ・シャラナン</w:t>
      </w:r>
    </w:p>
    <w:p w:rsidR="009D26CD" w:rsidRPr="00D97216" w:rsidRDefault="009D26CD" w:rsidP="00FB6E70">
      <w:pPr>
        <w:rPr>
          <w:rFonts w:ascii="游明朝" w:eastAsia="游明朝" w:hAnsi="游明朝"/>
          <w:szCs w:val="21"/>
        </w:rPr>
      </w:pP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［注］『カタ・ウパニシャッド』１－３－３「</w:t>
      </w:r>
      <w:r w:rsidRPr="004444DA">
        <w:rPr>
          <w:rFonts w:ascii="游明朝" w:eastAsia="游明朝" w:hAnsi="游明朝" w:hint="eastAsia"/>
          <w:i/>
          <w:szCs w:val="21"/>
          <w:u w:val="single"/>
        </w:rPr>
        <w:t>アートマンは馬車に乗る者</w:t>
      </w:r>
      <w:r w:rsidRPr="004444DA">
        <w:rPr>
          <w:rFonts w:ascii="游明朝" w:eastAsia="游明朝" w:hAnsi="游明朝" w:hint="eastAsia"/>
          <w:i/>
          <w:szCs w:val="21"/>
        </w:rPr>
        <w:t>であり、身体は馬車であると知れ。知性は御者であり、思考器官は手綱であると知れ</w:t>
      </w:r>
      <w:r w:rsidRPr="004444DA">
        <w:rPr>
          <w:rFonts w:ascii="游明朝" w:eastAsia="游明朝" w:hAnsi="游明朝" w:hint="eastAsia"/>
          <w:szCs w:val="21"/>
        </w:rPr>
        <w:t>」</w:t>
      </w:r>
    </w:p>
    <w:p w:rsidR="00347472" w:rsidRDefault="00347472" w:rsidP="00347472">
      <w:pPr>
        <w:rPr>
          <w:rFonts w:ascii="Segoe UI Symbol" w:eastAsia="游明朝" w:hAnsi="Segoe UI Symbol" w:cs="Segoe UI Symbol"/>
          <w:szCs w:val="21"/>
        </w:rPr>
      </w:pPr>
    </w:p>
    <w:p w:rsidR="00347472" w:rsidRPr="004444DA" w:rsidRDefault="00347472" w:rsidP="00347472">
      <w:pPr>
        <w:rPr>
          <w:rFonts w:ascii="游明朝" w:eastAsia="游明朝" w:hAnsi="游明朝"/>
          <w:szCs w:val="21"/>
        </w:rPr>
      </w:pPr>
      <w:r>
        <w:rPr>
          <w:rFonts w:ascii="Segoe UI Symbol" w:eastAsia="游明朝" w:hAnsi="Segoe UI Symbol" w:cs="Segoe UI Symbol" w:hint="eastAsia"/>
          <w:szCs w:val="21"/>
        </w:rPr>
        <w:t>👉</w:t>
      </w:r>
      <w:r w:rsidRPr="004444DA">
        <w:rPr>
          <w:rFonts w:ascii="游明朝" w:eastAsia="游明朝" w:hAnsi="游明朝" w:hint="eastAsia"/>
          <w:szCs w:val="21"/>
        </w:rPr>
        <w:t>2019年11月</w:t>
      </w:r>
      <w:r>
        <w:rPr>
          <w:rFonts w:ascii="游明朝" w:eastAsia="游明朝" w:hAnsi="游明朝" w:hint="eastAsia"/>
          <w:szCs w:val="21"/>
        </w:rPr>
        <w:t>の</w:t>
      </w:r>
      <w:r w:rsidRPr="004444DA">
        <w:rPr>
          <w:rFonts w:ascii="游明朝" w:eastAsia="游明朝" w:hAnsi="游明朝" w:hint="eastAsia"/>
          <w:szCs w:val="21"/>
        </w:rPr>
        <w:t>テキストデータ</w:t>
      </w:r>
    </w:p>
    <w:p w:rsidR="009D26CD" w:rsidRPr="00347472" w:rsidRDefault="009D26CD" w:rsidP="009D26CD">
      <w:pPr>
        <w:rPr>
          <w:rFonts w:ascii="游明朝" w:eastAsia="游明朝" w:hAnsi="游明朝"/>
          <w:szCs w:val="21"/>
        </w:rPr>
      </w:pP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・馬車は、粗大なからだ</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・御者は、知性</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・手綱は、心</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・10頭の馬は、知識の感覚器官（目、耳、鼻、舌、皮膚）＋行動の感覚器官（</w:t>
      </w:r>
      <w:r w:rsidRPr="004444DA">
        <w:rPr>
          <w:rFonts w:ascii="游明朝" w:eastAsia="游明朝" w:hAnsi="游明朝" w:cs="Segoe UI Symbol" w:hint="eastAsia"/>
          <w:szCs w:val="21"/>
        </w:rPr>
        <w:t>手、足、話、排泄、生殖）</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・道は、感覚の対象</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w:t>
      </w:r>
      <w:r w:rsidRPr="004444DA">
        <w:rPr>
          <w:rFonts w:ascii="游明朝" w:eastAsia="游明朝" w:hAnsi="游明朝" w:hint="eastAsia"/>
          <w:szCs w:val="21"/>
          <w:u w:val="single"/>
        </w:rPr>
        <w:t>馬車の持ち主（馬車に乗っている人）は、ジーヴァートマン</w:t>
      </w:r>
      <w:r w:rsidRPr="004444DA">
        <w:rPr>
          <w:rFonts w:ascii="游明朝" w:eastAsia="游明朝" w:hAnsi="游明朝" w:hint="eastAsia"/>
          <w:szCs w:val="21"/>
        </w:rPr>
        <w:t>（＊純粋なアートマンではなく、個人的なアートマン。私と、「身体」「心」「知性」を同一しているアートマン）</w:t>
      </w:r>
    </w:p>
    <w:p w:rsidR="009D26CD" w:rsidRPr="004444DA" w:rsidRDefault="009D26CD" w:rsidP="009D26CD">
      <w:pPr>
        <w:rPr>
          <w:rFonts w:ascii="游明朝" w:eastAsia="游明朝" w:hAnsi="游明朝"/>
          <w:szCs w:val="21"/>
        </w:rPr>
      </w:pPr>
      <w:r w:rsidRPr="004444DA">
        <w:rPr>
          <w:rFonts w:ascii="游明朝" w:eastAsia="游明朝" w:hAnsi="游明朝" w:hint="eastAsia"/>
          <w:szCs w:val="21"/>
        </w:rPr>
        <w:t>・目的は、パラマートマン（純粋なアートマン）。ジーヴァートマンがパラマートマンに挨拶しにいく旅である。</w:t>
      </w:r>
    </w:p>
    <w:sectPr w:rsidR="009D26CD" w:rsidRPr="004444D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E3" w:rsidRDefault="00B20FE3" w:rsidP="007E121A">
      <w:r>
        <w:separator/>
      </w:r>
    </w:p>
  </w:endnote>
  <w:endnote w:type="continuationSeparator" w:id="0">
    <w:p w:rsidR="00B20FE3" w:rsidRDefault="00B20FE3"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EndPr/>
    <w:sdtContent>
      <w:p w:rsidR="002252A2" w:rsidRDefault="002252A2">
        <w:pPr>
          <w:pStyle w:val="a5"/>
          <w:jc w:val="center"/>
        </w:pPr>
        <w:r>
          <w:fldChar w:fldCharType="begin"/>
        </w:r>
        <w:r>
          <w:instrText>PAGE   \* MERGEFORMAT</w:instrText>
        </w:r>
        <w:r>
          <w:fldChar w:fldCharType="separate"/>
        </w:r>
        <w:r w:rsidR="000968A0" w:rsidRPr="000968A0">
          <w:rPr>
            <w:noProof/>
            <w:lang w:val="ja-JP"/>
          </w:rPr>
          <w:t>2</w:t>
        </w:r>
        <w:r>
          <w:fldChar w:fldCharType="end"/>
        </w:r>
      </w:p>
    </w:sdtContent>
  </w:sdt>
  <w:p w:rsidR="002252A2" w:rsidRDefault="002252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E3" w:rsidRDefault="00B20FE3" w:rsidP="007E121A">
      <w:r>
        <w:separator/>
      </w:r>
    </w:p>
  </w:footnote>
  <w:footnote w:type="continuationSeparator" w:id="0">
    <w:p w:rsidR="00B20FE3" w:rsidRDefault="00B20FE3"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301CA"/>
    <w:rsid w:val="00036B89"/>
    <w:rsid w:val="0006488A"/>
    <w:rsid w:val="00064FC1"/>
    <w:rsid w:val="000968A0"/>
    <w:rsid w:val="000E5D22"/>
    <w:rsid w:val="001257C4"/>
    <w:rsid w:val="002252A2"/>
    <w:rsid w:val="00257800"/>
    <w:rsid w:val="00276A16"/>
    <w:rsid w:val="002B1EB0"/>
    <w:rsid w:val="002D4438"/>
    <w:rsid w:val="002F742D"/>
    <w:rsid w:val="003240DF"/>
    <w:rsid w:val="0033497D"/>
    <w:rsid w:val="00347472"/>
    <w:rsid w:val="0037793F"/>
    <w:rsid w:val="003C68EB"/>
    <w:rsid w:val="00405C86"/>
    <w:rsid w:val="004444DA"/>
    <w:rsid w:val="004B168D"/>
    <w:rsid w:val="004C25B1"/>
    <w:rsid w:val="004D37A7"/>
    <w:rsid w:val="004E262F"/>
    <w:rsid w:val="00535F70"/>
    <w:rsid w:val="005E42C7"/>
    <w:rsid w:val="00636554"/>
    <w:rsid w:val="006965A6"/>
    <w:rsid w:val="006D02A9"/>
    <w:rsid w:val="006F11CF"/>
    <w:rsid w:val="007058A2"/>
    <w:rsid w:val="00714D23"/>
    <w:rsid w:val="00752DE1"/>
    <w:rsid w:val="00755AE6"/>
    <w:rsid w:val="00774DC8"/>
    <w:rsid w:val="00785580"/>
    <w:rsid w:val="007E121A"/>
    <w:rsid w:val="00840BA5"/>
    <w:rsid w:val="00840E42"/>
    <w:rsid w:val="008C44C8"/>
    <w:rsid w:val="009B49B9"/>
    <w:rsid w:val="009D26CD"/>
    <w:rsid w:val="009E3AAE"/>
    <w:rsid w:val="00A50269"/>
    <w:rsid w:val="00A73F25"/>
    <w:rsid w:val="00B20FE3"/>
    <w:rsid w:val="00B51A87"/>
    <w:rsid w:val="00B607EA"/>
    <w:rsid w:val="00B84AB0"/>
    <w:rsid w:val="00BF7FB7"/>
    <w:rsid w:val="00C218E7"/>
    <w:rsid w:val="00C63F0A"/>
    <w:rsid w:val="00C7369D"/>
    <w:rsid w:val="00CA3A05"/>
    <w:rsid w:val="00CC3A40"/>
    <w:rsid w:val="00D93176"/>
    <w:rsid w:val="00D97216"/>
    <w:rsid w:val="00DD0174"/>
    <w:rsid w:val="00DF394F"/>
    <w:rsid w:val="00E01351"/>
    <w:rsid w:val="00E231A2"/>
    <w:rsid w:val="00E4690E"/>
    <w:rsid w:val="00E8776A"/>
    <w:rsid w:val="00E910A9"/>
    <w:rsid w:val="00F0352C"/>
    <w:rsid w:val="00F056FA"/>
    <w:rsid w:val="00F752C1"/>
    <w:rsid w:val="00F84BA6"/>
    <w:rsid w:val="00F97AD7"/>
    <w:rsid w:val="00FB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1545</Words>
  <Characters>8808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16</cp:revision>
  <dcterms:created xsi:type="dcterms:W3CDTF">2020-08-12T11:11:00Z</dcterms:created>
  <dcterms:modified xsi:type="dcterms:W3CDTF">2020-08-13T09:48:00Z</dcterms:modified>
</cp:coreProperties>
</file>