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2023</w:t>
      </w:r>
      <w:r>
        <w:rPr>
          <w:rFonts w:ascii="ＭＳ 明朝" w:cs="ＭＳ 明朝" w:hAnsi="ＭＳ 明朝" w:eastAsia="ＭＳ 明朝"/>
          <w:sz w:val="21"/>
          <w:szCs w:val="21"/>
          <w:rtl w:val="0"/>
          <w:lang w:val="ja-JP" w:eastAsia="ja-JP"/>
        </w:rPr>
        <w:t>年</w:t>
      </w:r>
      <w:r>
        <w:rPr>
          <w:rFonts w:ascii="ＭＳ 明朝" w:cs="ＭＳ 明朝" w:hAnsi="ＭＳ 明朝" w:eastAsia="ＭＳ 明朝"/>
          <w:sz w:val="21"/>
          <w:szCs w:val="21"/>
          <w:rtl w:val="0"/>
          <w:lang w:val="ja-JP" w:eastAsia="ja-JP"/>
        </w:rPr>
        <w:t>8</w:t>
      </w:r>
      <w:r>
        <w:rPr>
          <w:rFonts w:ascii="ＭＳ 明朝" w:cs="ＭＳ 明朝" w:hAnsi="ＭＳ 明朝" w:eastAsia="ＭＳ 明朝"/>
          <w:sz w:val="21"/>
          <w:szCs w:val="21"/>
          <w:rtl w:val="0"/>
          <w:lang w:val="ja-JP" w:eastAsia="ja-JP"/>
        </w:rPr>
        <w:t>月</w:t>
      </w:r>
      <w:r>
        <w:rPr>
          <w:rFonts w:ascii="Century" w:cs="Century" w:hAnsi="Century" w:eastAsia="Century"/>
          <w:sz w:val="21"/>
          <w:szCs w:val="21"/>
          <w:rtl w:val="0"/>
          <w:lang w:val="ja-JP" w:eastAsia="ja-JP"/>
        </w:rPr>
        <w:t>5</w:t>
      </w:r>
      <w:r>
        <w:rPr>
          <w:rFonts w:ascii="ＭＳ 明朝" w:cs="ＭＳ 明朝" w:hAnsi="ＭＳ 明朝" w:eastAsia="ＭＳ 明朝"/>
          <w:sz w:val="21"/>
          <w:szCs w:val="21"/>
          <w:rtl w:val="0"/>
          <w:lang w:val="ja-JP" w:eastAsia="ja-JP"/>
        </w:rPr>
        <w:t>日　　バガヴァッド・ギーター勉強会</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・朗誦：第</w:t>
      </w:r>
      <w:r>
        <w:rPr>
          <w:rFonts w:ascii="Century" w:cs="Century" w:hAnsi="Century" w:eastAsia="Century"/>
          <w:sz w:val="21"/>
          <w:szCs w:val="21"/>
          <w:rtl w:val="0"/>
          <w:lang w:val="en-US"/>
        </w:rPr>
        <w:t>16</w:t>
      </w:r>
      <w:r>
        <w:rPr>
          <w:rFonts w:ascii="ＭＳ 明朝" w:cs="ＭＳ 明朝" w:hAnsi="ＭＳ 明朝" w:eastAsia="ＭＳ 明朝"/>
          <w:sz w:val="21"/>
          <w:szCs w:val="21"/>
          <w:rtl w:val="0"/>
          <w:lang w:val="ja-JP" w:eastAsia="ja-JP"/>
        </w:rPr>
        <w:t>章</w:t>
      </w:r>
      <w:r>
        <w:rPr>
          <w:rFonts w:ascii="Century" w:cs="Century" w:hAnsi="Century" w:eastAsia="Century"/>
          <w:sz w:val="21"/>
          <w:szCs w:val="21"/>
          <w:rtl w:val="0"/>
          <w:lang w:val="en-US"/>
        </w:rPr>
        <w:t>11</w:t>
      </w:r>
      <w:r>
        <w:rPr>
          <w:rFonts w:ascii="ＭＳ 明朝" w:cs="ＭＳ 明朝" w:hAnsi="ＭＳ 明朝" w:eastAsia="ＭＳ 明朝"/>
          <w:sz w:val="21"/>
          <w:szCs w:val="21"/>
          <w:rtl w:val="0"/>
          <w:lang w:val="ja-JP" w:eastAsia="ja-JP"/>
        </w:rPr>
        <w:t>節～第</w:t>
      </w:r>
      <w:r>
        <w:rPr>
          <w:rFonts w:ascii="Century" w:cs="Century" w:hAnsi="Century" w:eastAsia="Century"/>
          <w:sz w:val="21"/>
          <w:szCs w:val="21"/>
          <w:rtl w:val="0"/>
          <w:lang w:val="en-US"/>
        </w:rPr>
        <w:t>16</w:t>
      </w:r>
      <w:r>
        <w:rPr>
          <w:rFonts w:ascii="ＭＳ 明朝" w:cs="ＭＳ 明朝" w:hAnsi="ＭＳ 明朝" w:eastAsia="ＭＳ 明朝"/>
          <w:sz w:val="21"/>
          <w:szCs w:val="21"/>
          <w:rtl w:val="0"/>
          <w:lang w:val="ja-JP" w:eastAsia="ja-JP"/>
        </w:rPr>
        <w:t>章</w:t>
      </w:r>
      <w:r>
        <w:rPr>
          <w:rFonts w:ascii="Century" w:cs="Century" w:hAnsi="Century" w:eastAsia="Century"/>
          <w:sz w:val="21"/>
          <w:szCs w:val="21"/>
          <w:rtl w:val="0"/>
          <w:lang w:val="en-US"/>
        </w:rPr>
        <w:t>20</w:t>
      </w:r>
      <w:r>
        <w:rPr>
          <w:rFonts w:ascii="ＭＳ 明朝" w:cs="ＭＳ 明朝" w:hAnsi="ＭＳ 明朝" w:eastAsia="ＭＳ 明朝"/>
          <w:sz w:val="21"/>
          <w:szCs w:val="21"/>
          <w:rtl w:val="0"/>
          <w:lang w:val="ja-JP" w:eastAsia="ja-JP"/>
        </w:rPr>
        <w:t>節</w:t>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・勉強：第</w:t>
      </w:r>
      <w:r>
        <w:rPr>
          <w:rFonts w:ascii="Century" w:cs="Century" w:hAnsi="Century" w:eastAsia="Century"/>
          <w:sz w:val="21"/>
          <w:szCs w:val="21"/>
          <w:rtl w:val="0"/>
          <w:lang w:val="en-US"/>
        </w:rPr>
        <w:t>5</w:t>
      </w:r>
      <w:r>
        <w:rPr>
          <w:rFonts w:ascii="ＭＳ 明朝" w:cs="ＭＳ 明朝" w:hAnsi="ＭＳ 明朝" w:eastAsia="ＭＳ 明朝"/>
          <w:sz w:val="21"/>
          <w:szCs w:val="21"/>
          <w:rtl w:val="0"/>
          <w:lang w:val="ja-JP" w:eastAsia="ja-JP"/>
        </w:rPr>
        <w:t>章</w:t>
      </w:r>
      <w:r>
        <w:rPr>
          <w:rFonts w:ascii="Century" w:cs="Century" w:hAnsi="Century" w:eastAsia="Century"/>
          <w:sz w:val="21"/>
          <w:szCs w:val="21"/>
          <w:rtl w:val="0"/>
          <w:lang w:val="ja-JP" w:eastAsia="ja-JP"/>
        </w:rPr>
        <w:t>21</w:t>
      </w: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en-US"/>
        </w:rPr>
        <w:t>24</w:t>
      </w: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ja-JP" w:eastAsia="ja-JP"/>
        </w:rPr>
        <w:t>26</w:t>
      </w:r>
      <w:r>
        <w:rPr>
          <w:rFonts w:ascii="ＭＳ 明朝" w:cs="ＭＳ 明朝" w:hAnsi="ＭＳ 明朝" w:eastAsia="ＭＳ 明朝"/>
          <w:sz w:val="21"/>
          <w:szCs w:val="21"/>
          <w:rtl w:val="0"/>
          <w:lang w:val="ja-JP" w:eastAsia="ja-JP"/>
        </w:rPr>
        <w:t>節、第</w:t>
      </w:r>
      <w:r>
        <w:rPr>
          <w:rFonts w:ascii="Century" w:cs="Century" w:hAnsi="Century" w:eastAsia="Century"/>
          <w:sz w:val="21"/>
          <w:szCs w:val="21"/>
          <w:rtl w:val="0"/>
          <w:lang w:val="ja-JP" w:eastAsia="ja-JP"/>
        </w:rPr>
        <w:t>6</w:t>
      </w:r>
      <w:r>
        <w:rPr>
          <w:rFonts w:ascii="ＭＳ 明朝" w:cs="ＭＳ 明朝" w:hAnsi="ＭＳ 明朝" w:eastAsia="ＭＳ 明朝"/>
          <w:sz w:val="21"/>
          <w:szCs w:val="21"/>
          <w:rtl w:val="0"/>
          <w:lang w:val="ja-JP" w:eastAsia="ja-JP"/>
        </w:rPr>
        <w:t>章</w:t>
      </w:r>
      <w:r>
        <w:rPr>
          <w:rFonts w:ascii="Century" w:cs="Century" w:hAnsi="Century" w:eastAsia="Century"/>
          <w:sz w:val="21"/>
          <w:szCs w:val="21"/>
          <w:rtl w:val="0"/>
          <w:lang w:val="ja-JP" w:eastAsia="ja-JP"/>
        </w:rPr>
        <w:t>15</w:t>
      </w: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ja-JP" w:eastAsia="ja-JP"/>
        </w:rPr>
        <w:t>20</w:t>
      </w: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ja-JP" w:eastAsia="ja-JP"/>
        </w:rPr>
        <w:t>21</w:t>
      </w:r>
      <w:r>
        <w:rPr>
          <w:rFonts w:ascii="ＭＳ 明朝" w:cs="ＭＳ 明朝" w:hAnsi="ＭＳ 明朝" w:eastAsia="ＭＳ 明朝"/>
          <w:sz w:val="21"/>
          <w:szCs w:val="21"/>
          <w:rtl w:val="0"/>
          <w:lang w:val="ja-JP" w:eastAsia="ja-JP"/>
        </w:rPr>
        <w:t>節、</w:t>
      </w:r>
      <w:r>
        <w:rPr>
          <w:rFonts w:ascii="Century" w:cs="Century" w:hAnsi="Century" w:eastAsia="Century"/>
          <w:sz w:val="21"/>
          <w:szCs w:val="21"/>
          <w:rtl w:val="0"/>
          <w:lang w:val="ja-JP" w:eastAsia="ja-JP"/>
        </w:rPr>
        <w:t>18</w:t>
      </w:r>
      <w:r>
        <w:rPr>
          <w:rFonts w:ascii="ＭＳ 明朝" w:cs="ＭＳ 明朝" w:hAnsi="ＭＳ 明朝" w:eastAsia="ＭＳ 明朝"/>
          <w:sz w:val="21"/>
          <w:szCs w:val="21"/>
          <w:rtl w:val="0"/>
          <w:lang w:val="ja-JP" w:eastAsia="ja-JP"/>
        </w:rPr>
        <w:t>章</w:t>
      </w:r>
      <w:r>
        <w:rPr>
          <w:rFonts w:ascii="Century" w:cs="Century" w:hAnsi="Century" w:eastAsia="Century"/>
          <w:sz w:val="21"/>
          <w:szCs w:val="21"/>
          <w:rtl w:val="0"/>
          <w:lang w:val="ja-JP" w:eastAsia="ja-JP"/>
        </w:rPr>
        <w:t>37</w:t>
      </w:r>
      <w:r>
        <w:rPr>
          <w:rFonts w:ascii="ＭＳ 明朝" w:cs="ＭＳ 明朝" w:hAnsi="ＭＳ 明朝" w:eastAsia="ＭＳ 明朝"/>
          <w:sz w:val="21"/>
          <w:szCs w:val="21"/>
          <w:rtl w:val="0"/>
          <w:lang w:val="ja-JP" w:eastAsia="ja-JP"/>
        </w:rPr>
        <w:t>節、第</w:t>
      </w:r>
      <w:r>
        <w:rPr>
          <w:rFonts w:ascii="Century" w:cs="Century" w:hAnsi="Century" w:eastAsia="Century"/>
          <w:sz w:val="21"/>
          <w:szCs w:val="21"/>
          <w:rtl w:val="0"/>
          <w:lang w:val="ja-JP" w:eastAsia="ja-JP"/>
        </w:rPr>
        <w:t>2</w:t>
      </w:r>
      <w:r>
        <w:rPr>
          <w:rFonts w:ascii="ＭＳ 明朝" w:cs="ＭＳ 明朝" w:hAnsi="ＭＳ 明朝" w:eastAsia="ＭＳ 明朝"/>
          <w:sz w:val="21"/>
          <w:szCs w:val="21"/>
          <w:rtl w:val="0"/>
          <w:lang w:val="ja-JP" w:eastAsia="ja-JP"/>
        </w:rPr>
        <w:t>章</w:t>
      </w:r>
      <w:r>
        <w:rPr>
          <w:rFonts w:ascii="Century" w:cs="Century" w:hAnsi="Century" w:eastAsia="Century"/>
          <w:sz w:val="21"/>
          <w:szCs w:val="21"/>
          <w:rtl w:val="0"/>
          <w:lang w:val="ja-JP" w:eastAsia="ja-JP"/>
        </w:rPr>
        <w:t>72</w:t>
      </w:r>
      <w:r>
        <w:rPr>
          <w:rFonts w:ascii="ＭＳ 明朝" w:cs="ＭＳ 明朝" w:hAnsi="ＭＳ 明朝" w:eastAsia="ＭＳ 明朝"/>
          <w:sz w:val="21"/>
          <w:szCs w:val="21"/>
          <w:rtl w:val="0"/>
          <w:lang w:val="ja-JP" w:eastAsia="ja-JP"/>
        </w:rPr>
        <w:t>節</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みなさん、おはようございます。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どうですか、暑い、夏ですから暑いは普通ではないですか？</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暑い暑い何回言っても涼しくならないです。しょうがないですから、できるだけ我慢する。</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また冬のときとても寒いときまた我慢です。いっぱい雨</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ふります、普通の人はもう十分、ある人は雨が好き、農夫は雨がほしい</w:t>
      </w:r>
      <w:r>
        <w:rPr>
          <w:rFonts w:ascii="ＭＳ 明朝" w:cs="ＭＳ 明朝" w:hAnsi="ＭＳ 明朝" w:eastAsia="ＭＳ 明朝"/>
          <w:sz w:val="21"/>
          <w:szCs w:val="21"/>
          <w:rtl w:val="0"/>
          <w:lang w:val="ja-JP" w:eastAsia="ja-JP"/>
        </w:rPr>
        <w:t>のに</w:t>
      </w:r>
      <w:r>
        <w:rPr>
          <w:rFonts w:ascii="ＭＳ 明朝" w:cs="ＭＳ 明朝" w:hAnsi="ＭＳ 明朝" w:eastAsia="ＭＳ 明朝"/>
          <w:sz w:val="21"/>
          <w:szCs w:val="21"/>
          <w:rtl w:val="0"/>
          <w:lang w:val="ja-JP" w:eastAsia="ja-JP"/>
        </w:rPr>
        <w:t>サラリーマンは違う。神様は混乱します。もし私が神様だったらもっと良いやり方</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準備します。自分の家族を３人４人喜ばすのも難しい</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会社の社長も難しい、国の大統領も難しい、神様</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どれだけ難しいか考えてください。</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１つ</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物語</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あります。前に</w:t>
      </w:r>
      <w:r>
        <w:rPr>
          <w:rFonts w:ascii="ＭＳ 明朝" w:cs="ＭＳ 明朝" w:hAnsi="ＭＳ 明朝" w:eastAsia="ＭＳ 明朝"/>
          <w:sz w:val="21"/>
          <w:szCs w:val="21"/>
          <w:rtl w:val="0"/>
          <w:lang w:val="ja-JP" w:eastAsia="ja-JP"/>
        </w:rPr>
        <w:t>お話しした</w:t>
      </w:r>
      <w:r>
        <w:rPr>
          <w:rFonts w:ascii="ＭＳ 明朝" w:cs="ＭＳ 明朝" w:hAnsi="ＭＳ 明朝" w:eastAsia="ＭＳ 明朝"/>
          <w:sz w:val="21"/>
          <w:szCs w:val="21"/>
          <w:rtl w:val="0"/>
          <w:lang w:val="ja-JP" w:eastAsia="ja-JP"/>
        </w:rPr>
        <w:t>かもしれ</w:t>
      </w:r>
      <w:r>
        <w:rPr>
          <w:rFonts w:ascii="ＭＳ 明朝" w:cs="ＭＳ 明朝" w:hAnsi="ＭＳ 明朝" w:eastAsia="ＭＳ 明朝"/>
          <w:sz w:val="21"/>
          <w:szCs w:val="21"/>
          <w:rtl w:val="0"/>
          <w:lang w:val="ja-JP" w:eastAsia="ja-JP"/>
        </w:rPr>
        <w:t>ません。</w:t>
      </w:r>
      <w:r>
        <w:rPr>
          <w:rFonts w:ascii="ＭＳ 明朝" w:cs="ＭＳ 明朝" w:hAnsi="ＭＳ 明朝" w:eastAsia="ＭＳ 明朝"/>
          <w:sz w:val="21"/>
          <w:szCs w:val="21"/>
          <w:rtl w:val="0"/>
          <w:lang w:val="ja-JP" w:eastAsia="ja-JP"/>
        </w:rPr>
        <w:t>いろいろ勉強会</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いろいろな場所に行きます</w:t>
      </w:r>
      <w:r>
        <w:rPr>
          <w:rFonts w:ascii="ＭＳ 明朝" w:cs="ＭＳ 明朝" w:hAnsi="ＭＳ 明朝" w:eastAsia="ＭＳ 明朝"/>
          <w:sz w:val="21"/>
          <w:szCs w:val="21"/>
          <w:rtl w:val="0"/>
          <w:lang w:val="ja-JP" w:eastAsia="ja-JP"/>
        </w:rPr>
        <w:t>ので、</w:t>
      </w:r>
      <w:r>
        <w:rPr>
          <w:rFonts w:ascii="ＭＳ 明朝" w:cs="ＭＳ 明朝" w:hAnsi="ＭＳ 明朝" w:eastAsia="ＭＳ 明朝"/>
          <w:sz w:val="21"/>
          <w:szCs w:val="21"/>
          <w:rtl w:val="0"/>
          <w:lang w:val="ja-JP" w:eastAsia="ja-JP"/>
        </w:rPr>
        <w:t>どこで話したかわか</w:t>
      </w:r>
      <w:r>
        <w:rPr>
          <w:rFonts w:ascii="ＭＳ 明朝" w:cs="ＭＳ 明朝" w:hAnsi="ＭＳ 明朝" w:eastAsia="ＭＳ 明朝"/>
          <w:sz w:val="21"/>
          <w:szCs w:val="21"/>
          <w:rtl w:val="0"/>
          <w:lang w:val="ja-JP" w:eastAsia="ja-JP"/>
        </w:rPr>
        <w:t>りません</w:t>
      </w:r>
      <w:r>
        <w:rPr>
          <w:rFonts w:ascii="ＭＳ 明朝" w:cs="ＭＳ 明朝" w:hAnsi="ＭＳ 明朝" w:eastAsia="ＭＳ 明朝"/>
          <w:sz w:val="21"/>
          <w:szCs w:val="21"/>
          <w:rtl w:val="0"/>
          <w:lang w:val="ja-JP" w:eastAsia="ja-JP"/>
        </w:rPr>
        <w:t>。１度聞いたけど、もう一回聞いてもいいで</w:t>
      </w:r>
      <w:r>
        <w:rPr>
          <w:rFonts w:ascii="ＭＳ 明朝" w:cs="ＭＳ 明朝" w:hAnsi="ＭＳ 明朝" w:eastAsia="ＭＳ 明朝"/>
          <w:sz w:val="21"/>
          <w:szCs w:val="21"/>
          <w:rtl w:val="0"/>
          <w:lang w:val="ja-JP" w:eastAsia="ja-JP"/>
        </w:rPr>
        <w:t>しょう</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b w:val="1"/>
          <w:bCs w:val="1"/>
          <w:sz w:val="21"/>
          <w:szCs w:val="21"/>
          <w:u w:val="single"/>
          <w:rtl w:val="0"/>
          <w:lang w:val="ja-JP" w:eastAsia="ja-JP"/>
        </w:rPr>
        <w:t>ある物語</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ある</w:t>
      </w:r>
      <w:r>
        <w:rPr>
          <w:rFonts w:ascii="ＭＳ 明朝" w:cs="ＭＳ 明朝" w:hAnsi="ＭＳ 明朝" w:eastAsia="ＭＳ 明朝"/>
          <w:sz w:val="21"/>
          <w:szCs w:val="21"/>
          <w:rtl w:val="0"/>
          <w:lang w:val="ja-JP" w:eastAsia="ja-JP"/>
        </w:rPr>
        <w:t>若い人、お酒</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好きになって、ときどき飲んでいました。隠れて飲んでいました。</w:t>
      </w:r>
      <w:r>
        <w:rPr>
          <w:rFonts w:ascii="ＭＳ 明朝" w:cs="ＭＳ 明朝" w:hAnsi="ＭＳ 明朝" w:eastAsia="ＭＳ 明朝"/>
          <w:sz w:val="21"/>
          <w:szCs w:val="21"/>
          <w:rtl w:val="0"/>
          <w:lang w:val="ja-JP" w:eastAsia="ja-JP"/>
        </w:rPr>
        <w:t>父母に</w:t>
      </w:r>
      <w:r>
        <w:rPr>
          <w:rFonts w:ascii="ＭＳ 明朝" w:cs="ＭＳ 明朝" w:hAnsi="ＭＳ 明朝" w:eastAsia="ＭＳ 明朝"/>
          <w:sz w:val="21"/>
          <w:szCs w:val="21"/>
          <w:rtl w:val="0"/>
          <w:lang w:val="ja-JP" w:eastAsia="ja-JP"/>
        </w:rPr>
        <w:t>見つかるととても</w:t>
      </w:r>
      <w:r>
        <w:rPr>
          <w:rFonts w:ascii="ＭＳ 明朝" w:cs="ＭＳ 明朝" w:hAnsi="ＭＳ 明朝" w:eastAsia="ＭＳ 明朝"/>
          <w:sz w:val="21"/>
          <w:szCs w:val="21"/>
          <w:rtl w:val="0"/>
          <w:lang w:val="ja-JP" w:eastAsia="ja-JP"/>
        </w:rPr>
        <w:t>叱られ</w:t>
      </w:r>
      <w:r>
        <w:rPr>
          <w:rFonts w:ascii="ＭＳ 明朝" w:cs="ＭＳ 明朝" w:hAnsi="ＭＳ 明朝" w:eastAsia="ＭＳ 明朝"/>
          <w:sz w:val="21"/>
          <w:szCs w:val="21"/>
          <w:rtl w:val="0"/>
          <w:lang w:val="ja-JP" w:eastAsia="ja-JP"/>
        </w:rPr>
        <w:t>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あるとき</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お父さん</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見つけました。そのお父さんはインドのお父さんです。伝統</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ありますからお酒</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飲まない。お父さん</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とても怒っていました。息子</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また飲みたい</w:t>
      </w:r>
      <w:r>
        <w:rPr>
          <w:rFonts w:ascii="ＭＳ 明朝" w:cs="ＭＳ 明朝" w:hAnsi="ＭＳ 明朝" w:eastAsia="ＭＳ 明朝"/>
          <w:sz w:val="21"/>
          <w:szCs w:val="21"/>
          <w:rtl w:val="0"/>
          <w:lang w:val="ja-JP" w:eastAsia="ja-JP"/>
        </w:rPr>
        <w:t>ので</w:t>
      </w:r>
      <w:r>
        <w:rPr>
          <w:rFonts w:ascii="ＭＳ 明朝" w:cs="ＭＳ 明朝" w:hAnsi="ＭＳ 明朝" w:eastAsia="ＭＳ 明朝"/>
          <w:sz w:val="21"/>
          <w:szCs w:val="21"/>
          <w:rtl w:val="0"/>
          <w:lang w:val="ja-JP" w:eastAsia="ja-JP"/>
        </w:rPr>
        <w:t>、もっと大変気をつけて飲み始めました。半年ぐらい見つからなかった。</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ですけれど、また突然見つかりました。とても大変お父さん</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怒って</w:t>
      </w:r>
      <w:r>
        <w:rPr>
          <w:rFonts w:ascii="ＭＳ 明朝" w:cs="ＭＳ 明朝" w:hAnsi="ＭＳ 明朝" w:eastAsia="ＭＳ 明朝"/>
          <w:sz w:val="21"/>
          <w:szCs w:val="21"/>
          <w:rtl w:val="0"/>
          <w:lang w:val="ja-JP" w:eastAsia="ja-JP"/>
        </w:rPr>
        <w:t>いました。</w:t>
      </w:r>
      <w:r>
        <w:rPr>
          <w:rFonts w:ascii="ＭＳ 明朝" w:cs="ＭＳ 明朝" w:hAnsi="ＭＳ 明朝" w:eastAsia="ＭＳ 明朝"/>
          <w:sz w:val="21"/>
          <w:szCs w:val="21"/>
          <w:rtl w:val="0"/>
          <w:lang w:val="ja-JP" w:eastAsia="ja-JP"/>
        </w:rPr>
        <w:t>叱</w:t>
      </w:r>
      <w:r>
        <w:rPr>
          <w:rFonts w:ascii="ＭＳ 明朝" w:cs="ＭＳ 明朝" w:hAnsi="ＭＳ 明朝" w:eastAsia="ＭＳ 明朝"/>
          <w:sz w:val="21"/>
          <w:szCs w:val="21"/>
          <w:rtl w:val="0"/>
          <w:lang w:val="ja-JP" w:eastAsia="ja-JP"/>
        </w:rPr>
        <w:t>られて</w:t>
      </w:r>
      <w:r>
        <w:rPr>
          <w:rFonts w:ascii="ＭＳ 明朝" w:cs="ＭＳ 明朝" w:hAnsi="ＭＳ 明朝" w:eastAsia="ＭＳ 明朝"/>
          <w:sz w:val="21"/>
          <w:szCs w:val="21"/>
          <w:rtl w:val="0"/>
          <w:lang w:val="ja-JP" w:eastAsia="ja-JP"/>
        </w:rPr>
        <w:t>息子は何も答え</w:t>
      </w:r>
      <w:r>
        <w:rPr>
          <w:rFonts w:ascii="ＭＳ 明朝" w:cs="ＭＳ 明朝" w:hAnsi="ＭＳ 明朝" w:eastAsia="ＭＳ 明朝"/>
          <w:sz w:val="21"/>
          <w:szCs w:val="21"/>
          <w:rtl w:val="0"/>
          <w:lang w:val="ja-JP" w:eastAsia="ja-JP"/>
        </w:rPr>
        <w:t>ませんでした。</w:t>
      </w:r>
      <w:r>
        <w:rPr>
          <w:rFonts w:ascii="ＭＳ 明朝" w:cs="ＭＳ 明朝" w:hAnsi="ＭＳ 明朝" w:eastAsia="ＭＳ 明朝"/>
          <w:sz w:val="21"/>
          <w:szCs w:val="21"/>
          <w:rtl w:val="0"/>
          <w:lang w:val="ja-JP" w:eastAsia="ja-JP"/>
        </w:rPr>
        <w:t>最後に息子は言いました。</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お父さんは</w:t>
      </w:r>
      <w:r>
        <w:rPr>
          <w:rFonts w:ascii="ＭＳ 明朝" w:cs="ＭＳ 明朝" w:hAnsi="ＭＳ 明朝" w:eastAsia="ＭＳ 明朝"/>
          <w:sz w:val="21"/>
          <w:szCs w:val="21"/>
          <w:rtl w:val="0"/>
          <w:lang w:val="ja-JP" w:eastAsia="ja-JP"/>
        </w:rPr>
        <w:t>叱り</w:t>
      </w:r>
      <w:r>
        <w:rPr>
          <w:rFonts w:ascii="ＭＳ 明朝" w:cs="ＭＳ 明朝" w:hAnsi="ＭＳ 明朝" w:eastAsia="ＭＳ 明朝"/>
          <w:sz w:val="21"/>
          <w:szCs w:val="21"/>
          <w:rtl w:val="0"/>
          <w:lang w:val="ja-JP" w:eastAsia="ja-JP"/>
        </w:rPr>
        <w:t>疲れ</w:t>
      </w:r>
      <w:r>
        <w:rPr>
          <w:rFonts w:ascii="ＭＳ 明朝" w:cs="ＭＳ 明朝" w:hAnsi="ＭＳ 明朝" w:eastAsia="ＭＳ 明朝"/>
          <w:sz w:val="21"/>
          <w:szCs w:val="21"/>
          <w:rtl w:val="0"/>
          <w:lang w:val="ja-JP" w:eastAsia="ja-JP"/>
        </w:rPr>
        <w:t>ました。</w:t>
      </w:r>
      <w:r>
        <w:rPr>
          <w:rFonts w:ascii="ＭＳ 明朝" w:cs="ＭＳ 明朝" w:hAnsi="ＭＳ 明朝" w:eastAsia="ＭＳ 明朝"/>
          <w:sz w:val="21"/>
          <w:szCs w:val="21"/>
          <w:rtl w:val="0"/>
          <w:lang w:val="ja-JP" w:eastAsia="ja-JP"/>
        </w:rPr>
        <w:t>それを見て、息子は、「お父さん、あなたはお酒を飲んだことありますか」</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お父さん「絶対ない、一度もない」</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息子「あなたに頼みがあります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最初の少しお酒を飲んでください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お酒の味</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知らないで私をいっぱい怒っています。あなた</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少し飲んでから、私にやめなさい言うなら私は絶対やめます。」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お父さん「そうですか、少しだけ」味のためにちょっと飲みました。</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「知らなかった、</w:t>
      </w:r>
      <w:r>
        <w:rPr>
          <w:rFonts w:ascii="ＭＳ 明朝" w:cs="ＭＳ 明朝" w:hAnsi="ＭＳ 明朝" w:eastAsia="ＭＳ 明朝"/>
          <w:sz w:val="21"/>
          <w:szCs w:val="21"/>
          <w:rtl w:val="0"/>
          <w:lang w:val="ja-JP" w:eastAsia="ja-JP"/>
        </w:rPr>
        <w:t>こ</w:t>
      </w:r>
      <w:r>
        <w:rPr>
          <w:rFonts w:ascii="ＭＳ 明朝" w:cs="ＭＳ 明朝" w:hAnsi="ＭＳ 明朝" w:eastAsia="ＭＳ 明朝"/>
          <w:sz w:val="21"/>
          <w:szCs w:val="21"/>
          <w:rtl w:val="0"/>
          <w:lang w:val="ja-JP" w:eastAsia="ja-JP"/>
        </w:rPr>
        <w:t>んなに美味しい</w:t>
      </w:r>
      <w:r>
        <w:rPr>
          <w:rFonts w:ascii="ＭＳ 明朝" w:cs="ＭＳ 明朝" w:hAnsi="ＭＳ 明朝" w:eastAsia="ＭＳ 明朝"/>
          <w:sz w:val="21"/>
          <w:szCs w:val="21"/>
          <w:rtl w:val="0"/>
          <w:lang w:val="ja-JP" w:eastAsia="ja-JP"/>
        </w:rPr>
        <w:t>！とは。</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息子よ、あなたはやめたいならやめてもいい</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私は</w:t>
      </w:r>
      <w:r>
        <w:rPr>
          <w:rFonts w:ascii="ＭＳ 明朝" w:cs="ＭＳ 明朝" w:hAnsi="ＭＳ 明朝" w:eastAsia="ＭＳ 明朝"/>
          <w:sz w:val="21"/>
          <w:szCs w:val="21"/>
          <w:rtl w:val="0"/>
          <w:lang w:val="ja-JP" w:eastAsia="ja-JP"/>
        </w:rPr>
        <w:t>、飲み</w:t>
      </w:r>
      <w:r>
        <w:rPr>
          <w:rFonts w:ascii="ＭＳ 明朝" w:cs="ＭＳ 明朝" w:hAnsi="ＭＳ 明朝" w:eastAsia="ＭＳ 明朝"/>
          <w:sz w:val="21"/>
          <w:szCs w:val="21"/>
          <w:rtl w:val="0"/>
          <w:lang w:val="ja-JP" w:eastAsia="ja-JP"/>
        </w:rPr>
        <w:t>続けたい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聞いたことありますか、</w:t>
      </w:r>
      <w:r>
        <w:rPr>
          <w:rFonts w:ascii="ＭＳ 明朝" w:cs="ＭＳ 明朝" w:hAnsi="ＭＳ 明朝" w:eastAsia="ＭＳ 明朝"/>
          <w:sz w:val="21"/>
          <w:szCs w:val="21"/>
          <w:rtl w:val="0"/>
          <w:lang w:val="ja-JP" w:eastAsia="ja-JP"/>
        </w:rPr>
        <w:t>こ</w:t>
      </w:r>
      <w:r>
        <w:rPr>
          <w:rFonts w:ascii="ＭＳ 明朝" w:cs="ＭＳ 明朝" w:hAnsi="ＭＳ 明朝" w:eastAsia="ＭＳ 明朝"/>
          <w:sz w:val="21"/>
          <w:szCs w:val="21"/>
          <w:rtl w:val="0"/>
          <w:lang w:val="ja-JP" w:eastAsia="ja-JP"/>
        </w:rPr>
        <w:t>の物語</w:t>
      </w:r>
      <w:r>
        <w:rPr>
          <w:rFonts w:ascii="ＭＳ 明朝" w:cs="ＭＳ 明朝" w:hAnsi="ＭＳ 明朝" w:eastAsia="ＭＳ 明朝"/>
          <w:sz w:val="21"/>
          <w:szCs w:val="21"/>
          <w:rtl w:val="0"/>
          <w:lang w:val="ja-JP" w:eastAsia="ja-JP"/>
        </w:rPr>
        <w:t>。皆</w:t>
      </w:r>
      <w:r>
        <w:rPr>
          <w:rFonts w:ascii="ＭＳ 明朝" w:cs="ＭＳ 明朝" w:hAnsi="ＭＳ 明朝" w:eastAsia="ＭＳ 明朝"/>
          <w:sz w:val="21"/>
          <w:szCs w:val="21"/>
          <w:rtl w:val="0"/>
          <w:lang w:val="ja-JP" w:eastAsia="ja-JP"/>
        </w:rPr>
        <w:t>さん</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聞いたことないですね。</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どうして</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バガヴァッド・ギーターと</w:t>
      </w:r>
      <w:r>
        <w:rPr>
          <w:rFonts w:ascii="ＭＳ 明朝" w:cs="ＭＳ 明朝" w:hAnsi="ＭＳ 明朝" w:eastAsia="ＭＳ 明朝"/>
          <w:sz w:val="21"/>
          <w:szCs w:val="21"/>
          <w:rtl w:val="0"/>
          <w:lang w:val="ja-JP" w:eastAsia="ja-JP"/>
        </w:rPr>
        <w:t>こ</w:t>
      </w:r>
      <w:r>
        <w:rPr>
          <w:rFonts w:ascii="ＭＳ 明朝" w:cs="ＭＳ 明朝" w:hAnsi="ＭＳ 明朝" w:eastAsia="ＭＳ 明朝"/>
          <w:sz w:val="21"/>
          <w:szCs w:val="21"/>
          <w:rtl w:val="0"/>
          <w:lang w:val="ja-JP" w:eastAsia="ja-JP"/>
        </w:rPr>
        <w:t>の物語</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何が関係ありますか、お酒</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飲む</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、混乱の可能性</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ありますね。</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５章２４節</w:t>
      </w:r>
      <w:r>
        <w:rPr>
          <w:rFonts w:ascii="ＭＳ 明朝" w:cs="ＭＳ 明朝" w:hAnsi="ＭＳ 明朝" w:eastAsia="ＭＳ 明朝"/>
          <w:sz w:val="21"/>
          <w:szCs w:val="21"/>
          <w:rtl w:val="0"/>
          <w:lang w:val="ja-JP" w:eastAsia="ja-JP"/>
        </w:rPr>
        <w:t>を見ましょう</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623207" cy="464731"/>
            <wp:effectExtent l="0" t="0" r="0" b="0"/>
            <wp:docPr id="1073741825" name="officeArt object" descr="図 1654744988"/>
            <wp:cNvGraphicFramePr/>
            <a:graphic xmlns:a="http://schemas.openxmlformats.org/drawingml/2006/main">
              <a:graphicData uri="http://schemas.openxmlformats.org/drawingml/2006/picture">
                <pic:pic xmlns:pic="http://schemas.openxmlformats.org/drawingml/2006/picture">
                  <pic:nvPicPr>
                    <pic:cNvPr id="1073741825" name="図 1654744988" descr="図 1654744988"/>
                    <pic:cNvPicPr>
                      <a:picLocks noChangeAspect="1"/>
                    </pic:cNvPicPr>
                  </pic:nvPicPr>
                  <pic:blipFill>
                    <a:blip r:embed="rId4">
                      <a:extLst/>
                    </a:blip>
                    <a:stretch>
                      <a:fillRect/>
                    </a:stretch>
                  </pic:blipFill>
                  <pic:spPr>
                    <a:xfrm>
                      <a:off x="0" y="0"/>
                      <a:ext cx="4623207" cy="464731"/>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ヨーンタハ・スコーンタル・アーラーマス　タターンタル・ジョーティル・エーヴァ　ヤハ</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　サ　ヨーギー　ブラフマ・ニルヴァーナン　ブラフマ・ブートーディガッチャティ</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内なる世界で幸福を味わい、心穏やかに過ごし、光り輝く行者こそ、ブラフマンとなり、永遠の絶対安楽境</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ブラフマ・ニルヴァーナ</w:t>
      </w:r>
      <w:r>
        <w:rPr>
          <w:rFonts w:ascii="ＭＳ 明朝" w:cs="ＭＳ 明朝" w:hAnsi="ＭＳ 明朝" w:eastAsia="ＭＳ 明朝"/>
          <w:b w:val="1"/>
          <w:bCs w:val="1"/>
          <w:i w:val="1"/>
          <w:iCs w:val="1"/>
          <w:sz w:val="21"/>
          <w:szCs w:val="21"/>
          <w:rtl w:val="0"/>
          <w:lang w:val="ja-JP" w:eastAsia="ja-JP"/>
        </w:rPr>
        <w:t>）</w:t>
      </w:r>
      <w:r>
        <w:rPr>
          <w:rFonts w:ascii="ＭＳ 明朝" w:cs="ＭＳ 明朝" w:hAnsi="ＭＳ 明朝" w:eastAsia="ＭＳ 明朝"/>
          <w:b w:val="1"/>
          <w:bCs w:val="1"/>
          <w:i w:val="1"/>
          <w:iCs w:val="1"/>
          <w:sz w:val="21"/>
          <w:szCs w:val="21"/>
          <w:rtl w:val="0"/>
          <w:lang w:val="ja-JP" w:eastAsia="ja-JP"/>
        </w:rPr>
        <w:t>に入るのだ。</w:t>
      </w:r>
      <w:r>
        <w:rPr>
          <w:rFonts w:ascii="Century" w:cs="Century" w:hAnsi="Century" w:eastAsia="Century"/>
          <w:b w:val="1"/>
          <w:bCs w:val="1"/>
          <w:i w:val="1"/>
          <w:iCs w:val="1"/>
          <w:sz w:val="21"/>
          <w:szCs w:val="21"/>
          <w:rtl w:val="0"/>
          <w:lang w:val="en-US"/>
        </w:rPr>
        <w:t xml:space="preserve"> //5-24</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アンタ・スカ</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アンタ・アラーマ</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スカ</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中</w:t>
      </w:r>
      <w:r>
        <w:rPr>
          <w:rFonts w:ascii="ＭＳ 明朝" w:cs="ＭＳ 明朝" w:hAnsi="ＭＳ 明朝" w:eastAsia="ＭＳ 明朝"/>
          <w:sz w:val="21"/>
          <w:szCs w:val="21"/>
          <w:rtl w:val="0"/>
          <w:lang w:val="ja-JP" w:eastAsia="ja-JP"/>
        </w:rPr>
        <w:t>（なか）</w:t>
      </w:r>
      <w:r>
        <w:rPr>
          <w:rFonts w:ascii="ＭＳ 明朝" w:cs="ＭＳ 明朝" w:hAnsi="ＭＳ 明朝" w:eastAsia="ＭＳ 明朝"/>
          <w:sz w:val="21"/>
          <w:szCs w:val="21"/>
          <w:rtl w:val="0"/>
          <w:lang w:val="ja-JP" w:eastAsia="ja-JP"/>
        </w:rPr>
        <w:t>に</w:t>
      </w: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あります。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この節</w:t>
      </w:r>
      <w:r>
        <w:rPr>
          <w:rFonts w:ascii="ＭＳ 明朝" w:cs="ＭＳ 明朝" w:hAnsi="ＭＳ 明朝" w:eastAsia="ＭＳ 明朝"/>
          <w:sz w:val="21"/>
          <w:szCs w:val="21"/>
          <w:rtl w:val="0"/>
          <w:lang w:val="ja-JP" w:eastAsia="ja-JP"/>
        </w:rPr>
        <w:t>には</w:t>
      </w:r>
      <w:r>
        <w:rPr>
          <w:rFonts w:ascii="ＭＳ 明朝" w:cs="ＭＳ 明朝" w:hAnsi="ＭＳ 明朝" w:eastAsia="ＭＳ 明朝"/>
          <w:sz w:val="21"/>
          <w:szCs w:val="21"/>
          <w:rtl w:val="0"/>
          <w:lang w:val="ja-JP" w:eastAsia="ja-JP"/>
        </w:rPr>
        <w:t>２つ</w:t>
      </w:r>
      <w:r>
        <w:rPr>
          <w:rFonts w:ascii="ＭＳ 明朝" w:cs="ＭＳ 明朝" w:hAnsi="ＭＳ 明朝" w:eastAsia="ＭＳ 明朝"/>
          <w:sz w:val="21"/>
          <w:szCs w:val="21"/>
          <w:rtl w:val="0"/>
          <w:lang w:val="ja-JP" w:eastAsia="ja-JP"/>
        </w:rPr>
        <w:t>の歓び・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の要点があります。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１つは</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普通の</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楽しみと</w:t>
      </w:r>
      <w:r>
        <w:rPr>
          <w:rFonts w:ascii="ＭＳ 明朝" w:cs="ＭＳ 明朝" w:hAnsi="ＭＳ 明朝" w:eastAsia="ＭＳ 明朝"/>
          <w:sz w:val="21"/>
          <w:szCs w:val="21"/>
          <w:rtl w:val="0"/>
          <w:lang w:val="ja-JP" w:eastAsia="ja-JP"/>
        </w:rPr>
        <w:t>比</w:t>
      </w:r>
      <w:r>
        <w:rPr>
          <w:rFonts w:ascii="ＭＳ 明朝" w:cs="ＭＳ 明朝" w:hAnsi="ＭＳ 明朝" w:eastAsia="ＭＳ 明朝"/>
          <w:sz w:val="21"/>
          <w:szCs w:val="21"/>
          <w:rtl w:val="0"/>
          <w:lang w:val="ja-JP" w:eastAsia="ja-JP"/>
        </w:rPr>
        <w:t>べて、もっといっぱい</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永遠の</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です。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普通の楽しみ</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始まりも終わりもあり有限</w:t>
      </w:r>
      <w:r>
        <w:rPr>
          <w:rFonts w:ascii="Century" w:cs="Century" w:hAnsi="Century" w:eastAsia="Century"/>
          <w:sz w:val="21"/>
          <w:szCs w:val="21"/>
          <w:rtl w:val="0"/>
          <w:lang w:val="ja-JP" w:eastAsia="ja-JP"/>
        </w:rPr>
        <w:t>です。</w:t>
      </w:r>
    </w:p>
    <w:p>
      <w:pPr>
        <w:pStyle w:val="Normal.0"/>
        <w:widowControl w:val="1"/>
        <w:suppressAutoHyphens w:val="0"/>
        <w:rPr>
          <w:rFonts w:ascii="Century" w:cs="Century" w:hAnsi="Century" w:eastAsia="Century"/>
          <w:sz w:val="21"/>
          <w:szCs w:val="21"/>
          <w:lang w:val="ja-JP" w:eastAsia="ja-JP"/>
        </w:rPr>
      </w:pPr>
      <w:r>
        <w:rPr>
          <w:rFonts w:ascii="Century" w:cs="Century" w:hAnsi="Century" w:eastAsia="Century"/>
          <w:sz w:val="21"/>
          <w:szCs w:val="21"/>
          <w:rtl w:val="0"/>
          <w:lang w:val="ja-JP" w:eastAsia="ja-JP"/>
        </w:rPr>
        <w:t>ですけれども、ある種類は、永遠で</w:t>
      </w:r>
      <w:r>
        <w:rPr>
          <w:rFonts w:ascii="ＭＳ 明朝" w:cs="ＭＳ 明朝" w:hAnsi="ＭＳ 明朝" w:eastAsia="ＭＳ 明朝"/>
          <w:sz w:val="21"/>
          <w:szCs w:val="21"/>
          <w:rtl w:val="0"/>
          <w:lang w:val="ja-JP" w:eastAsia="ja-JP"/>
        </w:rPr>
        <w:t>無限</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限度がな</w:t>
      </w:r>
      <w:r>
        <w:rPr>
          <w:rFonts w:ascii="ＭＳ 明朝" w:cs="ＭＳ 明朝" w:hAnsi="ＭＳ 明朝" w:eastAsia="ＭＳ 明朝"/>
          <w:sz w:val="21"/>
          <w:szCs w:val="21"/>
          <w:rtl w:val="0"/>
          <w:lang w:val="ja-JP" w:eastAsia="ja-JP"/>
        </w:rPr>
        <w:t>く</w:t>
      </w:r>
      <w:r>
        <w:rPr>
          <w:rFonts w:ascii="ＭＳ 明朝" w:cs="ＭＳ 明朝" w:hAnsi="ＭＳ 明朝" w:eastAsia="ＭＳ 明朝"/>
          <w:sz w:val="21"/>
          <w:szCs w:val="21"/>
          <w:rtl w:val="0"/>
          <w:lang w:val="ja-JP" w:eastAsia="ja-JP"/>
        </w:rPr>
        <w:t>永遠</w:t>
      </w:r>
      <w:r>
        <w:rPr>
          <w:rFonts w:ascii="ＭＳ 明朝" w:cs="ＭＳ 明朝" w:hAnsi="ＭＳ 明朝" w:eastAsia="ＭＳ 明朝"/>
          <w:sz w:val="21"/>
          <w:szCs w:val="21"/>
          <w:rtl w:val="0"/>
          <w:lang w:val="ja-JP" w:eastAsia="ja-JP"/>
        </w:rPr>
        <w:t>で</w:t>
      </w:r>
      <w:r>
        <w:rPr>
          <w:rFonts w:ascii="ＭＳ 明朝" w:cs="ＭＳ 明朝" w:hAnsi="ＭＳ 明朝" w:eastAsia="ＭＳ 明朝"/>
          <w:sz w:val="21"/>
          <w:szCs w:val="21"/>
          <w:rtl w:val="0"/>
          <w:lang w:val="ja-JP" w:eastAsia="ja-JP"/>
        </w:rPr>
        <w:t>ずっと続きます。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もう１つは、その源は中です。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同じこと</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何回も聞いて</w:t>
      </w:r>
      <w:r>
        <w:rPr>
          <w:rFonts w:ascii="ＭＳ 明朝" w:cs="ＭＳ 明朝" w:hAnsi="ＭＳ 明朝" w:eastAsia="ＭＳ 明朝"/>
          <w:sz w:val="21"/>
          <w:szCs w:val="21"/>
          <w:rtl w:val="0"/>
          <w:lang w:val="ja-JP" w:eastAsia="ja-JP"/>
        </w:rPr>
        <w:t>も歓び・楽しみの、</w:t>
      </w:r>
      <w:r>
        <w:rPr>
          <w:rFonts w:ascii="ＭＳ 明朝" w:cs="ＭＳ 明朝" w:hAnsi="ＭＳ 明朝" w:eastAsia="ＭＳ 明朝"/>
          <w:sz w:val="21"/>
          <w:szCs w:val="21"/>
          <w:rtl w:val="0"/>
          <w:lang w:val="ja-JP" w:eastAsia="ja-JP"/>
        </w:rPr>
        <w:t>ある種類</w:t>
      </w:r>
      <w:r>
        <w:rPr>
          <w:rFonts w:ascii="ＭＳ 明朝" w:cs="ＭＳ 明朝" w:hAnsi="ＭＳ 明朝" w:eastAsia="ＭＳ 明朝"/>
          <w:sz w:val="21"/>
          <w:szCs w:val="21"/>
          <w:rtl w:val="0"/>
          <w:lang w:val="ja-JP" w:eastAsia="ja-JP"/>
        </w:rPr>
        <w:t>の歓び・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それは、</w:t>
      </w:r>
      <w:r>
        <w:rPr>
          <w:rFonts w:ascii="ＭＳ 明朝" w:cs="ＭＳ 明朝" w:hAnsi="ＭＳ 明朝" w:eastAsia="ＭＳ 明朝"/>
          <w:sz w:val="21"/>
          <w:szCs w:val="21"/>
          <w:rtl w:val="0"/>
          <w:lang w:val="ja-JP" w:eastAsia="ja-JP"/>
        </w:rPr>
        <w:t>世俗的楽しみ</w:t>
      </w:r>
      <w:r>
        <w:rPr>
          <w:rFonts w:ascii="ＭＳ 明朝" w:cs="ＭＳ 明朝" w:hAnsi="ＭＳ 明朝" w:eastAsia="ＭＳ 明朝"/>
          <w:sz w:val="21"/>
          <w:szCs w:val="21"/>
          <w:rtl w:val="0"/>
          <w:lang w:val="ja-JP" w:eastAsia="ja-JP"/>
        </w:rPr>
        <w:t>に</w:t>
      </w:r>
      <w:r>
        <w:rPr>
          <w:rFonts w:ascii="ＭＳ 明朝" w:cs="ＭＳ 明朝" w:hAnsi="ＭＳ 明朝" w:eastAsia="ＭＳ 明朝"/>
          <w:sz w:val="21"/>
          <w:szCs w:val="21"/>
          <w:rtl w:val="0"/>
          <w:lang w:val="ja-JP" w:eastAsia="ja-JP"/>
        </w:rPr>
        <w:t>比べて</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いっぱい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偉大</w:t>
      </w:r>
      <w:r>
        <w:rPr>
          <w:rFonts w:ascii="ＭＳ 明朝" w:cs="ＭＳ 明朝" w:hAnsi="ＭＳ 明朝" w:eastAsia="ＭＳ 明朝"/>
          <w:sz w:val="21"/>
          <w:szCs w:val="21"/>
          <w:rtl w:val="0"/>
          <w:lang w:val="ja-JP" w:eastAsia="ja-JP"/>
        </w:rPr>
        <w:t>な、</w:t>
      </w:r>
      <w:r>
        <w:rPr>
          <w:rFonts w:ascii="ＭＳ 明朝" w:cs="ＭＳ 明朝" w:hAnsi="ＭＳ 明朝" w:eastAsia="ＭＳ 明朝"/>
          <w:sz w:val="21"/>
          <w:szCs w:val="21"/>
          <w:rtl w:val="0"/>
          <w:lang w:val="ja-JP" w:eastAsia="ja-JP"/>
        </w:rPr>
        <w:t>永遠</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無限</w:t>
      </w:r>
      <w:r>
        <w:rPr>
          <w:rFonts w:ascii="ＭＳ 明朝" w:cs="ＭＳ 明朝" w:hAnsi="ＭＳ 明朝" w:eastAsia="ＭＳ 明朝"/>
          <w:sz w:val="21"/>
          <w:szCs w:val="21"/>
          <w:rtl w:val="0"/>
          <w:lang w:val="ja-JP" w:eastAsia="ja-JP"/>
        </w:rPr>
        <w:t>です。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問題は</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聞いてもやる気</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でない</w:t>
      </w:r>
      <w:r>
        <w:rPr>
          <w:rFonts w:ascii="ＭＳ 明朝" w:cs="ＭＳ 明朝" w:hAnsi="ＭＳ 明朝" w:eastAsia="ＭＳ 明朝"/>
          <w:sz w:val="21"/>
          <w:szCs w:val="21"/>
          <w:rtl w:val="0"/>
          <w:lang w:val="ja-JP" w:eastAsia="ja-JP"/>
        </w:rPr>
        <w:t>こと</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どうして？</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それを味わった</w:t>
      </w:r>
      <w:r>
        <w:rPr>
          <w:rFonts w:ascii="ＭＳ 明朝" w:cs="ＭＳ 明朝" w:hAnsi="ＭＳ 明朝" w:eastAsia="ＭＳ 明朝"/>
          <w:sz w:val="21"/>
          <w:szCs w:val="21"/>
          <w:rtl w:val="0"/>
          <w:lang w:val="ja-JP" w:eastAsia="ja-JP"/>
        </w:rPr>
        <w:t>経験</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ないですから</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普通の快楽の経験ありますけど、その種類</w:t>
      </w:r>
      <w:r>
        <w:rPr>
          <w:rFonts w:ascii="ＭＳ 明朝" w:cs="ＭＳ 明朝" w:hAnsi="ＭＳ 明朝" w:eastAsia="ＭＳ 明朝"/>
          <w:sz w:val="21"/>
          <w:szCs w:val="21"/>
          <w:rtl w:val="0"/>
          <w:lang w:val="ja-JP" w:eastAsia="ja-JP"/>
        </w:rPr>
        <w:t>の歓び・</w:t>
      </w:r>
      <w:r>
        <w:rPr>
          <w:rFonts w:ascii="ＭＳ 明朝" w:cs="ＭＳ 明朝" w:hAnsi="ＭＳ 明朝" w:eastAsia="ＭＳ 明朝"/>
          <w:sz w:val="21"/>
          <w:szCs w:val="21"/>
          <w:rtl w:val="0"/>
          <w:lang w:val="ja-JP" w:eastAsia="ja-JP"/>
        </w:rPr>
        <w:t>楽しみの経験</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ないですから、やる気</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でないです。もしあったら、さっきのお父さんと同じこと</w:t>
      </w:r>
      <w:r>
        <w:rPr>
          <w:rFonts w:ascii="ＭＳ 明朝" w:cs="ＭＳ 明朝" w:hAnsi="ＭＳ 明朝" w:eastAsia="ＭＳ 明朝"/>
          <w:sz w:val="21"/>
          <w:szCs w:val="21"/>
          <w:rtl w:val="0"/>
          <w:lang w:val="ja-JP" w:eastAsia="ja-JP"/>
        </w:rPr>
        <w:t>。初めて</w:t>
      </w:r>
      <w:r>
        <w:rPr>
          <w:rFonts w:ascii="ＭＳ 明朝" w:cs="ＭＳ 明朝" w:hAnsi="ＭＳ 明朝" w:eastAsia="ＭＳ 明朝"/>
          <w:sz w:val="21"/>
          <w:szCs w:val="21"/>
          <w:rtl w:val="0"/>
          <w:lang w:val="ja-JP" w:eastAsia="ja-JP"/>
        </w:rPr>
        <w:t>それをすこし味わっ</w:t>
      </w:r>
      <w:r>
        <w:rPr>
          <w:rFonts w:ascii="ＭＳ 明朝" w:cs="ＭＳ 明朝" w:hAnsi="ＭＳ 明朝" w:eastAsia="ＭＳ 明朝"/>
          <w:sz w:val="21"/>
          <w:szCs w:val="21"/>
          <w:rtl w:val="0"/>
          <w:lang w:val="ja-JP" w:eastAsia="ja-JP"/>
        </w:rPr>
        <w:t>たら</w:t>
      </w:r>
      <w:r>
        <w:rPr>
          <w:rFonts w:ascii="ＭＳ 明朝" w:cs="ＭＳ 明朝" w:hAnsi="ＭＳ 明朝" w:eastAsia="ＭＳ 明朝"/>
          <w:sz w:val="21"/>
          <w:szCs w:val="21"/>
          <w:rtl w:val="0"/>
          <w:lang w:val="ja-JP" w:eastAsia="ja-JP"/>
        </w:rPr>
        <w:t>、私は続けたい</w:t>
      </w:r>
      <w:r>
        <w:rPr>
          <w:rFonts w:ascii="ＭＳ 明朝" w:cs="ＭＳ 明朝" w:hAnsi="ＭＳ 明朝" w:eastAsia="ＭＳ 明朝"/>
          <w:sz w:val="21"/>
          <w:szCs w:val="21"/>
          <w:rtl w:val="0"/>
          <w:lang w:val="ja-JP" w:eastAsia="ja-JP"/>
        </w:rPr>
        <w:t>、でしょう</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皆さん、</w:t>
      </w:r>
      <w:r>
        <w:rPr>
          <w:rFonts w:ascii="ＭＳ 明朝" w:cs="ＭＳ 明朝" w:hAnsi="ＭＳ 明朝" w:eastAsia="ＭＳ 明朝"/>
          <w:sz w:val="21"/>
          <w:szCs w:val="21"/>
          <w:rtl w:val="0"/>
          <w:lang w:val="ja-JP" w:eastAsia="ja-JP"/>
        </w:rPr>
        <w:t>お酒</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飲んでください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と言って</w:t>
      </w:r>
      <w:r>
        <w:rPr>
          <w:rFonts w:ascii="ＭＳ 明朝" w:cs="ＭＳ 明朝" w:hAnsi="ＭＳ 明朝" w:eastAsia="ＭＳ 明朝"/>
          <w:sz w:val="21"/>
          <w:szCs w:val="21"/>
          <w:rtl w:val="0"/>
          <w:lang w:val="ja-JP" w:eastAsia="ja-JP"/>
        </w:rPr>
        <w:t>いるのではない</w:t>
      </w:r>
      <w:r>
        <w:rPr>
          <w:rFonts w:ascii="ＭＳ 明朝" w:cs="ＭＳ 明朝" w:hAnsi="ＭＳ 明朝" w:eastAsia="ＭＳ 明朝"/>
          <w:sz w:val="21"/>
          <w:szCs w:val="21"/>
          <w:rtl w:val="0"/>
          <w:lang w:val="ja-JP" w:eastAsia="ja-JP"/>
        </w:rPr>
        <w:t>ので、</w:t>
      </w:r>
      <w:r>
        <w:rPr>
          <w:rFonts w:ascii="ＭＳ 明朝" w:cs="ＭＳ 明朝" w:hAnsi="ＭＳ 明朝" w:eastAsia="ＭＳ 明朝"/>
          <w:sz w:val="21"/>
          <w:szCs w:val="21"/>
          <w:rtl w:val="0"/>
          <w:lang w:val="ja-JP" w:eastAsia="ja-JP"/>
        </w:rPr>
        <w:t>誤解し</w:t>
      </w:r>
      <w:r>
        <w:rPr>
          <w:rFonts w:ascii="ＭＳ 明朝" w:cs="ＭＳ 明朝" w:hAnsi="ＭＳ 明朝" w:eastAsia="ＭＳ 明朝"/>
          <w:sz w:val="21"/>
          <w:szCs w:val="21"/>
          <w:rtl w:val="0"/>
          <w:lang w:val="ja-JP" w:eastAsia="ja-JP"/>
        </w:rPr>
        <w:t>ないでください</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霊的な</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楽しみを経験したいなら、お酒</w:t>
      </w:r>
      <w:r>
        <w:rPr>
          <w:rFonts w:ascii="ＭＳ 明朝" w:cs="ＭＳ 明朝" w:hAnsi="ＭＳ 明朝" w:eastAsia="ＭＳ 明朝"/>
          <w:sz w:val="21"/>
          <w:szCs w:val="21"/>
          <w:rtl w:val="0"/>
          <w:lang w:val="ja-JP" w:eastAsia="ja-JP"/>
        </w:rPr>
        <w:t>など</w:t>
      </w:r>
      <w:r>
        <w:rPr>
          <w:rFonts w:ascii="ＭＳ 明朝" w:cs="ＭＳ 明朝" w:hAnsi="ＭＳ 明朝" w:eastAsia="ＭＳ 明朝"/>
          <w:sz w:val="21"/>
          <w:szCs w:val="21"/>
          <w:rtl w:val="0"/>
          <w:lang w:val="ja-JP" w:eastAsia="ja-JP"/>
        </w:rPr>
        <w:t>その種類を辞める、</w:t>
      </w:r>
      <w:r>
        <w:rPr>
          <w:rFonts w:ascii="ＭＳ 明朝" w:cs="ＭＳ 明朝" w:hAnsi="ＭＳ 明朝" w:eastAsia="ＭＳ 明朝"/>
          <w:sz w:val="21"/>
          <w:szCs w:val="21"/>
          <w:rtl w:val="0"/>
          <w:lang w:val="ja-JP" w:eastAsia="ja-JP"/>
        </w:rPr>
        <w:t>抑制する</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食べ物、飲みもの、毎日の生活についてみんな適度</w:t>
      </w:r>
      <w:r>
        <w:rPr>
          <w:rFonts w:ascii="ＭＳ 明朝" w:cs="ＭＳ 明朝" w:hAnsi="ＭＳ 明朝" w:eastAsia="ＭＳ 明朝"/>
          <w:sz w:val="21"/>
          <w:szCs w:val="21"/>
          <w:rtl w:val="0"/>
          <w:lang w:val="ja-JP" w:eastAsia="ja-JP"/>
        </w:rPr>
        <w:t>にする。</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霊的な</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は味がないです</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から、どのようにやる気</w:t>
      </w:r>
      <w:r>
        <w:rPr>
          <w:rFonts w:ascii="ＭＳ 明朝" w:cs="ＭＳ 明朝" w:hAnsi="ＭＳ 明朝" w:eastAsia="ＭＳ 明朝"/>
          <w:sz w:val="21"/>
          <w:szCs w:val="21"/>
          <w:rtl w:val="0"/>
          <w:lang w:val="ja-JP" w:eastAsia="ja-JP"/>
        </w:rPr>
        <w:t>になりますか。</w:t>
      </w:r>
      <w:r>
        <w:rPr>
          <w:rFonts w:ascii="ＭＳ 明朝" w:cs="ＭＳ 明朝" w:hAnsi="ＭＳ 明朝" w:eastAsia="ＭＳ 明朝"/>
          <w:sz w:val="21"/>
          <w:szCs w:val="21"/>
          <w:rtl w:val="0"/>
          <w:lang w:val="ja-JP" w:eastAsia="ja-JP"/>
        </w:rPr>
        <w:t>お酒</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買ってすぐ</w:t>
      </w:r>
      <w:r>
        <w:rPr>
          <w:rFonts w:ascii="ＭＳ 明朝" w:cs="ＭＳ 明朝" w:hAnsi="ＭＳ 明朝" w:eastAsia="ＭＳ 明朝"/>
          <w:sz w:val="21"/>
          <w:szCs w:val="21"/>
          <w:rtl w:val="0"/>
          <w:lang w:val="ja-JP" w:eastAsia="ja-JP"/>
        </w:rPr>
        <w:t>飲むことが</w:t>
      </w:r>
      <w:r>
        <w:rPr>
          <w:rFonts w:ascii="ＭＳ 明朝" w:cs="ＭＳ 明朝" w:hAnsi="ＭＳ 明朝" w:eastAsia="ＭＳ 明朝"/>
          <w:sz w:val="21"/>
          <w:szCs w:val="21"/>
          <w:rtl w:val="0"/>
          <w:lang w:val="ja-JP" w:eastAsia="ja-JP"/>
        </w:rPr>
        <w:t>できますけど、</w:t>
      </w:r>
      <w:r>
        <w:rPr>
          <w:rFonts w:ascii="ＭＳ 明朝" w:cs="ＭＳ 明朝" w:hAnsi="ＭＳ 明朝" w:eastAsia="ＭＳ 明朝"/>
          <w:sz w:val="21"/>
          <w:szCs w:val="21"/>
          <w:rtl w:val="0"/>
          <w:lang w:val="ja-JP" w:eastAsia="ja-JP"/>
        </w:rPr>
        <w:t>霊的な</w:t>
      </w:r>
      <w:r>
        <w:rPr>
          <w:rFonts w:ascii="ＭＳ 明朝" w:cs="ＭＳ 明朝" w:hAnsi="ＭＳ 明朝" w:eastAsia="ＭＳ 明朝"/>
          <w:sz w:val="21"/>
          <w:szCs w:val="21"/>
          <w:rtl w:val="0"/>
          <w:lang w:val="ja-JP" w:eastAsia="ja-JP"/>
        </w:rPr>
        <w:t>永遠の楽しみ、至福、それのためにやる気</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どのようにできますか</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その</w:t>
      </w:r>
      <w:r>
        <w:rPr>
          <w:rFonts w:ascii="ＭＳ 明朝" w:cs="ＭＳ 明朝" w:hAnsi="ＭＳ 明朝" w:eastAsia="ＭＳ 明朝"/>
          <w:sz w:val="21"/>
          <w:szCs w:val="21"/>
          <w:rtl w:val="0"/>
          <w:lang w:val="ja-JP" w:eastAsia="ja-JP"/>
        </w:rPr>
        <w:t>方法は、その</w:t>
      </w:r>
      <w:r>
        <w:rPr>
          <w:rFonts w:ascii="ＭＳ 明朝" w:cs="ＭＳ 明朝" w:hAnsi="ＭＳ 明朝" w:eastAsia="ＭＳ 明朝"/>
          <w:sz w:val="21"/>
          <w:szCs w:val="21"/>
          <w:rtl w:val="0"/>
          <w:lang w:val="ja-JP" w:eastAsia="ja-JP"/>
        </w:rPr>
        <w:t>種類</w:t>
      </w:r>
      <w:r>
        <w:rPr>
          <w:rFonts w:ascii="ＭＳ 明朝" w:cs="ＭＳ 明朝" w:hAnsi="ＭＳ 明朝" w:eastAsia="ＭＳ 明朝"/>
          <w:sz w:val="21"/>
          <w:szCs w:val="21"/>
          <w:rtl w:val="0"/>
          <w:lang w:val="ja-JP" w:eastAsia="ja-JP"/>
        </w:rPr>
        <w:t>の講話を何回も</w:t>
      </w:r>
      <w:r>
        <w:rPr>
          <w:rFonts w:ascii="ＭＳ 明朝" w:cs="ＭＳ 明朝" w:hAnsi="ＭＳ 明朝" w:eastAsia="ＭＳ 明朝"/>
          <w:sz w:val="21"/>
          <w:szCs w:val="21"/>
          <w:rtl w:val="0"/>
          <w:lang w:val="ja-JP" w:eastAsia="ja-JP"/>
        </w:rPr>
        <w:t>何回も聞いて、聖典</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何回も読んで、何回も勉強して、自分の心にそれを教える。それに比べて普通の楽しみはとてもとても小さい</w:t>
      </w:r>
      <w:r>
        <w:rPr>
          <w:rFonts w:ascii="Century" w:cs="Century" w:hAnsi="Century" w:eastAsia="Century"/>
          <w:sz w:val="21"/>
          <w:szCs w:val="21"/>
          <w:rtl w:val="0"/>
          <w:lang w:val="ja-JP" w:eastAsia="ja-JP"/>
        </w:rPr>
        <w:t>、と。</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そして、</w:t>
      </w:r>
      <w:r>
        <w:rPr>
          <w:rFonts w:ascii="ＭＳ 明朝" w:cs="ＭＳ 明朝" w:hAnsi="ＭＳ 明朝" w:eastAsia="ＭＳ 明朝"/>
          <w:sz w:val="21"/>
          <w:szCs w:val="21"/>
          <w:rtl w:val="0"/>
          <w:lang w:val="ja-JP" w:eastAsia="ja-JP"/>
        </w:rPr>
        <w:t>あなたは偉大な</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楽しみ、永遠の</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楽しみを理解して</w:t>
      </w:r>
      <w:r>
        <w:rPr>
          <w:rFonts w:ascii="ＭＳ 明朝" w:cs="ＭＳ 明朝" w:hAnsi="ＭＳ 明朝" w:eastAsia="ＭＳ 明朝"/>
          <w:sz w:val="21"/>
          <w:szCs w:val="21"/>
          <w:rtl w:val="0"/>
          <w:lang w:val="ja-JP" w:eastAsia="ja-JP"/>
        </w:rPr>
        <w:t>、それに</w:t>
      </w:r>
      <w:r>
        <w:rPr>
          <w:rFonts w:ascii="ＭＳ 明朝" w:cs="ＭＳ 明朝" w:hAnsi="ＭＳ 明朝" w:eastAsia="ＭＳ 明朝"/>
          <w:sz w:val="21"/>
          <w:szCs w:val="21"/>
          <w:rtl w:val="0"/>
          <w:lang w:val="ja-JP" w:eastAsia="ja-JP"/>
        </w:rPr>
        <w:t>従ってください。</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最終的に自分の心に教えないといけないです。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「ゴールドラッシュ」の</w:t>
      </w:r>
      <w:r>
        <w:rPr>
          <w:rFonts w:ascii="ＭＳ 明朝" w:cs="ＭＳ 明朝" w:hAnsi="ＭＳ 明朝" w:eastAsia="ＭＳ 明朝"/>
          <w:sz w:val="21"/>
          <w:szCs w:val="21"/>
          <w:rtl w:val="0"/>
          <w:lang w:val="ja-JP" w:eastAsia="ja-JP"/>
        </w:rPr>
        <w:t>映画</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チャップリン</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「黄金狂時代」ありますね。それで、その場所にゴールドがある、</w:t>
      </w:r>
      <w:r>
        <w:rPr>
          <w:rFonts w:ascii="ＭＳ 明朝" w:cs="ＭＳ 明朝" w:hAnsi="ＭＳ 明朝" w:eastAsia="ＭＳ 明朝"/>
          <w:sz w:val="21"/>
          <w:szCs w:val="21"/>
          <w:rtl w:val="0"/>
          <w:lang w:val="ja-JP" w:eastAsia="ja-JP"/>
        </w:rPr>
        <w:t>と</w:t>
      </w:r>
      <w:r>
        <w:rPr>
          <w:rFonts w:ascii="ＭＳ 明朝" w:cs="ＭＳ 明朝" w:hAnsi="ＭＳ 明朝" w:eastAsia="ＭＳ 明朝"/>
          <w:sz w:val="21"/>
          <w:szCs w:val="21"/>
          <w:rtl w:val="0"/>
          <w:lang w:val="ja-JP" w:eastAsia="ja-JP"/>
        </w:rPr>
        <w:t>聞いただけ</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その場所に行くのにお金</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かかりますね。自分のお金をいっぱい使って、</w:t>
      </w:r>
      <w:r>
        <w:rPr>
          <w:rFonts w:ascii="ＭＳ 明朝" w:cs="ＭＳ 明朝" w:hAnsi="ＭＳ 明朝" w:eastAsia="ＭＳ 明朝"/>
          <w:sz w:val="21"/>
          <w:szCs w:val="21"/>
          <w:rtl w:val="0"/>
          <w:lang w:val="ja-JP" w:eastAsia="ja-JP"/>
        </w:rPr>
        <w:t>遠いところまで</w:t>
      </w:r>
      <w:r>
        <w:rPr>
          <w:rFonts w:ascii="ＭＳ 明朝" w:cs="ＭＳ 明朝" w:hAnsi="ＭＳ 明朝" w:eastAsia="ＭＳ 明朝"/>
          <w:sz w:val="21"/>
          <w:szCs w:val="21"/>
          <w:rtl w:val="0"/>
          <w:lang w:val="ja-JP" w:eastAsia="ja-JP"/>
        </w:rPr>
        <w:t>船で行って</w:t>
      </w:r>
      <w:r>
        <w:rPr>
          <w:rFonts w:ascii="ＭＳ 明朝" w:cs="ＭＳ 明朝" w:hAnsi="ＭＳ 明朝" w:eastAsia="ＭＳ 明朝"/>
          <w:sz w:val="21"/>
          <w:szCs w:val="21"/>
          <w:rtl w:val="0"/>
          <w:lang w:val="ja-JP" w:eastAsia="ja-JP"/>
        </w:rPr>
        <w:t>。最初は</w:t>
      </w:r>
      <w:r>
        <w:rPr>
          <w:rFonts w:ascii="ＭＳ 明朝" w:cs="ＭＳ 明朝" w:hAnsi="ＭＳ 明朝" w:eastAsia="ＭＳ 明朝"/>
          <w:sz w:val="21"/>
          <w:szCs w:val="21"/>
          <w:rtl w:val="0"/>
          <w:lang w:val="ja-JP" w:eastAsia="ja-JP"/>
        </w:rPr>
        <w:t>ゴールドをみていない</w:t>
      </w:r>
      <w:r>
        <w:rPr>
          <w:rFonts w:ascii="ＭＳ 明朝" w:cs="ＭＳ 明朝" w:hAnsi="ＭＳ 明朝" w:eastAsia="ＭＳ 明朝"/>
          <w:sz w:val="21"/>
          <w:szCs w:val="21"/>
          <w:rtl w:val="0"/>
          <w:lang w:val="ja-JP" w:eastAsia="ja-JP"/>
        </w:rPr>
        <w:t>でしょ。</w:t>
      </w:r>
      <w:r>
        <w:rPr>
          <w:rFonts w:ascii="ＭＳ 明朝" w:cs="ＭＳ 明朝" w:hAnsi="ＭＳ 明朝" w:eastAsia="ＭＳ 明朝"/>
          <w:sz w:val="21"/>
          <w:szCs w:val="21"/>
          <w:rtl w:val="0"/>
          <w:lang w:val="ja-JP" w:eastAsia="ja-JP"/>
        </w:rPr>
        <w:t>聞いただけです。</w:t>
      </w:r>
      <w:r>
        <w:rPr>
          <w:rFonts w:ascii="ＭＳ 明朝" w:cs="ＭＳ 明朝" w:hAnsi="ＭＳ 明朝" w:eastAsia="ＭＳ 明朝"/>
          <w:sz w:val="21"/>
          <w:szCs w:val="21"/>
          <w:rtl w:val="0"/>
          <w:lang w:val="ja-JP" w:eastAsia="ja-JP"/>
        </w:rPr>
        <w:t>これと</w:t>
      </w:r>
      <w:r>
        <w:rPr>
          <w:rFonts w:ascii="ＭＳ 明朝" w:cs="ＭＳ 明朝" w:hAnsi="ＭＳ 明朝" w:eastAsia="ＭＳ 明朝"/>
          <w:sz w:val="21"/>
          <w:szCs w:val="21"/>
          <w:rtl w:val="0"/>
          <w:lang w:val="ja-JP" w:eastAsia="ja-JP"/>
        </w:rPr>
        <w:t>同じことです。その種類</w:t>
      </w:r>
      <w:r>
        <w:rPr>
          <w:rFonts w:ascii="ＭＳ 明朝" w:cs="ＭＳ 明朝" w:hAnsi="ＭＳ 明朝" w:eastAsia="ＭＳ 明朝"/>
          <w:sz w:val="21"/>
          <w:szCs w:val="21"/>
          <w:rtl w:val="0"/>
          <w:lang w:val="ja-JP" w:eastAsia="ja-JP"/>
        </w:rPr>
        <w:t>の霊的な歓び・</w:t>
      </w:r>
      <w:r>
        <w:rPr>
          <w:rFonts w:ascii="ＭＳ 明朝" w:cs="ＭＳ 明朝" w:hAnsi="ＭＳ 明朝" w:eastAsia="ＭＳ 明朝"/>
          <w:sz w:val="21"/>
          <w:szCs w:val="21"/>
          <w:rtl w:val="0"/>
          <w:lang w:val="ja-JP" w:eastAsia="ja-JP"/>
        </w:rPr>
        <w:t>楽しみがある</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ある、ある</w:t>
      </w:r>
      <w:r>
        <w:rPr>
          <w:rFonts w:ascii="ＭＳ 明朝" w:cs="ＭＳ 明朝" w:hAnsi="ＭＳ 明朝" w:eastAsia="ＭＳ 明朝"/>
          <w:sz w:val="21"/>
          <w:szCs w:val="21"/>
          <w:rtl w:val="0"/>
          <w:lang w:val="ja-JP" w:eastAsia="ja-JP"/>
        </w:rPr>
        <w:t>、ある</w:t>
      </w:r>
      <w:r>
        <w:rPr>
          <w:rFonts w:ascii="ＭＳ 明朝" w:cs="ＭＳ 明朝" w:hAnsi="ＭＳ 明朝" w:eastAsia="ＭＳ 明朝"/>
          <w:sz w:val="21"/>
          <w:szCs w:val="21"/>
          <w:rtl w:val="0"/>
          <w:lang w:val="ja-JP" w:eastAsia="ja-JP"/>
        </w:rPr>
        <w:t>と</w:t>
      </w:r>
      <w:r>
        <w:rPr>
          <w:rFonts w:ascii="ＭＳ 明朝" w:cs="ＭＳ 明朝" w:hAnsi="ＭＳ 明朝" w:eastAsia="ＭＳ 明朝"/>
          <w:sz w:val="21"/>
          <w:szCs w:val="21"/>
          <w:rtl w:val="0"/>
          <w:lang w:val="ja-JP" w:eastAsia="ja-JP"/>
        </w:rPr>
        <w:t>自分の心に</w:t>
      </w:r>
      <w:r>
        <w:rPr>
          <w:rFonts w:ascii="ＭＳ 明朝" w:cs="ＭＳ 明朝" w:hAnsi="ＭＳ 明朝" w:eastAsia="ＭＳ 明朝"/>
          <w:sz w:val="21"/>
          <w:szCs w:val="21"/>
          <w:rtl w:val="0"/>
          <w:lang w:val="ja-JP" w:eastAsia="ja-JP"/>
        </w:rPr>
        <w:t>教えます。</w:t>
      </w:r>
      <w:r>
        <w:rPr>
          <w:rFonts w:ascii="ＭＳ 明朝" w:cs="ＭＳ 明朝" w:hAnsi="ＭＳ 明朝" w:eastAsia="ＭＳ 明朝"/>
          <w:sz w:val="21"/>
          <w:szCs w:val="21"/>
          <w:rtl w:val="0"/>
          <w:lang w:val="ja-JP" w:eastAsia="ja-JP"/>
        </w:rPr>
        <w:t>そうして、</w:t>
      </w:r>
      <w:r>
        <w:rPr>
          <w:rFonts w:ascii="ＭＳ 明朝" w:cs="ＭＳ 明朝" w:hAnsi="ＭＳ 明朝" w:eastAsia="ＭＳ 明朝"/>
          <w:sz w:val="21"/>
          <w:szCs w:val="21"/>
          <w:rtl w:val="0"/>
          <w:lang w:val="ja-JP" w:eastAsia="ja-JP"/>
        </w:rPr>
        <w:t>やる気が出ます。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もう１つはバジャーナンダ</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神様の歌を歌って聞いて</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その種類</w:t>
      </w:r>
      <w:r>
        <w:rPr>
          <w:rFonts w:ascii="ＭＳ 明朝" w:cs="ＭＳ 明朝" w:hAnsi="ＭＳ 明朝" w:eastAsia="ＭＳ 明朝"/>
          <w:sz w:val="21"/>
          <w:szCs w:val="21"/>
          <w:rtl w:val="0"/>
          <w:lang w:val="ja-JP" w:eastAsia="ja-JP"/>
        </w:rPr>
        <w:t>の霊的な歓び・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の経験が少しできます。</w:t>
      </w:r>
    </w:p>
    <w:p>
      <w:pPr>
        <w:pStyle w:val="Normal.0"/>
        <w:widowControl w:val="1"/>
        <w:suppressAutoHyphens w:val="0"/>
        <w:rPr>
          <w:lang w:val="ja-JP" w:eastAsia="ja-JP"/>
        </w:rPr>
      </w:pPr>
      <w:r>
        <w:rPr>
          <w:rFonts w:ascii="ＭＳ 明朝" w:cs="ＭＳ 明朝" w:hAnsi="ＭＳ 明朝" w:eastAsia="ＭＳ 明朝"/>
          <w:sz w:val="21"/>
          <w:szCs w:val="21"/>
          <w:rtl w:val="0"/>
          <w:lang w:val="ja-JP" w:eastAsia="ja-JP"/>
        </w:rPr>
        <w:t>もう１つは瞑想</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深い瞑想</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集中して長い時間瞑想すれば</w:t>
      </w:r>
      <w:r>
        <w:rPr>
          <w:rFonts w:ascii="ＭＳ 明朝" w:cs="ＭＳ 明朝" w:hAnsi="ＭＳ 明朝" w:eastAsia="ＭＳ 明朝"/>
          <w:sz w:val="21"/>
          <w:szCs w:val="21"/>
          <w:rtl w:val="0"/>
          <w:lang w:val="ja-JP" w:eastAsia="ja-JP"/>
        </w:rPr>
        <w:t>出来ます。</w:t>
      </w:r>
      <w:r>
        <w:rPr>
          <w:rFonts w:ascii="ＭＳ 明朝" w:cs="ＭＳ 明朝" w:hAnsi="ＭＳ 明朝" w:eastAsia="ＭＳ 明朝"/>
          <w:sz w:val="21"/>
          <w:szCs w:val="21"/>
          <w:rtl w:val="0"/>
          <w:lang w:val="ja-JP" w:eastAsia="ja-JP"/>
        </w:rPr>
        <w:t>神様の</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遊び、性質、</w:t>
      </w:r>
      <w:r>
        <w:rPr>
          <w:rFonts w:ascii="ＭＳ 明朝" w:cs="ＭＳ 明朝" w:hAnsi="ＭＳ 明朝" w:eastAsia="ＭＳ 明朝"/>
          <w:sz w:val="21"/>
          <w:szCs w:val="21"/>
          <w:rtl w:val="0"/>
          <w:lang w:val="ja-JP" w:eastAsia="ja-JP"/>
        </w:rPr>
        <w:t>クリシュナの</w:t>
      </w:r>
      <w:r>
        <w:rPr>
          <w:rFonts w:ascii="ＭＳ 明朝" w:cs="ＭＳ 明朝" w:hAnsi="ＭＳ 明朝" w:eastAsia="ＭＳ 明朝"/>
          <w:sz w:val="21"/>
          <w:szCs w:val="21"/>
          <w:rtl w:val="0"/>
          <w:lang w:val="ja-JP" w:eastAsia="ja-JP"/>
        </w:rPr>
        <w:t>物語</w:t>
      </w:r>
      <w:r>
        <w:rPr>
          <w:rFonts w:ascii="ＭＳ 明朝" w:cs="ＭＳ 明朝" w:hAnsi="ＭＳ 明朝" w:eastAsia="ＭＳ 明朝"/>
          <w:sz w:val="21"/>
          <w:szCs w:val="21"/>
          <w:rtl w:val="0"/>
          <w:lang w:val="ja-JP" w:eastAsia="ja-JP"/>
        </w:rPr>
        <w:t>などを</w:t>
      </w:r>
      <w:r>
        <w:rPr>
          <w:rFonts w:ascii="ＭＳ 明朝" w:cs="ＭＳ 明朝" w:hAnsi="ＭＳ 明朝" w:eastAsia="ＭＳ 明朝"/>
          <w:sz w:val="21"/>
          <w:szCs w:val="21"/>
          <w:rtl w:val="0"/>
          <w:lang w:val="ja-JP" w:eastAsia="ja-JP"/>
        </w:rPr>
        <w:t>思い出</w:t>
      </w:r>
      <w:r>
        <w:rPr>
          <w:rFonts w:ascii="ＭＳ 明朝" w:cs="ＭＳ 明朝" w:hAnsi="ＭＳ 明朝" w:eastAsia="ＭＳ 明朝"/>
          <w:sz w:val="21"/>
          <w:szCs w:val="21"/>
          <w:rtl w:val="0"/>
          <w:lang w:val="ja-JP" w:eastAsia="ja-JP"/>
        </w:rPr>
        <w:t>します。</w:t>
      </w:r>
      <w:r>
        <w:rPr>
          <w:rFonts w:ascii="ＭＳ 明朝" w:cs="ＭＳ 明朝" w:hAnsi="ＭＳ 明朝" w:eastAsia="ＭＳ 明朝"/>
          <w:sz w:val="21"/>
          <w:szCs w:val="21"/>
          <w:rtl w:val="0"/>
          <w:lang w:val="ja-JP" w:eastAsia="ja-JP"/>
        </w:rPr>
        <w:t>それも瞑想です。神様の遊びを</w:t>
      </w:r>
      <w:r>
        <w:rPr>
          <w:rFonts w:ascii="ＭＳ 明朝" w:cs="ＭＳ 明朝" w:hAnsi="ＭＳ 明朝" w:eastAsia="ＭＳ 明朝"/>
          <w:sz w:val="21"/>
          <w:szCs w:val="21"/>
          <w:rtl w:val="0"/>
          <w:lang w:val="ja-JP" w:eastAsia="ja-JP"/>
        </w:rPr>
        <w:t>ずうっと</w:t>
      </w:r>
      <w:r>
        <w:rPr>
          <w:rFonts w:ascii="ＭＳ 明朝" w:cs="ＭＳ 明朝" w:hAnsi="ＭＳ 明朝" w:eastAsia="ＭＳ 明朝"/>
          <w:sz w:val="21"/>
          <w:szCs w:val="21"/>
          <w:rtl w:val="0"/>
          <w:lang w:val="ja-JP" w:eastAsia="ja-JP"/>
        </w:rPr>
        <w:t>心の中</w:t>
      </w:r>
      <w:r>
        <w:rPr>
          <w:rFonts w:ascii="ＭＳ 明朝" w:cs="ＭＳ 明朝" w:hAnsi="ＭＳ 明朝" w:eastAsia="ＭＳ 明朝"/>
          <w:sz w:val="21"/>
          <w:szCs w:val="21"/>
          <w:rtl w:val="0"/>
          <w:lang w:val="ja-JP" w:eastAsia="ja-JP"/>
        </w:rPr>
        <w:t>に</w:t>
      </w:r>
      <w:r>
        <w:rPr>
          <w:rFonts w:ascii="ＭＳ 明朝" w:cs="ＭＳ 明朝" w:hAnsi="ＭＳ 明朝" w:eastAsia="ＭＳ 明朝"/>
          <w:sz w:val="21"/>
          <w:szCs w:val="21"/>
          <w:rtl w:val="0"/>
          <w:lang w:val="ja-JP" w:eastAsia="ja-JP"/>
        </w:rPr>
        <w:t>思い出</w:t>
      </w:r>
      <w:r>
        <w:rPr>
          <w:rFonts w:ascii="ＭＳ 明朝" w:cs="ＭＳ 明朝" w:hAnsi="ＭＳ 明朝" w:eastAsia="ＭＳ 明朝"/>
          <w:sz w:val="21"/>
          <w:szCs w:val="21"/>
          <w:rtl w:val="0"/>
          <w:lang w:val="ja-JP" w:eastAsia="ja-JP"/>
        </w:rPr>
        <w:t>します</w:t>
      </w:r>
      <w:r>
        <w:rPr>
          <w:rFonts w:ascii="ＭＳ 明朝" w:cs="ＭＳ 明朝" w:hAnsi="ＭＳ 明朝" w:eastAsia="ＭＳ 明朝"/>
          <w:sz w:val="21"/>
          <w:szCs w:val="21"/>
          <w:rtl w:val="0"/>
          <w:lang w:val="ja-JP" w:eastAsia="ja-JP"/>
        </w:rPr>
        <w:t>と</w:t>
      </w:r>
      <w:r>
        <w:rPr>
          <w:rFonts w:ascii="ＭＳ 明朝" w:cs="ＭＳ 明朝" w:hAnsi="ＭＳ 明朝" w:eastAsia="ＭＳ 明朝"/>
          <w:sz w:val="21"/>
          <w:szCs w:val="21"/>
          <w:rtl w:val="0"/>
          <w:lang w:val="ja-JP" w:eastAsia="ja-JP"/>
        </w:rPr>
        <w:t>けっこう</w:t>
      </w:r>
      <w:r>
        <w:rPr>
          <w:rFonts w:ascii="ＭＳ 明朝" w:cs="ＭＳ 明朝" w:hAnsi="ＭＳ 明朝" w:eastAsia="ＭＳ 明朝"/>
          <w:sz w:val="21"/>
          <w:szCs w:val="21"/>
          <w:rtl w:val="0"/>
          <w:lang w:val="ja-JP" w:eastAsia="ja-JP"/>
        </w:rPr>
        <w:t>できます。</w:t>
      </w:r>
      <w:r>
        <w:rPr>
          <w:rFonts w:ascii="ＭＳ 明朝" w:cs="ＭＳ 明朝" w:hAnsi="ＭＳ 明朝" w:eastAsia="ＭＳ 明朝"/>
          <w:sz w:val="21"/>
          <w:szCs w:val="21"/>
          <w:rtl w:val="0"/>
          <w:lang w:val="ja-JP" w:eastAsia="ja-JP"/>
        </w:rPr>
        <w:t>ラーマクリシュナ、イエスのそれをよく読んで居いて、</w:t>
      </w:r>
      <w:r>
        <w:rPr>
          <w:rFonts w:ascii="ＭＳ 明朝" w:cs="ＭＳ 明朝" w:hAnsi="ＭＳ 明朝" w:eastAsia="ＭＳ 明朝"/>
          <w:sz w:val="21"/>
          <w:szCs w:val="21"/>
          <w:rtl w:val="0"/>
          <w:lang w:val="ja-JP" w:eastAsia="ja-JP"/>
        </w:rPr>
        <w:t>瞑想の</w:t>
      </w:r>
      <w:r>
        <w:rPr>
          <w:rFonts w:ascii="ＭＳ 明朝" w:cs="ＭＳ 明朝" w:hAnsi="ＭＳ 明朝" w:eastAsia="ＭＳ 明朝"/>
          <w:sz w:val="21"/>
          <w:szCs w:val="21"/>
          <w:rtl w:val="0"/>
          <w:lang w:val="ja-JP" w:eastAsia="ja-JP"/>
        </w:rPr>
        <w:t>時</w:t>
      </w:r>
      <w:r>
        <w:rPr>
          <w:rFonts w:ascii="ＭＳ 明朝" w:cs="ＭＳ 明朝" w:hAnsi="ＭＳ 明朝" w:eastAsia="ＭＳ 明朝"/>
          <w:sz w:val="21"/>
          <w:szCs w:val="21"/>
          <w:rtl w:val="0"/>
          <w:lang w:val="ja-JP" w:eastAsia="ja-JP"/>
        </w:rPr>
        <w:t>それを思い出します</w:t>
      </w:r>
      <w:r>
        <w:rPr>
          <w:rFonts w:ascii="Century" w:cs="Century" w:hAnsi="Century" w:eastAsia="Century"/>
          <w:sz w:val="21"/>
          <w:szCs w:val="21"/>
          <w:rtl w:val="0"/>
          <w:lang w:val="ja-JP" w:eastAsia="ja-JP"/>
        </w:rPr>
        <w:t>と、</w:t>
      </w:r>
      <w:r>
        <w:rPr>
          <w:rFonts w:ascii="ＭＳ 明朝" w:cs="ＭＳ 明朝" w:hAnsi="ＭＳ 明朝" w:eastAsia="ＭＳ 明朝"/>
          <w:sz w:val="21"/>
          <w:szCs w:val="21"/>
          <w:rtl w:val="0"/>
          <w:lang w:val="ja-JP" w:eastAsia="ja-JP"/>
        </w:rPr>
        <w:t>霊的な歓び・</w:t>
      </w:r>
      <w:r>
        <w:rPr>
          <w:rFonts w:ascii="ＭＳ 明朝" w:cs="ＭＳ 明朝" w:hAnsi="ＭＳ 明朝" w:eastAsia="ＭＳ 明朝"/>
          <w:sz w:val="21"/>
          <w:szCs w:val="21"/>
          <w:rtl w:val="0"/>
          <w:lang w:val="ja-JP" w:eastAsia="ja-JP"/>
        </w:rPr>
        <w:t>楽</w:t>
      </w:r>
      <w:r>
        <w:rPr>
          <w:rFonts w:ascii="ＭＳ 明朝" w:cs="ＭＳ 明朝" w:hAnsi="ＭＳ 明朝" w:eastAsia="ＭＳ 明朝"/>
          <w:sz w:val="21"/>
          <w:szCs w:val="21"/>
          <w:rtl w:val="0"/>
          <w:lang w:val="ja-JP" w:eastAsia="ja-JP"/>
        </w:rPr>
        <w:t>しみできます、少しだけの経験ができます。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そうない</w:t>
      </w:r>
      <w:r>
        <w:rPr>
          <w:rFonts w:ascii="ＭＳ 明朝" w:cs="ＭＳ 明朝" w:hAnsi="ＭＳ 明朝" w:eastAsia="ＭＳ 明朝"/>
          <w:sz w:val="21"/>
          <w:szCs w:val="21"/>
          <w:rtl w:val="0"/>
          <w:lang w:val="ja-JP" w:eastAsia="ja-JP"/>
        </w:rPr>
        <w:t>と一回聞くだけで</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やる気</w:t>
      </w:r>
      <w:r>
        <w:rPr>
          <w:rFonts w:ascii="ＭＳ 明朝" w:cs="ＭＳ 明朝" w:hAnsi="ＭＳ 明朝" w:eastAsia="ＭＳ 明朝"/>
          <w:sz w:val="21"/>
          <w:szCs w:val="21"/>
          <w:rtl w:val="0"/>
          <w:lang w:val="ja-JP" w:eastAsia="ja-JP"/>
        </w:rPr>
        <w:t>は出ない。やる気が出ないと</w:t>
      </w:r>
      <w:r>
        <w:rPr>
          <w:rFonts w:ascii="ＭＳ 明朝" w:cs="ＭＳ 明朝" w:hAnsi="ＭＳ 明朝" w:eastAsia="ＭＳ 明朝"/>
          <w:sz w:val="21"/>
          <w:szCs w:val="21"/>
          <w:rtl w:val="0"/>
          <w:lang w:val="ja-JP" w:eastAsia="ja-JP"/>
        </w:rPr>
        <w:t>みんな</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レベルが上がらないです。また苦しみ悲しみ</w:t>
      </w:r>
      <w:r>
        <w:rPr>
          <w:rFonts w:ascii="ＭＳ 明朝" w:cs="ＭＳ 明朝" w:hAnsi="ＭＳ 明朝" w:eastAsia="ＭＳ 明朝"/>
          <w:sz w:val="21"/>
          <w:szCs w:val="21"/>
          <w:rtl w:val="0"/>
          <w:lang w:val="ja-JP" w:eastAsia="ja-JP"/>
        </w:rPr>
        <w:t>が続き</w:t>
      </w:r>
      <w:r>
        <w:rPr>
          <w:rFonts w:ascii="ＭＳ 明朝" w:cs="ＭＳ 明朝" w:hAnsi="ＭＳ 明朝" w:eastAsia="ＭＳ 明朝"/>
          <w:sz w:val="21"/>
          <w:szCs w:val="21"/>
          <w:rtl w:val="0"/>
          <w:lang w:val="ja-JP" w:eastAsia="ja-JP"/>
        </w:rPr>
        <w:t>ます。</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人間の命で生まれた一番大事な目的はそれです。そうしないと１００％無駄になります。感覚の楽しみ</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動物も同じです。動物と人間は何が違う。我々は知性があります</w:t>
      </w:r>
      <w:r>
        <w:rPr>
          <w:rFonts w:ascii="ＭＳ 明朝" w:cs="ＭＳ 明朝" w:hAnsi="ＭＳ 明朝" w:eastAsia="ＭＳ 明朝"/>
          <w:sz w:val="21"/>
          <w:szCs w:val="21"/>
          <w:rtl w:val="0"/>
          <w:lang w:val="ja-JP" w:eastAsia="ja-JP"/>
        </w:rPr>
        <w:t>から、</w:t>
      </w:r>
      <w:r>
        <w:rPr>
          <w:rFonts w:ascii="ＭＳ 明朝" w:cs="ＭＳ 明朝" w:hAnsi="ＭＳ 明朝" w:eastAsia="ＭＳ 明朝"/>
          <w:sz w:val="21"/>
          <w:szCs w:val="21"/>
          <w:rtl w:val="0"/>
          <w:lang w:val="ja-JP" w:eastAsia="ja-JP"/>
        </w:rPr>
        <w:t>それ</w:t>
      </w:r>
      <w:r>
        <w:rPr>
          <w:rFonts w:ascii="ＭＳ 明朝" w:cs="ＭＳ 明朝" w:hAnsi="ＭＳ 明朝" w:eastAsia="ＭＳ 明朝"/>
          <w:sz w:val="21"/>
          <w:szCs w:val="21"/>
          <w:rtl w:val="0"/>
          <w:lang w:val="ja-JP" w:eastAsia="ja-JP"/>
        </w:rPr>
        <w:t>も</w:t>
      </w:r>
      <w:r>
        <w:rPr>
          <w:rFonts w:ascii="ＭＳ 明朝" w:cs="ＭＳ 明朝" w:hAnsi="ＭＳ 明朝" w:eastAsia="ＭＳ 明朝"/>
          <w:sz w:val="21"/>
          <w:szCs w:val="21"/>
          <w:rtl w:val="0"/>
          <w:lang w:val="ja-JP" w:eastAsia="ja-JP"/>
        </w:rPr>
        <w:t>違います。美しい歌を聞いて、動物だけでなく木も</w:t>
      </w:r>
      <w:r>
        <w:rPr>
          <w:rFonts w:ascii="ＭＳ 明朝" w:cs="ＭＳ 明朝" w:hAnsi="ＭＳ 明朝" w:eastAsia="ＭＳ 明朝"/>
          <w:sz w:val="21"/>
          <w:szCs w:val="21"/>
          <w:rtl w:val="0"/>
          <w:lang w:val="ja-JP" w:eastAsia="ja-JP"/>
        </w:rPr>
        <w:t>よろこん</w:t>
      </w:r>
      <w:r>
        <w:rPr>
          <w:rFonts w:ascii="ＭＳ 明朝" w:cs="ＭＳ 明朝" w:hAnsi="ＭＳ 明朝" w:eastAsia="ＭＳ 明朝"/>
          <w:sz w:val="21"/>
          <w:szCs w:val="21"/>
          <w:rtl w:val="0"/>
          <w:lang w:val="ja-JP" w:eastAsia="ja-JP"/>
        </w:rPr>
        <w:t>でいます。その種類</w:t>
      </w:r>
      <w:r>
        <w:rPr>
          <w:rFonts w:ascii="ＭＳ 明朝" w:cs="ＭＳ 明朝" w:hAnsi="ＭＳ 明朝" w:eastAsia="ＭＳ 明朝"/>
          <w:sz w:val="21"/>
          <w:szCs w:val="21"/>
          <w:rtl w:val="0"/>
          <w:lang w:val="ja-JP" w:eastAsia="ja-JP"/>
        </w:rPr>
        <w:t>の経験</w:t>
      </w:r>
      <w:r>
        <w:rPr>
          <w:rFonts w:ascii="ＭＳ 明朝" w:cs="ＭＳ 明朝" w:hAnsi="ＭＳ 明朝" w:eastAsia="ＭＳ 明朝"/>
          <w:sz w:val="21"/>
          <w:szCs w:val="21"/>
          <w:rtl w:val="0"/>
          <w:lang w:val="ja-JP" w:eastAsia="ja-JP"/>
        </w:rPr>
        <w:t>もあります。ラーマクリシュナミッションのブリンダーバン</w:t>
      </w:r>
      <w:r>
        <w:rPr>
          <w:rFonts w:ascii="ＭＳ 明朝" w:cs="ＭＳ 明朝" w:hAnsi="ＭＳ 明朝" w:eastAsia="ＭＳ 明朝"/>
          <w:sz w:val="21"/>
          <w:szCs w:val="21"/>
          <w:rtl w:val="0"/>
          <w:lang w:val="ja-JP" w:eastAsia="ja-JP"/>
        </w:rPr>
        <w:t>や</w:t>
      </w:r>
      <w:r>
        <w:rPr>
          <w:rFonts w:ascii="ＭＳ 明朝" w:cs="ＭＳ 明朝" w:hAnsi="ＭＳ 明朝" w:eastAsia="ＭＳ 明朝"/>
          <w:sz w:val="21"/>
          <w:szCs w:val="21"/>
          <w:rtl w:val="0"/>
          <w:lang w:val="ja-JP" w:eastAsia="ja-JP"/>
        </w:rPr>
        <w:t>ベナレス</w:t>
      </w:r>
      <w:r>
        <w:rPr>
          <w:rFonts w:ascii="ＭＳ 明朝" w:cs="ＭＳ 明朝" w:hAnsi="ＭＳ 明朝" w:eastAsia="ＭＳ 明朝"/>
          <w:sz w:val="21"/>
          <w:szCs w:val="21"/>
          <w:rtl w:val="0"/>
          <w:lang w:val="ja-JP" w:eastAsia="ja-JP"/>
        </w:rPr>
        <w:t>では</w:t>
      </w:r>
      <w:r>
        <w:rPr>
          <w:rFonts w:ascii="ＭＳ 明朝" w:cs="ＭＳ 明朝" w:hAnsi="ＭＳ 明朝" w:eastAsia="ＭＳ 明朝"/>
          <w:sz w:val="21"/>
          <w:szCs w:val="21"/>
          <w:rtl w:val="0"/>
          <w:lang w:val="ja-JP" w:eastAsia="ja-JP"/>
        </w:rPr>
        <w:t>、雌牛のため歌を流します。雌牛の気持ちがよくなります。気持ちが良くなりますと牛乳が出ます。本を</w:t>
      </w:r>
      <w:r>
        <w:rPr>
          <w:rFonts w:ascii="ＭＳ 明朝" w:cs="ＭＳ 明朝" w:hAnsi="ＭＳ 明朝" w:eastAsia="ＭＳ 明朝"/>
          <w:sz w:val="21"/>
          <w:szCs w:val="21"/>
          <w:rtl w:val="0"/>
          <w:lang w:val="ja-JP" w:eastAsia="ja-JP"/>
        </w:rPr>
        <w:t>読んだり</w:t>
      </w:r>
      <w:r>
        <w:rPr>
          <w:rFonts w:ascii="ＭＳ 明朝" w:cs="ＭＳ 明朝" w:hAnsi="ＭＳ 明朝" w:eastAsia="ＭＳ 明朝"/>
          <w:sz w:val="21"/>
          <w:szCs w:val="21"/>
          <w:rtl w:val="0"/>
          <w:lang w:val="ja-JP" w:eastAsia="ja-JP"/>
        </w:rPr>
        <w:t>新しい物</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作っ</w:t>
      </w:r>
      <w:r>
        <w:rPr>
          <w:rFonts w:ascii="ＭＳ 明朝" w:cs="ＭＳ 明朝" w:hAnsi="ＭＳ 明朝" w:eastAsia="ＭＳ 明朝"/>
          <w:sz w:val="21"/>
          <w:szCs w:val="21"/>
          <w:rtl w:val="0"/>
          <w:lang w:val="ja-JP" w:eastAsia="ja-JP"/>
        </w:rPr>
        <w:t>たり、</w:t>
      </w:r>
      <w:r>
        <w:rPr>
          <w:rFonts w:ascii="ＭＳ 明朝" w:cs="ＭＳ 明朝" w:hAnsi="ＭＳ 明朝" w:eastAsia="ＭＳ 明朝"/>
          <w:sz w:val="21"/>
          <w:szCs w:val="21"/>
          <w:rtl w:val="0"/>
          <w:lang w:val="ja-JP" w:eastAsia="ja-JP"/>
        </w:rPr>
        <w:t>それは動物にはできません。非利己的になって、困っ</w:t>
      </w:r>
      <w:r>
        <w:rPr>
          <w:rFonts w:ascii="ＭＳ 明朝" w:cs="ＭＳ 明朝" w:hAnsi="ＭＳ 明朝" w:eastAsia="ＭＳ 明朝"/>
          <w:sz w:val="21"/>
          <w:szCs w:val="21"/>
          <w:rtl w:val="0"/>
          <w:lang w:val="ja-JP" w:eastAsia="ja-JP"/>
        </w:rPr>
        <w:t>た</w:t>
      </w:r>
      <w:r>
        <w:rPr>
          <w:rFonts w:ascii="ＭＳ 明朝" w:cs="ＭＳ 明朝" w:hAnsi="ＭＳ 明朝" w:eastAsia="ＭＳ 明朝"/>
          <w:sz w:val="21"/>
          <w:szCs w:val="21"/>
          <w:rtl w:val="0"/>
          <w:lang w:val="ja-JP" w:eastAsia="ja-JP"/>
        </w:rPr>
        <w:t>人をお世話すると楽しみになります。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その種類</w:t>
      </w:r>
      <w:r>
        <w:rPr>
          <w:rFonts w:ascii="ＭＳ 明朝" w:cs="ＭＳ 明朝" w:hAnsi="ＭＳ 明朝" w:eastAsia="ＭＳ 明朝"/>
          <w:sz w:val="21"/>
          <w:szCs w:val="21"/>
          <w:rtl w:val="0"/>
          <w:lang w:val="ja-JP" w:eastAsia="ja-JP"/>
        </w:rPr>
        <w:t>の歓び・</w:t>
      </w:r>
      <w:r>
        <w:rPr>
          <w:rFonts w:ascii="ＭＳ 明朝" w:cs="ＭＳ 明朝" w:hAnsi="ＭＳ 明朝" w:eastAsia="ＭＳ 明朝"/>
          <w:sz w:val="21"/>
          <w:szCs w:val="21"/>
          <w:rtl w:val="0"/>
          <w:lang w:val="ja-JP" w:eastAsia="ja-JP"/>
        </w:rPr>
        <w:t>楽しみは普通の快楽と</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全然違います。霊的な</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を、もし</w:t>
      </w:r>
      <w:r>
        <w:rPr>
          <w:rFonts w:ascii="ＭＳ 明朝" w:cs="ＭＳ 明朝" w:hAnsi="ＭＳ 明朝" w:eastAsia="ＭＳ 明朝"/>
          <w:sz w:val="21"/>
          <w:szCs w:val="21"/>
          <w:rtl w:val="0"/>
          <w:lang w:val="ja-JP" w:eastAsia="ja-JP"/>
        </w:rPr>
        <w:t>神様の歌</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深く聞いて考えますと</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神様の遊び</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考えますと</w:t>
      </w:r>
      <w:r>
        <w:rPr>
          <w:rFonts w:ascii="ＭＳ 明朝" w:cs="ＭＳ 明朝" w:hAnsi="ＭＳ 明朝" w:eastAsia="ＭＳ 明朝"/>
          <w:sz w:val="21"/>
          <w:szCs w:val="21"/>
          <w:rtl w:val="0"/>
          <w:lang w:val="ja-JP" w:eastAsia="ja-JP"/>
        </w:rPr>
        <w:t>、歓び・楽しみが出</w:t>
      </w:r>
      <w:r>
        <w:rPr>
          <w:rFonts w:ascii="ＭＳ 明朝" w:cs="ＭＳ 明朝" w:hAnsi="ＭＳ 明朝" w:eastAsia="ＭＳ 明朝"/>
          <w:sz w:val="21"/>
          <w:szCs w:val="21"/>
          <w:rtl w:val="0"/>
          <w:lang w:val="ja-JP" w:eastAsia="ja-JP"/>
        </w:rPr>
        <w:t>ます</w:t>
      </w:r>
      <w:r>
        <w:rPr>
          <w:rFonts w:ascii="ＭＳ 明朝" w:cs="ＭＳ 明朝" w:hAnsi="ＭＳ 明朝" w:eastAsia="ＭＳ 明朝"/>
          <w:sz w:val="21"/>
          <w:szCs w:val="21"/>
          <w:rtl w:val="0"/>
          <w:lang w:val="ja-JP" w:eastAsia="ja-JP"/>
        </w:rPr>
        <w:t>でしょう</w:t>
      </w:r>
      <w:r>
        <w:rPr>
          <w:rFonts w:ascii="ＭＳ 明朝" w:cs="ＭＳ 明朝" w:hAnsi="ＭＳ 明朝" w:eastAsia="ＭＳ 明朝"/>
          <w:sz w:val="21"/>
          <w:szCs w:val="21"/>
          <w:rtl w:val="0"/>
          <w:lang w:val="ja-JP" w:eastAsia="ja-JP"/>
        </w:rPr>
        <w:t>。</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また例えば</w:t>
      </w:r>
      <w:r>
        <w:rPr>
          <w:rFonts w:ascii="ＭＳ 明朝" w:cs="ＭＳ 明朝" w:hAnsi="ＭＳ 明朝" w:eastAsia="ＭＳ 明朝"/>
          <w:sz w:val="21"/>
          <w:szCs w:val="21"/>
          <w:rtl w:val="0"/>
          <w:lang w:val="ja-JP" w:eastAsia="ja-JP"/>
        </w:rPr>
        <w:t>クリシュナの</w:t>
      </w:r>
      <w:r>
        <w:rPr>
          <w:rFonts w:ascii="ＭＳ 明朝" w:cs="ＭＳ 明朝" w:hAnsi="ＭＳ 明朝" w:eastAsia="ＭＳ 明朝"/>
          <w:sz w:val="21"/>
          <w:szCs w:val="21"/>
          <w:rtl w:val="0"/>
          <w:lang w:val="ja-JP" w:eastAsia="ja-JP"/>
        </w:rPr>
        <w:t>とても面白い</w:t>
      </w:r>
      <w:r>
        <w:rPr>
          <w:rFonts w:ascii="ＭＳ 明朝" w:cs="ＭＳ 明朝" w:hAnsi="ＭＳ 明朝" w:eastAsia="ＭＳ 明朝"/>
          <w:sz w:val="21"/>
          <w:szCs w:val="21"/>
          <w:rtl w:val="0"/>
          <w:lang w:val="ja-JP" w:eastAsia="ja-JP"/>
        </w:rPr>
        <w:t>遊び</w:t>
      </w:r>
      <w:r>
        <w:rPr>
          <w:rFonts w:ascii="ＭＳ 明朝" w:cs="ＭＳ 明朝" w:hAnsi="ＭＳ 明朝" w:eastAsia="ＭＳ 明朝"/>
          <w:sz w:val="21"/>
          <w:szCs w:val="21"/>
          <w:rtl w:val="0"/>
          <w:lang w:val="ja-JP" w:eastAsia="ja-JP"/>
        </w:rPr>
        <w:t>がありますね。それ</w:t>
      </w:r>
      <w:r>
        <w:rPr>
          <w:rFonts w:ascii="ＭＳ 明朝" w:cs="ＭＳ 明朝" w:hAnsi="ＭＳ 明朝" w:eastAsia="ＭＳ 明朝"/>
          <w:sz w:val="21"/>
          <w:szCs w:val="21"/>
          <w:rtl w:val="0"/>
          <w:lang w:val="ja-JP" w:eastAsia="ja-JP"/>
        </w:rPr>
        <w:t>を瞑想のとき思い出しますと</w:t>
      </w:r>
      <w:r>
        <w:rPr>
          <w:rFonts w:ascii="ＭＳ 明朝" w:cs="ＭＳ 明朝" w:hAnsi="ＭＳ 明朝" w:eastAsia="ＭＳ 明朝"/>
          <w:sz w:val="21"/>
          <w:szCs w:val="21"/>
          <w:rtl w:val="0"/>
          <w:lang w:val="ja-JP" w:eastAsia="ja-JP"/>
        </w:rPr>
        <w:t>、霊的な歓び・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がもちろん出</w:t>
      </w:r>
      <w:r>
        <w:rPr>
          <w:rFonts w:ascii="ＭＳ 明朝" w:cs="ＭＳ 明朝" w:hAnsi="ＭＳ 明朝" w:eastAsia="ＭＳ 明朝"/>
          <w:sz w:val="21"/>
          <w:szCs w:val="21"/>
          <w:rtl w:val="0"/>
          <w:lang w:val="ja-JP" w:eastAsia="ja-JP"/>
        </w:rPr>
        <w:t>ます。</w:t>
      </w:r>
      <w:r>
        <w:rPr>
          <w:rFonts w:ascii="ＭＳ 明朝" w:cs="ＭＳ 明朝" w:hAnsi="ＭＳ 明朝" w:eastAsia="ＭＳ 明朝"/>
          <w:sz w:val="21"/>
          <w:szCs w:val="21"/>
          <w:rtl w:val="0"/>
          <w:lang w:val="ja-JP" w:eastAsia="ja-JP"/>
        </w:rPr>
        <w:t>そのように</w:t>
      </w:r>
      <w:r>
        <w:rPr>
          <w:rFonts w:ascii="ＭＳ 明朝" w:cs="ＭＳ 明朝" w:hAnsi="ＭＳ 明朝" w:eastAsia="ＭＳ 明朝"/>
          <w:sz w:val="21"/>
          <w:szCs w:val="21"/>
          <w:rtl w:val="0"/>
          <w:lang w:val="ja-JP" w:eastAsia="ja-JP"/>
        </w:rPr>
        <w:t>霊的な</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経験が出来ます。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この至福の経験を得るための</w:t>
      </w:r>
      <w:r>
        <w:rPr>
          <w:rFonts w:ascii="ＭＳ 明朝" w:cs="ＭＳ 明朝" w:hAnsi="ＭＳ 明朝" w:eastAsia="ＭＳ 明朝"/>
          <w:sz w:val="21"/>
          <w:szCs w:val="21"/>
          <w:rtl w:val="0"/>
          <w:lang w:val="ja-JP" w:eastAsia="ja-JP"/>
        </w:rPr>
        <w:t>やる気</w:t>
      </w:r>
      <w:r>
        <w:rPr>
          <w:rFonts w:ascii="ＭＳ 明朝" w:cs="ＭＳ 明朝" w:hAnsi="ＭＳ 明朝" w:eastAsia="ＭＳ 明朝"/>
          <w:sz w:val="21"/>
          <w:szCs w:val="21"/>
          <w:rtl w:val="0"/>
          <w:lang w:val="ja-JP" w:eastAsia="ja-JP"/>
        </w:rPr>
        <w:t>が出るのためには、</w:t>
      </w:r>
      <w:r>
        <w:rPr>
          <w:rFonts w:ascii="ＭＳ 明朝" w:cs="ＭＳ 明朝" w:hAnsi="ＭＳ 明朝" w:eastAsia="ＭＳ 明朝"/>
          <w:sz w:val="21"/>
          <w:szCs w:val="21"/>
          <w:rtl w:val="0"/>
          <w:lang w:val="ja-JP" w:eastAsia="ja-JP"/>
        </w:rPr>
        <w:t>何回も何回も説明</w:t>
      </w:r>
      <w:r>
        <w:rPr>
          <w:rFonts w:ascii="ＭＳ 明朝" w:cs="ＭＳ 明朝" w:hAnsi="ＭＳ 明朝" w:eastAsia="ＭＳ 明朝"/>
          <w:sz w:val="21"/>
          <w:szCs w:val="21"/>
          <w:rtl w:val="0"/>
          <w:lang w:val="ja-JP" w:eastAsia="ja-JP"/>
        </w:rPr>
        <w:t>を聴く必要があります。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これの源は中です。それも心に教えます。本当の喜びは外ではない、中にあります。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b w:val="1"/>
          <w:bCs w:val="1"/>
          <w:sz w:val="21"/>
          <w:szCs w:val="21"/>
          <w:u w:val="single"/>
          <w:rtl w:val="0"/>
          <w:lang w:val="ja-JP" w:eastAsia="ja-JP"/>
        </w:rPr>
        <w:t>ミディアム</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直接アートマンから至福</w:t>
      </w:r>
      <w:r>
        <w:rPr>
          <w:rFonts w:ascii="ＭＳ 明朝" w:cs="ＭＳ 明朝" w:hAnsi="ＭＳ 明朝" w:eastAsia="ＭＳ 明朝"/>
          <w:sz w:val="21"/>
          <w:szCs w:val="21"/>
          <w:rtl w:val="0"/>
          <w:lang w:val="ja-JP" w:eastAsia="ja-JP"/>
        </w:rPr>
        <w:t>が出ます。</w:t>
      </w:r>
      <w:r>
        <w:rPr>
          <w:rFonts w:ascii="ＭＳ 明朝" w:cs="ＭＳ 明朝" w:hAnsi="ＭＳ 明朝" w:eastAsia="ＭＳ 明朝"/>
          <w:sz w:val="21"/>
          <w:szCs w:val="21"/>
          <w:rtl w:val="0"/>
          <w:lang w:val="ja-JP" w:eastAsia="ja-JP"/>
        </w:rPr>
        <w:t>もう１つはミディアムから食事とか感覚の対象から出ています。ミディアムは日本語で媒体です。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すべての快楽の対象がミディアムです。その快楽の対象</w:t>
      </w:r>
      <w:r>
        <w:rPr>
          <w:rFonts w:ascii="ＭＳ 明朝" w:cs="ＭＳ 明朝" w:hAnsi="ＭＳ 明朝" w:eastAsia="ＭＳ 明朝"/>
          <w:sz w:val="21"/>
          <w:szCs w:val="21"/>
          <w:rtl w:val="0"/>
          <w:lang w:val="ja-JP" w:eastAsia="ja-JP"/>
        </w:rPr>
        <w:t>の源</w:t>
      </w:r>
      <w:r>
        <w:rPr>
          <w:rFonts w:ascii="ＭＳ 明朝" w:cs="ＭＳ 明朝" w:hAnsi="ＭＳ 明朝" w:eastAsia="ＭＳ 明朝"/>
          <w:sz w:val="21"/>
          <w:szCs w:val="21"/>
          <w:rtl w:val="0"/>
          <w:lang w:val="ja-JP" w:eastAsia="ja-JP"/>
        </w:rPr>
        <w:t>も本当はアートマンです。ミディアムから来ますと</w:t>
      </w:r>
      <w:r>
        <w:rPr>
          <w:rFonts w:ascii="ＭＳ 明朝" w:cs="ＭＳ 明朝" w:hAnsi="ＭＳ 明朝" w:eastAsia="ＭＳ 明朝"/>
          <w:sz w:val="21"/>
          <w:szCs w:val="21"/>
          <w:rtl w:val="0"/>
          <w:lang w:val="ja-JP" w:eastAsia="ja-JP"/>
        </w:rPr>
        <w:t>限定されたものです。</w:t>
      </w:r>
      <w:r>
        <w:rPr>
          <w:rFonts w:ascii="ＭＳ 明朝" w:cs="ＭＳ 明朝" w:hAnsi="ＭＳ 明朝" w:eastAsia="ＭＳ 明朝"/>
          <w:sz w:val="21"/>
          <w:szCs w:val="21"/>
          <w:rtl w:val="0"/>
          <w:lang w:val="ja-JP" w:eastAsia="ja-JP"/>
        </w:rPr>
        <w:t>時間と空間に限定されます</w:t>
      </w:r>
      <w:r>
        <w:rPr>
          <w:rFonts w:ascii="ＭＳ 明朝" w:cs="ＭＳ 明朝" w:hAnsi="ＭＳ 明朝" w:eastAsia="ＭＳ 明朝"/>
          <w:sz w:val="21"/>
          <w:szCs w:val="21"/>
          <w:rtl w:val="0"/>
          <w:lang w:val="ja-JP" w:eastAsia="ja-JP"/>
        </w:rPr>
        <w:t>ので、</w:t>
      </w:r>
      <w:r>
        <w:rPr>
          <w:rFonts w:ascii="ＭＳ 明朝" w:cs="ＭＳ 明朝" w:hAnsi="ＭＳ 明朝" w:eastAsia="ＭＳ 明朝"/>
          <w:sz w:val="21"/>
          <w:szCs w:val="21"/>
          <w:rtl w:val="0"/>
          <w:lang w:val="ja-JP" w:eastAsia="ja-JP"/>
        </w:rPr>
        <w:t>本当のものは出ないです。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例えば電気の源ありますね。遠いところまで</w:t>
      </w:r>
      <w:r>
        <w:rPr>
          <w:rFonts w:ascii="ＭＳ 明朝" w:cs="ＭＳ 明朝" w:hAnsi="ＭＳ 明朝" w:eastAsia="ＭＳ 明朝"/>
          <w:sz w:val="21"/>
          <w:szCs w:val="21"/>
          <w:rtl w:val="0"/>
          <w:lang w:val="ja-JP" w:eastAsia="ja-JP"/>
        </w:rPr>
        <w:t>送</w:t>
      </w:r>
      <w:r>
        <w:rPr>
          <w:rFonts w:ascii="ＭＳ 明朝" w:cs="ＭＳ 明朝" w:hAnsi="ＭＳ 明朝" w:eastAsia="ＭＳ 明朝"/>
          <w:sz w:val="21"/>
          <w:szCs w:val="21"/>
          <w:rtl w:val="0"/>
          <w:lang w:val="ja-JP" w:eastAsia="ja-JP"/>
        </w:rPr>
        <w:t>電線で流れています。そのとき電気</w:t>
      </w:r>
      <w:r>
        <w:rPr>
          <w:rFonts w:ascii="ＭＳ 明朝" w:cs="ＭＳ 明朝" w:hAnsi="ＭＳ 明朝" w:eastAsia="ＭＳ 明朝"/>
          <w:sz w:val="21"/>
          <w:szCs w:val="21"/>
          <w:rtl w:val="0"/>
          <w:lang w:val="ja-JP" w:eastAsia="ja-JP"/>
        </w:rPr>
        <w:t>は少し減衰</w:t>
      </w:r>
      <w:r>
        <w:rPr>
          <w:rFonts w:ascii="ＭＳ 明朝" w:cs="ＭＳ 明朝" w:hAnsi="ＭＳ 明朝" w:eastAsia="ＭＳ 明朝"/>
          <w:sz w:val="21"/>
          <w:szCs w:val="21"/>
          <w:rtl w:val="0"/>
          <w:lang w:val="ja-JP" w:eastAsia="ja-JP"/>
        </w:rPr>
        <w:t>しています</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。ミディアム</w:t>
      </w:r>
      <w:r>
        <w:rPr>
          <w:rFonts w:ascii="ＭＳ 明朝" w:cs="ＭＳ 明朝" w:hAnsi="ＭＳ 明朝" w:eastAsia="ＭＳ 明朝"/>
          <w:sz w:val="21"/>
          <w:szCs w:val="21"/>
          <w:rtl w:val="0"/>
          <w:lang w:val="ja-JP" w:eastAsia="ja-JP"/>
        </w:rPr>
        <w:t>、即ち媒体を通したら、</w:t>
      </w:r>
      <w:r>
        <w:rPr>
          <w:rFonts w:ascii="ＭＳ 明朝" w:cs="ＭＳ 明朝" w:hAnsi="ＭＳ 明朝" w:eastAsia="ＭＳ 明朝"/>
          <w:sz w:val="21"/>
          <w:szCs w:val="21"/>
          <w:rtl w:val="0"/>
          <w:lang w:val="ja-JP" w:eastAsia="ja-JP"/>
        </w:rPr>
        <w:t>源から</w:t>
      </w:r>
      <w:r>
        <w:rPr>
          <w:rFonts w:ascii="ＭＳ 明朝" w:cs="ＭＳ 明朝" w:hAnsi="ＭＳ 明朝" w:eastAsia="ＭＳ 明朝"/>
          <w:sz w:val="21"/>
          <w:szCs w:val="21"/>
          <w:rtl w:val="0"/>
          <w:lang w:val="ja-JP" w:eastAsia="ja-JP"/>
        </w:rPr>
        <w:t>遠く</w:t>
      </w:r>
      <w:r>
        <w:rPr>
          <w:rFonts w:ascii="ＭＳ 明朝" w:cs="ＭＳ 明朝" w:hAnsi="ＭＳ 明朝" w:eastAsia="ＭＳ 明朝"/>
          <w:sz w:val="21"/>
          <w:szCs w:val="21"/>
          <w:rtl w:val="0"/>
          <w:lang w:val="ja-JP" w:eastAsia="ja-JP"/>
        </w:rPr>
        <w:t>離れ</w:t>
      </w:r>
      <w:r>
        <w:rPr>
          <w:rFonts w:ascii="ＭＳ 明朝" w:cs="ＭＳ 明朝" w:hAnsi="ＭＳ 明朝" w:eastAsia="ＭＳ 明朝"/>
          <w:sz w:val="21"/>
          <w:szCs w:val="21"/>
          <w:rtl w:val="0"/>
          <w:lang w:val="ja-JP" w:eastAsia="ja-JP"/>
        </w:rPr>
        <w:t>ると</w:t>
      </w:r>
      <w:r>
        <w:rPr>
          <w:rFonts w:ascii="ＭＳ 明朝" w:cs="ＭＳ 明朝" w:hAnsi="ＭＳ 明朝" w:eastAsia="ＭＳ 明朝"/>
          <w:sz w:val="21"/>
          <w:szCs w:val="21"/>
          <w:rtl w:val="0"/>
          <w:lang w:val="ja-JP" w:eastAsia="ja-JP"/>
        </w:rPr>
        <w:t>量</w:t>
      </w:r>
      <w:r>
        <w:rPr>
          <w:rFonts w:ascii="ＭＳ 明朝" w:cs="ＭＳ 明朝" w:hAnsi="ＭＳ 明朝" w:eastAsia="ＭＳ 明朝"/>
          <w:sz w:val="21"/>
          <w:szCs w:val="21"/>
          <w:rtl w:val="0"/>
          <w:lang w:val="ja-JP" w:eastAsia="ja-JP"/>
        </w:rPr>
        <w:t>も</w:t>
      </w:r>
      <w:r>
        <w:rPr>
          <w:rFonts w:ascii="ＭＳ 明朝" w:cs="ＭＳ 明朝" w:hAnsi="ＭＳ 明朝" w:eastAsia="ＭＳ 明朝"/>
          <w:sz w:val="21"/>
          <w:szCs w:val="21"/>
          <w:rtl w:val="0"/>
          <w:lang w:val="ja-JP" w:eastAsia="ja-JP"/>
        </w:rPr>
        <w:t>少なくなります。</w:t>
      </w:r>
      <w:r>
        <w:rPr>
          <w:rFonts w:ascii="ＭＳ 明朝" w:cs="ＭＳ 明朝" w:hAnsi="ＭＳ 明朝" w:eastAsia="ＭＳ 明朝"/>
          <w:sz w:val="21"/>
          <w:szCs w:val="21"/>
          <w:rtl w:val="0"/>
          <w:lang w:val="ja-JP" w:eastAsia="ja-JP"/>
        </w:rPr>
        <w:t>且つ、コンディション、</w:t>
      </w:r>
      <w:r>
        <w:rPr>
          <w:rFonts w:ascii="ＭＳ 明朝" w:cs="ＭＳ 明朝" w:hAnsi="ＭＳ 明朝" w:eastAsia="ＭＳ 明朝"/>
          <w:sz w:val="21"/>
          <w:szCs w:val="21"/>
          <w:rtl w:val="0"/>
          <w:lang w:val="ja-JP" w:eastAsia="ja-JP"/>
        </w:rPr>
        <w:t>時間と空間に限定さ</w:t>
      </w:r>
      <w:r>
        <w:rPr>
          <w:rFonts w:ascii="ＭＳ 明朝" w:cs="ＭＳ 明朝" w:hAnsi="ＭＳ 明朝" w:eastAsia="ＭＳ 明朝"/>
          <w:sz w:val="21"/>
          <w:szCs w:val="21"/>
          <w:rtl w:val="0"/>
          <w:lang w:val="ja-JP" w:eastAsia="ja-JP"/>
        </w:rPr>
        <w:t>れ</w:t>
      </w:r>
      <w:r>
        <w:rPr>
          <w:rFonts w:ascii="ＭＳ 明朝" w:cs="ＭＳ 明朝" w:hAnsi="ＭＳ 明朝" w:eastAsia="ＭＳ 明朝"/>
          <w:sz w:val="21"/>
          <w:szCs w:val="21"/>
          <w:rtl w:val="0"/>
          <w:lang w:val="ja-JP" w:eastAsia="ja-JP"/>
        </w:rPr>
        <w:t>ます。</w:t>
      </w:r>
    </w:p>
    <w:p>
      <w:pPr>
        <w:pStyle w:val="Normal.0"/>
        <w:widowControl w:val="1"/>
        <w:suppressAutoHyphens w:val="0"/>
        <w:rPr>
          <w:rFonts w:ascii="Century" w:cs="Century" w:hAnsi="Century" w:eastAsia="Century"/>
          <w:sz w:val="21"/>
          <w:szCs w:val="21"/>
          <w:lang w:val="ja-JP" w:eastAsia="ja-JP"/>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ここで、考えてください。</w:t>
      </w:r>
      <w:r>
        <w:rPr>
          <w:rFonts w:ascii="ＭＳ 明朝" w:cs="ＭＳ 明朝" w:hAnsi="ＭＳ 明朝" w:eastAsia="ＭＳ 明朝"/>
          <w:sz w:val="21"/>
          <w:szCs w:val="21"/>
          <w:rtl w:val="0"/>
          <w:lang w:val="ja-JP" w:eastAsia="ja-JP"/>
        </w:rPr>
        <w:t>ミディアムもブラフマンではないですか？　</w:t>
      </w:r>
      <w:r>
        <w:rPr>
          <w:rFonts w:ascii="ＭＳ 明朝" w:cs="ＭＳ 明朝" w:hAnsi="ＭＳ 明朝" w:eastAsia="ＭＳ 明朝"/>
          <w:sz w:val="21"/>
          <w:szCs w:val="21"/>
          <w:rtl w:val="0"/>
          <w:lang w:val="ja-JP" w:eastAsia="ja-JP"/>
        </w:rPr>
        <w:t>総て</w:t>
      </w:r>
      <w:r>
        <w:rPr>
          <w:rFonts w:ascii="ＭＳ 明朝" w:cs="ＭＳ 明朝" w:hAnsi="ＭＳ 明朝" w:eastAsia="ＭＳ 明朝"/>
          <w:sz w:val="21"/>
          <w:szCs w:val="21"/>
          <w:rtl w:val="0"/>
          <w:lang w:val="ja-JP" w:eastAsia="ja-JP"/>
        </w:rPr>
        <w:t>はブラフマン</w:t>
      </w:r>
      <w:r>
        <w:rPr>
          <w:rFonts w:ascii="ＭＳ 明朝" w:cs="ＭＳ 明朝" w:hAnsi="ＭＳ 明朝" w:eastAsia="ＭＳ 明朝"/>
          <w:sz w:val="21"/>
          <w:szCs w:val="21"/>
          <w:rtl w:val="0"/>
          <w:lang w:val="ja-JP" w:eastAsia="ja-JP"/>
        </w:rPr>
        <w:t>からきます、源から直接の霊的な歓び・楽しみ・至福はもちろん、ミディアムから出た快楽それもブラフマンではないですか？</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総てはブラフマン</w:t>
      </w:r>
      <w:r>
        <w:rPr>
          <w:rFonts w:ascii="ＭＳ 明朝" w:cs="ＭＳ 明朝" w:hAnsi="ＭＳ 明朝" w:eastAsia="ＭＳ 明朝"/>
          <w:sz w:val="21"/>
          <w:szCs w:val="21"/>
          <w:rtl w:val="0"/>
          <w:lang w:val="ja-JP" w:eastAsia="ja-JP"/>
        </w:rPr>
        <w:t>ですか</w:t>
      </w:r>
      <w:r>
        <w:rPr>
          <w:rFonts w:ascii="ＭＳ 明朝" w:cs="ＭＳ 明朝" w:hAnsi="ＭＳ 明朝" w:eastAsia="ＭＳ 明朝"/>
          <w:sz w:val="21"/>
          <w:szCs w:val="21"/>
          <w:rtl w:val="0"/>
          <w:lang w:val="ja-JP" w:eastAsia="ja-JP"/>
        </w:rPr>
        <w:t>ら。そうしましたら</w:t>
      </w:r>
      <w:r>
        <w:rPr>
          <w:rFonts w:ascii="ＭＳ 明朝" w:cs="ＭＳ 明朝" w:hAnsi="ＭＳ 明朝" w:eastAsia="ＭＳ 明朝"/>
          <w:sz w:val="21"/>
          <w:szCs w:val="21"/>
          <w:rtl w:val="0"/>
          <w:lang w:val="ja-JP" w:eastAsia="ja-JP"/>
        </w:rPr>
        <w:t>何が違う</w:t>
      </w:r>
      <w:r>
        <w:rPr>
          <w:rFonts w:ascii="ＭＳ 明朝" w:cs="ＭＳ 明朝" w:hAnsi="ＭＳ 明朝" w:eastAsia="ＭＳ 明朝"/>
          <w:sz w:val="21"/>
          <w:szCs w:val="21"/>
          <w:rtl w:val="0"/>
          <w:lang w:val="ja-JP" w:eastAsia="ja-JP"/>
        </w:rPr>
        <w:t>？　</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その違いは、</w:t>
      </w:r>
      <w:r>
        <w:rPr>
          <w:rFonts w:ascii="ＭＳ 明朝" w:cs="ＭＳ 明朝" w:hAnsi="ＭＳ 明朝" w:eastAsia="ＭＳ 明朝"/>
          <w:sz w:val="21"/>
          <w:szCs w:val="21"/>
          <w:rtl w:val="0"/>
          <w:lang w:val="ja-JP" w:eastAsia="ja-JP"/>
        </w:rPr>
        <w:t>本当のブラフマン、アートマンは限定されたものではない。</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ブラフマンが</w:t>
      </w:r>
      <w:r>
        <w:rPr>
          <w:rFonts w:ascii="ＭＳ 明朝" w:cs="ＭＳ 明朝" w:hAnsi="ＭＳ 明朝" w:eastAsia="ＭＳ 明朝"/>
          <w:sz w:val="21"/>
          <w:szCs w:val="21"/>
          <w:rtl w:val="0"/>
          <w:lang w:val="ja-JP" w:eastAsia="ja-JP"/>
        </w:rPr>
        <w:t>アラワレ</w:t>
      </w:r>
      <w:r>
        <w:rPr>
          <w:rFonts w:ascii="ＭＳ 明朝" w:cs="ＭＳ 明朝" w:hAnsi="ＭＳ 明朝" w:eastAsia="ＭＳ 明朝"/>
          <w:sz w:val="21"/>
          <w:szCs w:val="21"/>
          <w:rtl w:val="0"/>
          <w:lang w:val="ja-JP" w:eastAsia="ja-JP"/>
        </w:rPr>
        <w:t>ますと、</w:t>
      </w:r>
      <w:r>
        <w:rPr>
          <w:rFonts w:ascii="ＭＳ 明朝" w:cs="ＭＳ 明朝" w:hAnsi="ＭＳ 明朝" w:eastAsia="ＭＳ 明朝"/>
          <w:sz w:val="21"/>
          <w:szCs w:val="21"/>
          <w:rtl w:val="0"/>
          <w:lang w:val="ja-JP" w:eastAsia="ja-JP"/>
        </w:rPr>
        <w:t>アラワレた</w:t>
      </w:r>
      <w:r>
        <w:rPr>
          <w:rFonts w:ascii="ＭＳ 明朝" w:cs="ＭＳ 明朝" w:hAnsi="ＭＳ 明朝" w:eastAsia="ＭＳ 明朝"/>
          <w:sz w:val="21"/>
          <w:szCs w:val="21"/>
          <w:rtl w:val="0"/>
          <w:lang w:val="ja-JP" w:eastAsia="ja-JP"/>
        </w:rPr>
        <w:t>ものは</w:t>
      </w:r>
      <w:r>
        <w:rPr>
          <w:rFonts w:ascii="ＭＳ 明朝" w:cs="ＭＳ 明朝" w:hAnsi="ＭＳ 明朝" w:eastAsia="ＭＳ 明朝"/>
          <w:sz w:val="21"/>
          <w:szCs w:val="21"/>
          <w:rtl w:val="0"/>
          <w:lang w:val="ja-JP" w:eastAsia="ja-JP"/>
        </w:rPr>
        <w:t>限定されます。</w:t>
      </w:r>
      <w:r>
        <w:rPr>
          <w:rFonts w:ascii="ＭＳ 明朝" w:cs="ＭＳ 明朝" w:hAnsi="ＭＳ 明朝" w:eastAsia="ＭＳ 明朝"/>
          <w:sz w:val="21"/>
          <w:szCs w:val="21"/>
          <w:u w:val="single"/>
          <w:rtl w:val="0"/>
          <w:lang w:val="ja-JP" w:eastAsia="ja-JP"/>
        </w:rPr>
        <w:t>マ</w:t>
      </w:r>
      <w:r>
        <w:rPr>
          <w:rFonts w:ascii="ＭＳ 明朝" w:cs="ＭＳ 明朝" w:hAnsi="ＭＳ 明朝" w:eastAsia="ＭＳ 明朝"/>
          <w:sz w:val="21"/>
          <w:szCs w:val="21"/>
          <w:u w:val="single"/>
          <w:rtl w:val="0"/>
          <w:lang w:val="ja-JP" w:eastAsia="ja-JP"/>
        </w:rPr>
        <w:t>ァ</w:t>
      </w:r>
      <w:r>
        <w:rPr>
          <w:rFonts w:ascii="ＭＳ 明朝" w:cs="ＭＳ 明朝" w:hAnsi="ＭＳ 明朝" w:eastAsia="ＭＳ 明朝"/>
          <w:sz w:val="21"/>
          <w:szCs w:val="21"/>
          <w:u w:val="single"/>
          <w:rtl w:val="0"/>
          <w:lang w:val="ja-JP" w:eastAsia="ja-JP"/>
        </w:rPr>
        <w:t>ヤー</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が入</w:t>
      </w:r>
      <w:r>
        <w:rPr>
          <w:rFonts w:ascii="ＭＳ 明朝" w:cs="ＭＳ 明朝" w:hAnsi="ＭＳ 明朝" w:eastAsia="ＭＳ 明朝"/>
          <w:sz w:val="21"/>
          <w:szCs w:val="21"/>
          <w:rtl w:val="0"/>
          <w:lang w:val="ja-JP" w:eastAsia="ja-JP"/>
        </w:rPr>
        <w:t>り</w:t>
      </w:r>
      <w:r>
        <w:rPr>
          <w:rFonts w:ascii="ＭＳ 明朝" w:cs="ＭＳ 明朝" w:hAnsi="ＭＳ 明朝" w:eastAsia="ＭＳ 明朝"/>
          <w:sz w:val="21"/>
          <w:szCs w:val="21"/>
          <w:rtl w:val="0"/>
          <w:lang w:val="ja-JP" w:eastAsia="ja-JP"/>
        </w:rPr>
        <w:t>限定されています。</w:t>
      </w:r>
      <w:r>
        <w:rPr>
          <w:rFonts w:ascii="ＭＳ 明朝" w:cs="ＭＳ 明朝" w:hAnsi="ＭＳ 明朝" w:eastAsia="ＭＳ 明朝"/>
          <w:sz w:val="21"/>
          <w:szCs w:val="21"/>
          <w:rtl w:val="0"/>
          <w:lang w:val="ja-JP" w:eastAsia="ja-JP"/>
        </w:rPr>
        <w:t>ブラフマンがマニフェストしますと、</w:t>
      </w:r>
      <w:r>
        <w:rPr>
          <w:rFonts w:ascii="ＭＳ 明朝" w:cs="ＭＳ 明朝" w:hAnsi="ＭＳ 明朝" w:eastAsia="ＭＳ 明朝"/>
          <w:sz w:val="21"/>
          <w:szCs w:val="21"/>
          <w:rtl w:val="0"/>
          <w:lang w:val="ja-JP" w:eastAsia="ja-JP"/>
        </w:rPr>
        <w:t>トリグナ、時間、空間</w:t>
      </w:r>
      <w:r>
        <w:rPr>
          <w:rFonts w:ascii="ＭＳ 明朝" w:cs="ＭＳ 明朝" w:hAnsi="ＭＳ 明朝" w:eastAsia="ＭＳ 明朝"/>
          <w:sz w:val="21"/>
          <w:szCs w:val="21"/>
          <w:rtl w:val="0"/>
          <w:lang w:val="ja-JP" w:eastAsia="ja-JP"/>
        </w:rPr>
        <w:t>に限定されます。歓び・楽しみも限定されます。それが違いです。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ja-JP" w:eastAsia="ja-JP"/>
        </w:rPr>
        <w:t>マァヤー＝マーヤー　音韻は頭高ではない。アクセントはヤーにあるので注意。録画音声でご確認ください。</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b w:val="1"/>
          <w:bCs w:val="1"/>
          <w:sz w:val="21"/>
          <w:szCs w:val="21"/>
          <w:u w:val="single"/>
          <w:rtl w:val="0"/>
          <w:lang w:val="ja-JP" w:eastAsia="ja-JP"/>
        </w:rPr>
        <w:t>タイッティリーヤ・ウパニシャッド</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普通の感覚</w:t>
      </w:r>
      <w:r>
        <w:rPr>
          <w:rFonts w:ascii="ＭＳ 明朝" w:cs="ＭＳ 明朝" w:hAnsi="ＭＳ 明朝" w:eastAsia="ＭＳ 明朝"/>
          <w:sz w:val="21"/>
          <w:szCs w:val="21"/>
          <w:rtl w:val="0"/>
          <w:lang w:val="ja-JP" w:eastAsia="ja-JP"/>
        </w:rPr>
        <w:t>のよろこび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には</w:t>
      </w:r>
      <w:r>
        <w:rPr>
          <w:rFonts w:ascii="ＭＳ 明朝" w:cs="ＭＳ 明朝" w:hAnsi="ＭＳ 明朝" w:eastAsia="ＭＳ 明朝"/>
          <w:sz w:val="21"/>
          <w:szCs w:val="21"/>
          <w:rtl w:val="0"/>
          <w:lang w:val="ja-JP" w:eastAsia="ja-JP"/>
        </w:rPr>
        <w:t>、粗大な楽しみ</w:t>
      </w:r>
      <w:r>
        <w:rPr>
          <w:rFonts w:ascii="ＭＳ 明朝" w:cs="ＭＳ 明朝" w:hAnsi="ＭＳ 明朝" w:eastAsia="ＭＳ 明朝"/>
          <w:sz w:val="21"/>
          <w:szCs w:val="21"/>
          <w:rtl w:val="0"/>
          <w:lang w:val="ja-JP" w:eastAsia="ja-JP"/>
        </w:rPr>
        <w:t>も</w:t>
      </w:r>
      <w:r>
        <w:rPr>
          <w:rFonts w:ascii="ＭＳ 明朝" w:cs="ＭＳ 明朝" w:hAnsi="ＭＳ 明朝" w:eastAsia="ＭＳ 明朝"/>
          <w:sz w:val="21"/>
          <w:szCs w:val="21"/>
          <w:rtl w:val="0"/>
          <w:lang w:val="ja-JP" w:eastAsia="ja-JP"/>
        </w:rPr>
        <w:t>、精妙な楽しみもあります</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。霊的な</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楽しみは一番精妙です。良い</w:t>
      </w:r>
      <w:r>
        <w:rPr>
          <w:rFonts w:ascii="ＭＳ 明朝" w:cs="ＭＳ 明朝" w:hAnsi="ＭＳ 明朝" w:eastAsia="ＭＳ 明朝"/>
          <w:sz w:val="21"/>
          <w:szCs w:val="21"/>
          <w:rtl w:val="0"/>
          <w:lang w:val="ja-JP" w:eastAsia="ja-JP"/>
        </w:rPr>
        <w:t>素晴らしい</w:t>
      </w:r>
      <w:r>
        <w:rPr>
          <w:rFonts w:ascii="ＭＳ 明朝" w:cs="ＭＳ 明朝" w:hAnsi="ＭＳ 明朝" w:eastAsia="ＭＳ 明朝"/>
          <w:sz w:val="21"/>
          <w:szCs w:val="21"/>
          <w:rtl w:val="0"/>
          <w:lang w:val="ja-JP" w:eastAsia="ja-JP"/>
        </w:rPr>
        <w:t>本</w:t>
      </w:r>
      <w:r>
        <w:rPr>
          <w:rFonts w:ascii="ＭＳ 明朝" w:cs="ＭＳ 明朝" w:hAnsi="ＭＳ 明朝" w:eastAsia="ＭＳ 明朝"/>
          <w:sz w:val="21"/>
          <w:szCs w:val="21"/>
          <w:rtl w:val="0"/>
          <w:lang w:val="ja-JP" w:eastAsia="ja-JP"/>
        </w:rPr>
        <w:t>を読んで知的に</w:t>
      </w:r>
      <w:r>
        <w:rPr>
          <w:rFonts w:ascii="ＭＳ 明朝" w:cs="ＭＳ 明朝" w:hAnsi="ＭＳ 明朝" w:eastAsia="ＭＳ 明朝"/>
          <w:sz w:val="21"/>
          <w:szCs w:val="21"/>
          <w:rtl w:val="0"/>
          <w:lang w:val="ja-JP" w:eastAsia="ja-JP"/>
        </w:rPr>
        <w:t>楽しみます。それも精妙です。スピリチュアル</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楽しみはもっともっと精妙で</w:t>
      </w:r>
      <w:r>
        <w:rPr>
          <w:rFonts w:ascii="ＭＳ 明朝" w:cs="ＭＳ 明朝" w:hAnsi="ＭＳ 明朝" w:eastAsia="ＭＳ 明朝"/>
          <w:sz w:val="21"/>
          <w:szCs w:val="21"/>
          <w:rtl w:val="0"/>
          <w:lang w:val="ja-JP" w:eastAsia="ja-JP"/>
        </w:rPr>
        <w:t>、且つ永遠と無限です</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普通の感覚</w:t>
      </w:r>
      <w:r>
        <w:rPr>
          <w:rFonts w:ascii="ＭＳ 明朝" w:cs="ＭＳ 明朝" w:hAnsi="ＭＳ 明朝" w:eastAsia="ＭＳ 明朝"/>
          <w:sz w:val="21"/>
          <w:szCs w:val="21"/>
          <w:rtl w:val="0"/>
          <w:lang w:val="ja-JP" w:eastAsia="ja-JP"/>
        </w:rPr>
        <w:t>のよろこび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と、霊的な歓び・楽しみ即ち至福との量はどのくらい違うのでしょうか。</w:t>
      </w:r>
      <w:r>
        <w:rPr>
          <w:rFonts w:ascii="ＭＳ 明朝" w:cs="ＭＳ 明朝" w:hAnsi="ＭＳ 明朝" w:eastAsia="ＭＳ 明朝"/>
          <w:sz w:val="21"/>
          <w:szCs w:val="21"/>
          <w:rtl w:val="0"/>
          <w:lang w:val="ja-JP" w:eastAsia="ja-JP"/>
        </w:rPr>
        <w:t>タイッティリーヤ・ウパニシャッドの中に基準があります。天国のレベル</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いろいろあります。天国の一番下のレベル、もっともっと上のレベルあります。天国の一番下の喜びはいっぱい</w:t>
      </w:r>
      <w:r>
        <w:rPr>
          <w:rFonts w:ascii="ＭＳ 明朝" w:cs="ＭＳ 明朝" w:hAnsi="ＭＳ 明朝" w:eastAsia="ＭＳ 明朝"/>
          <w:sz w:val="21"/>
          <w:szCs w:val="21"/>
          <w:rtl w:val="0"/>
          <w:lang w:val="ja-JP" w:eastAsia="ja-JP"/>
        </w:rPr>
        <w:t>ですけれども</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その歓喜の</w:t>
      </w:r>
      <w:r>
        <w:rPr>
          <w:rFonts w:ascii="ＭＳ 明朝" w:cs="ＭＳ 明朝" w:hAnsi="ＭＳ 明朝" w:eastAsia="ＭＳ 明朝"/>
          <w:sz w:val="21"/>
          <w:szCs w:val="21"/>
          <w:rtl w:val="0"/>
          <w:lang w:val="ja-JP" w:eastAsia="ja-JP"/>
        </w:rPr>
        <w:t>100</w:t>
      </w:r>
      <w:r>
        <w:rPr>
          <w:rFonts w:ascii="ＭＳ 明朝" w:cs="ＭＳ 明朝" w:hAnsi="ＭＳ 明朝" w:eastAsia="ＭＳ 明朝"/>
          <w:sz w:val="21"/>
          <w:szCs w:val="21"/>
          <w:rtl w:val="0"/>
          <w:lang w:val="ja-JP" w:eastAsia="ja-JP"/>
        </w:rPr>
        <w:t>倍が天上のピトリ等の歓喜の一単位、その</w:t>
      </w:r>
      <w:r>
        <w:rPr>
          <w:rFonts w:ascii="ＭＳ 明朝" w:cs="ＭＳ 明朝" w:hAnsi="ＭＳ 明朝" w:eastAsia="ＭＳ 明朝"/>
          <w:sz w:val="21"/>
          <w:szCs w:val="21"/>
          <w:rtl w:val="0"/>
          <w:lang w:val="ja-JP" w:eastAsia="ja-JP"/>
        </w:rPr>
        <w:t>100</w:t>
      </w:r>
      <w:r>
        <w:rPr>
          <w:rFonts w:ascii="ＭＳ 明朝" w:cs="ＭＳ 明朝" w:hAnsi="ＭＳ 明朝" w:eastAsia="ＭＳ 明朝"/>
          <w:sz w:val="21"/>
          <w:szCs w:val="21"/>
          <w:rtl w:val="0"/>
          <w:lang w:val="ja-JP" w:eastAsia="ja-JP"/>
        </w:rPr>
        <w:t>倍がデーヴァ等歓喜の一単位、その</w:t>
      </w:r>
      <w:r>
        <w:rPr>
          <w:rFonts w:ascii="ＭＳ 明朝" w:cs="ＭＳ 明朝" w:hAnsi="ＭＳ 明朝" w:eastAsia="ＭＳ 明朝"/>
          <w:sz w:val="21"/>
          <w:szCs w:val="21"/>
          <w:rtl w:val="0"/>
          <w:lang w:val="ja-JP" w:eastAsia="ja-JP"/>
        </w:rPr>
        <w:t>100</w:t>
      </w:r>
      <w:r>
        <w:rPr>
          <w:rFonts w:ascii="ＭＳ 明朝" w:cs="ＭＳ 明朝" w:hAnsi="ＭＳ 明朝" w:eastAsia="ＭＳ 明朝"/>
          <w:sz w:val="21"/>
          <w:szCs w:val="21"/>
          <w:rtl w:val="0"/>
          <w:lang w:val="ja-JP" w:eastAsia="ja-JP"/>
        </w:rPr>
        <w:t>倍が〜</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そして、</w:t>
      </w:r>
      <w:r>
        <w:rPr>
          <w:rFonts w:ascii="ＭＳ 明朝" w:cs="ＭＳ 明朝" w:hAnsi="ＭＳ 明朝" w:eastAsia="ＭＳ 明朝"/>
          <w:sz w:val="21"/>
          <w:szCs w:val="21"/>
          <w:rtl w:val="0"/>
          <w:lang w:val="ja-JP" w:eastAsia="ja-JP"/>
        </w:rPr>
        <w:t>天国の一番上の</w:t>
      </w:r>
      <w:r>
        <w:rPr>
          <w:rFonts w:ascii="Century" w:cs="Century" w:hAnsi="Century" w:eastAsia="Century"/>
          <w:sz w:val="21"/>
          <w:szCs w:val="21"/>
          <w:rtl w:val="0"/>
          <w:lang w:val="ja-JP" w:eastAsia="ja-JP"/>
        </w:rPr>
        <w:t>歓喜の</w:t>
      </w:r>
      <w:r>
        <w:rPr>
          <w:rFonts w:ascii="Century" w:cs="Century" w:hAnsi="Century" w:eastAsia="Century"/>
          <w:sz w:val="21"/>
          <w:szCs w:val="21"/>
          <w:rtl w:val="0"/>
          <w:lang w:val="en-US"/>
        </w:rPr>
        <w:t>100</w:t>
      </w:r>
      <w:r>
        <w:rPr>
          <w:rFonts w:ascii="ＭＳ 明朝" w:cs="ＭＳ 明朝" w:hAnsi="ＭＳ 明朝" w:eastAsia="ＭＳ 明朝"/>
          <w:sz w:val="21"/>
          <w:szCs w:val="21"/>
          <w:rtl w:val="0"/>
          <w:lang w:val="ja-JP" w:eastAsia="ja-JP"/>
        </w:rPr>
        <w:t>倍</w:t>
      </w:r>
      <w:r>
        <w:rPr>
          <w:rFonts w:ascii="ＭＳ 明朝" w:cs="ＭＳ 明朝" w:hAnsi="ＭＳ 明朝" w:eastAsia="ＭＳ 明朝"/>
          <w:sz w:val="21"/>
          <w:szCs w:val="21"/>
          <w:rtl w:val="0"/>
          <w:lang w:val="ja-JP" w:eastAsia="ja-JP"/>
        </w:rPr>
        <w:t>がブラフマーの歓喜の一単位の歓喜楽しみで</w:t>
      </w:r>
      <w:r>
        <w:rPr>
          <w:rFonts w:ascii="ＭＳ 明朝" w:cs="ＭＳ 明朝" w:hAnsi="ＭＳ 明朝" w:eastAsia="ＭＳ 明朝"/>
          <w:sz w:val="21"/>
          <w:szCs w:val="21"/>
          <w:rtl w:val="0"/>
          <w:lang w:val="ja-JP" w:eastAsia="ja-JP"/>
        </w:rPr>
        <w:t>す。１０</w:t>
      </w:r>
      <w:r>
        <w:rPr>
          <w:rFonts w:ascii="ＭＳ 明朝" w:cs="ＭＳ 明朝" w:hAnsi="ＭＳ 明朝" w:eastAsia="ＭＳ 明朝"/>
          <w:sz w:val="21"/>
          <w:szCs w:val="21"/>
          <w:rtl w:val="0"/>
          <w:lang w:val="ja-JP" w:eastAsia="ja-JP"/>
        </w:rPr>
        <w:t>段階</w:t>
      </w:r>
      <w:r>
        <w:rPr>
          <w:rFonts w:ascii="ＭＳ 明朝" w:cs="ＭＳ 明朝" w:hAnsi="ＭＳ 明朝" w:eastAsia="ＭＳ 明朝"/>
          <w:sz w:val="21"/>
          <w:szCs w:val="21"/>
          <w:rtl w:val="0"/>
          <w:lang w:val="ja-JP" w:eastAsia="ja-JP"/>
        </w:rPr>
        <w:t>レベル</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w:t>
      </w:r>
      <w:r>
        <w:rPr>
          <w:rFonts w:ascii="ＭＳ 明朝" w:cs="ＭＳ 明朝" w:hAnsi="ＭＳ 明朝" w:eastAsia="ＭＳ 明朝"/>
          <w:sz w:val="21"/>
          <w:szCs w:val="21"/>
          <w:rtl w:val="0"/>
          <w:lang w:val="ja-JP" w:eastAsia="ja-JP"/>
        </w:rPr>
        <w:t>全て</w:t>
      </w:r>
      <w:r>
        <w:rPr>
          <w:rFonts w:ascii="ＭＳ 明朝" w:cs="ＭＳ 明朝" w:hAnsi="ＭＳ 明朝" w:eastAsia="ＭＳ 明朝"/>
          <w:sz w:val="21"/>
          <w:szCs w:val="21"/>
          <w:rtl w:val="0"/>
          <w:lang w:val="ja-JP" w:eastAsia="ja-JP"/>
        </w:rPr>
        <w:t>１００倍かけます。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一番最</w:t>
      </w:r>
      <w:r>
        <w:rPr>
          <w:rFonts w:ascii="ＭＳ 明朝" w:cs="ＭＳ 明朝" w:hAnsi="ＭＳ 明朝" w:eastAsia="ＭＳ 明朝"/>
          <w:sz w:val="21"/>
          <w:szCs w:val="21"/>
          <w:rtl w:val="0"/>
          <w:lang w:val="ja-JP" w:eastAsia="ja-JP"/>
        </w:rPr>
        <w:t>高界</w:t>
      </w:r>
      <w:r>
        <w:rPr>
          <w:rFonts w:ascii="ＭＳ 明朝" w:cs="ＭＳ 明朝" w:hAnsi="ＭＳ 明朝" w:eastAsia="ＭＳ 明朝"/>
          <w:sz w:val="21"/>
          <w:szCs w:val="21"/>
          <w:rtl w:val="0"/>
          <w:lang w:val="ja-JP" w:eastAsia="ja-JP"/>
        </w:rPr>
        <w:t>がブラフマ</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ロ</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カです</w:t>
      </w:r>
      <w:r>
        <w:rPr>
          <w:rFonts w:ascii="ＭＳ 明朝" w:cs="ＭＳ 明朝" w:hAnsi="ＭＳ 明朝" w:eastAsia="ＭＳ 明朝"/>
          <w:sz w:val="21"/>
          <w:szCs w:val="21"/>
          <w:rtl w:val="0"/>
          <w:lang w:val="ja-JP" w:eastAsia="ja-JP"/>
        </w:rPr>
        <w:t>。</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pP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参</w:t>
      </w:r>
      <w:r>
        <w:rPr>
          <w:rFonts w:ascii="ＭＳ 明朝" w:cs="ＭＳ 明朝" w:hAnsi="ＭＳ 明朝" w:eastAsia="ＭＳ 明朝"/>
          <w:sz w:val="21"/>
          <w:szCs w:val="21"/>
          <w:rtl w:val="0"/>
          <w:lang w:val="ja-JP" w:eastAsia="ja-JP"/>
        </w:rPr>
        <w:t>照</w:t>
      </w:r>
      <w:r>
        <w:rPr>
          <w:rFonts w:ascii="ＭＳ 明朝" w:cs="ＭＳ 明朝" w:hAnsi="ＭＳ 明朝" w:eastAsia="ＭＳ 明朝"/>
          <w:sz w:val="21"/>
          <w:szCs w:val="21"/>
          <w:rtl w:val="0"/>
          <w:lang w:val="ja-JP" w:eastAsia="ja-JP"/>
        </w:rPr>
        <w:t>）『ウパニシャッド』第７章タイッティリーヤ・ウパニシャッド</w:t>
      </w:r>
      <w:r>
        <w:rPr>
          <w:rFonts w:ascii="ＭＳ 明朝" w:cs="ＭＳ 明朝" w:hAnsi="ＭＳ 明朝" w:eastAsia="ＭＳ 明朝"/>
          <w:sz w:val="21"/>
          <w:szCs w:val="21"/>
          <w:rtl w:val="0"/>
          <w:lang w:val="ja-JP" w:eastAsia="ja-JP"/>
        </w:rPr>
        <w:t xml:space="preserve">  </w:t>
      </w:r>
      <w:r>
        <w:rPr>
          <w:rtl w:val="0"/>
          <w:lang w:val="ja-JP" w:eastAsia="ja-JP"/>
        </w:rPr>
        <w:t>P</w:t>
      </w:r>
      <w:r>
        <w:rPr>
          <w:rtl w:val="0"/>
          <w:lang w:val="en-US"/>
        </w:rPr>
        <w:t>114~P115</w:t>
      </w:r>
    </w:p>
    <w:p>
      <w:pPr>
        <w:pStyle w:val="Normal.0"/>
        <w:suppressAutoHyphens w:val="0"/>
        <w:jc w:val="both"/>
        <w:rPr>
          <w:rFonts w:ascii="Century" w:cs="Century" w:hAnsi="Century" w:eastAsia="Century"/>
          <w:sz w:val="21"/>
          <w:szCs w:val="21"/>
        </w:rPr>
      </w:pPr>
      <w:r>
        <w:rPr>
          <w:rFonts w:ascii="Century" w:cs="Century" w:hAnsi="Century" w:eastAsia="Century"/>
          <w:sz w:val="21"/>
          <w:szCs w:val="21"/>
          <w:rtl w:val="0"/>
          <w:lang w:val="en-US"/>
        </w:rPr>
        <w:t xml:space="preserve">   </w:t>
      </w:r>
      <w:r>
        <w:rPr>
          <w:rFonts w:ascii="Century" w:cs="Century" w:hAnsi="Century" w:eastAsia="Century"/>
          <w:sz w:val="21"/>
          <w:szCs w:val="21"/>
          <w:rtl w:val="0"/>
          <w:lang w:val="ja-JP" w:eastAsia="ja-JP"/>
        </w:rPr>
        <w:t>・参照）</w:t>
      </w:r>
      <w:r>
        <w:rPr>
          <w:rFonts w:ascii="Century" w:cs="Century" w:hAnsi="Century" w:eastAsia="Century"/>
          <w:sz w:val="21"/>
          <w:szCs w:val="21"/>
          <w:rtl w:val="0"/>
          <w:lang w:val="en-US"/>
        </w:rPr>
        <w:t xml:space="preserve">  </w:t>
      </w:r>
      <w:r>
        <w:rPr>
          <w:rFonts w:ascii="Century" w:cs="Century" w:hAnsi="Century" w:eastAsia="Century"/>
          <w:sz w:val="21"/>
          <w:szCs w:val="21"/>
          <w:rtl w:val="0"/>
          <w:lang w:val="en-US"/>
        </w:rPr>
        <w:t>2017</w:t>
      </w:r>
      <w:r>
        <w:rPr>
          <w:rFonts w:ascii="Century" w:cs="Century" w:hAnsi="Century" w:eastAsia="Century"/>
          <w:sz w:val="21"/>
          <w:szCs w:val="21"/>
          <w:rtl w:val="0"/>
          <w:lang w:val="ja-JP" w:eastAsia="ja-JP"/>
        </w:rPr>
        <w:t>年</w:t>
      </w:r>
      <w:r>
        <w:rPr>
          <w:rFonts w:ascii="Century" w:cs="Century" w:hAnsi="Century" w:eastAsia="Century"/>
          <w:sz w:val="21"/>
          <w:szCs w:val="21"/>
          <w:rtl w:val="0"/>
          <w:lang w:val="en-US"/>
        </w:rPr>
        <w:t>12</w:t>
      </w:r>
      <w:r>
        <w:rPr>
          <w:rFonts w:ascii="Century" w:cs="Century" w:hAnsi="Century" w:eastAsia="Century"/>
          <w:sz w:val="21"/>
          <w:szCs w:val="21"/>
          <w:rtl w:val="0"/>
          <w:lang w:val="ja-JP" w:eastAsia="ja-JP"/>
        </w:rPr>
        <w:t>月</w:t>
      </w:r>
      <w:r>
        <w:rPr>
          <w:rFonts w:ascii="Century" w:cs="Century" w:hAnsi="Century" w:eastAsia="Century"/>
          <w:sz w:val="21"/>
          <w:szCs w:val="21"/>
          <w:rtl w:val="0"/>
          <w:lang w:val="en-US"/>
        </w:rPr>
        <w:t>23</w:t>
      </w:r>
      <w:r>
        <w:rPr>
          <w:rFonts w:ascii="Century" w:cs="Century" w:hAnsi="Century" w:eastAsia="Century"/>
          <w:sz w:val="21"/>
          <w:szCs w:val="21"/>
          <w:rtl w:val="0"/>
          <w:lang w:val="ja-JP" w:eastAsia="ja-JP"/>
        </w:rPr>
        <w:t>日（土）ウパニシャッド（第</w:t>
      </w:r>
      <w:r>
        <w:rPr>
          <w:rFonts w:ascii="Century" w:cs="Century" w:hAnsi="Century" w:eastAsia="Century"/>
          <w:sz w:val="21"/>
          <w:szCs w:val="21"/>
          <w:rtl w:val="0"/>
          <w:lang w:val="en-US"/>
        </w:rPr>
        <w:t>20</w:t>
      </w:r>
      <w:r>
        <w:rPr>
          <w:rFonts w:ascii="Century" w:cs="Century" w:hAnsi="Century" w:eastAsia="Century"/>
          <w:sz w:val="21"/>
          <w:szCs w:val="21"/>
          <w:rtl w:val="0"/>
          <w:lang w:val="ja-JP" w:eastAsia="ja-JP"/>
        </w:rPr>
        <w:t>回）</w:t>
      </w:r>
      <w:r>
        <w:rPr>
          <w:rFonts w:ascii="Century" w:cs="Century" w:hAnsi="Century" w:eastAsia="Century"/>
          <w:sz w:val="21"/>
          <w:szCs w:val="21"/>
          <w:rtl w:val="0"/>
          <w:lang w:val="ja-JP" w:eastAsia="ja-JP"/>
        </w:rPr>
        <w:t>講話まとめ</w:t>
      </w:r>
      <w:r>
        <w:rPr>
          <w:rFonts w:ascii="Century" w:cs="Century" w:hAnsi="Century" w:eastAsia="Century"/>
          <w:sz w:val="21"/>
          <w:szCs w:val="21"/>
          <w:rtl w:val="0"/>
          <w:lang w:val="en-US"/>
        </w:rPr>
        <w:t xml:space="preserve">  P10~</w:t>
      </w:r>
    </w:p>
    <w:p>
      <w:pPr>
        <w:pStyle w:val="デフォルト"/>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both"/>
        <w:rPr>
          <w:rFonts w:ascii="ヒラギノ明朝 ProN W3" w:cs="ヒラギノ明朝 ProN W3" w:hAnsi="ヒラギノ明朝 ProN W3" w:eastAsia="ヒラギノ明朝 ProN W3"/>
          <w:sz w:val="21"/>
          <w:szCs w:val="21"/>
          <w:rtl w:val="0"/>
          <w:lang w:val="ja-JP" w:eastAsia="ja-JP"/>
        </w:rPr>
      </w:pPr>
      <w:r>
        <w:rPr>
          <w:rFonts w:eastAsia="ヒラギノ明朝 ProN W3" w:hint="eastAsia"/>
          <w:sz w:val="21"/>
          <w:szCs w:val="21"/>
          <w:rtl w:val="0"/>
          <w:lang w:val="ja-JP" w:eastAsia="ja-JP"/>
        </w:rPr>
        <w:t>・検索方法）</w:t>
      </w:r>
      <w:r>
        <w:rPr>
          <w:rFonts w:eastAsia="ヒラギノ明朝 ProN W3" w:hint="eastAsia"/>
          <w:sz w:val="21"/>
          <w:szCs w:val="21"/>
          <w:rtl w:val="0"/>
          <w:lang w:val="ja-JP" w:eastAsia="ja-JP"/>
        </w:rPr>
        <w:t>日本ヴェーダーンタ協会ホームページ</w:t>
      </w:r>
      <w:r>
        <w:rPr>
          <w:rFonts w:ascii="Times Roman" w:hAnsi="Times Roman"/>
          <w:sz w:val="21"/>
          <w:szCs w:val="21"/>
          <w:rtl w:val="0"/>
        </w:rPr>
        <w:t xml:space="preserve"> </w:t>
      </w:r>
      <w:r>
        <w:rPr>
          <w:rFonts w:eastAsia="ヒラギノ明朝 ProN W3" w:hint="eastAsia"/>
          <w:sz w:val="21"/>
          <w:szCs w:val="21"/>
          <w:rtl w:val="0"/>
        </w:rPr>
        <w:t>＞</w:t>
      </w:r>
      <w:r>
        <w:rPr>
          <w:rFonts w:ascii="Times Roman" w:hAnsi="Times Roman"/>
          <w:sz w:val="21"/>
          <w:szCs w:val="21"/>
          <w:rtl w:val="0"/>
        </w:rPr>
        <w:t xml:space="preserve"> </w:t>
      </w:r>
      <w:r>
        <w:rPr>
          <w:rFonts w:eastAsia="ヒラギノ明朝 ProN W3" w:hint="eastAsia"/>
          <w:sz w:val="21"/>
          <w:szCs w:val="21"/>
          <w:rtl w:val="0"/>
          <w:lang w:val="ja-JP" w:eastAsia="ja-JP"/>
        </w:rPr>
        <w:t>各勉強会</w:t>
      </w:r>
      <w:r>
        <w:rPr>
          <w:rFonts w:ascii="ヒラギノ明朝 ProN W3" w:hAnsi="ヒラギノ明朝 ProN W3"/>
          <w:sz w:val="21"/>
          <w:szCs w:val="21"/>
          <w:rtl w:val="0"/>
          <w:lang w:val="en-US"/>
        </w:rPr>
        <w:t xml:space="preserve"> </w:t>
      </w:r>
      <w:r>
        <w:rPr>
          <w:rFonts w:eastAsia="ヒラギノ明朝 ProN W3" w:hint="eastAsia"/>
          <w:sz w:val="21"/>
          <w:szCs w:val="21"/>
          <w:rtl w:val="0"/>
          <w:lang w:val="ja-JP" w:eastAsia="ja-JP"/>
        </w:rPr>
        <w:t>講話のまとめ</w:t>
      </w:r>
      <w:r>
        <w:rPr>
          <w:rFonts w:ascii="Times Roman" w:hAnsi="Times Roman"/>
          <w:sz w:val="21"/>
          <w:szCs w:val="21"/>
          <w:rtl w:val="0"/>
        </w:rPr>
        <w:t xml:space="preserve"> </w:t>
      </w:r>
      <w:r>
        <w:rPr>
          <w:rFonts w:eastAsia="ヒラギノ明朝 ProN W3" w:hint="eastAsia"/>
          <w:sz w:val="21"/>
          <w:szCs w:val="21"/>
          <w:rtl w:val="0"/>
        </w:rPr>
        <w:t>＞</w:t>
      </w:r>
      <w:r>
        <w:rPr>
          <w:rFonts w:ascii="Times Roman" w:hAnsi="Times Roman"/>
          <w:sz w:val="21"/>
          <w:szCs w:val="21"/>
          <w:rtl w:val="0"/>
        </w:rPr>
        <w:t xml:space="preserve"> </w:t>
      </w:r>
      <w:r>
        <w:rPr>
          <w:rFonts w:ascii="Arial Unicode MS" w:cs="Arial Unicode MS" w:hAnsi="Arial Unicode MS" w:eastAsia="Arial Unicode MS" w:hint="eastAsia"/>
          <w:b w:val="0"/>
          <w:bCs w:val="0"/>
          <w:i w:val="0"/>
          <w:iCs w:val="0"/>
          <w:sz w:val="21"/>
          <w:szCs w:val="21"/>
          <w:rtl w:val="0"/>
          <w:lang w:val="ja-JP" w:eastAsia="ja-JP"/>
        </w:rPr>
        <w:t>ウパニシャッド</w:t>
      </w:r>
      <w:r>
        <w:rPr>
          <w:rFonts w:ascii="Times Roman" w:hAnsi="Times Roman"/>
          <w:sz w:val="21"/>
          <w:szCs w:val="21"/>
          <w:rtl w:val="0"/>
          <w:lang w:val="en-US"/>
        </w:rPr>
        <w:t>2017</w:t>
      </w:r>
      <w:r>
        <w:rPr>
          <w:rFonts w:ascii="Times Roman" w:hAnsi="Times Roman"/>
          <w:sz w:val="21"/>
          <w:szCs w:val="21"/>
          <w:rtl w:val="0"/>
        </w:rPr>
        <w:t xml:space="preserve"> </w:t>
      </w:r>
      <w:r>
        <w:rPr>
          <w:rFonts w:eastAsia="ヒラギノ明朝 ProN W3" w:hint="eastAsia"/>
          <w:sz w:val="21"/>
          <w:szCs w:val="21"/>
          <w:rtl w:val="0"/>
        </w:rPr>
        <w:t>＞</w:t>
      </w:r>
      <w:r>
        <w:rPr>
          <w:rFonts w:ascii="Times Roman" w:hAnsi="Times Roman"/>
          <w:sz w:val="21"/>
          <w:szCs w:val="21"/>
          <w:rtl w:val="0"/>
        </w:rPr>
        <w:t xml:space="preserve"> 201</w:t>
      </w:r>
      <w:r>
        <w:rPr>
          <w:rFonts w:ascii="Times Roman" w:hAnsi="Times Roman"/>
          <w:sz w:val="21"/>
          <w:szCs w:val="21"/>
          <w:rtl w:val="0"/>
          <w:lang w:val="en-US"/>
        </w:rPr>
        <w:t>7</w:t>
      </w:r>
      <w:r>
        <w:rPr>
          <w:rFonts w:eastAsia="ヒラギノ明朝 ProN W3" w:hint="eastAsia"/>
          <w:sz w:val="21"/>
          <w:szCs w:val="21"/>
          <w:rtl w:val="0"/>
        </w:rPr>
        <w:t>年</w:t>
      </w:r>
      <w:r>
        <w:rPr>
          <w:rFonts w:ascii="ヒラギノ明朝 ProN W3" w:hAnsi="ヒラギノ明朝 ProN W3"/>
          <w:sz w:val="21"/>
          <w:szCs w:val="21"/>
          <w:rtl w:val="0"/>
          <w:lang w:val="en-US"/>
        </w:rPr>
        <w:t>12</w:t>
      </w:r>
      <w:r>
        <w:rPr>
          <w:rFonts w:eastAsia="ヒラギノ明朝 ProN W3" w:hint="eastAsia"/>
          <w:sz w:val="21"/>
          <w:szCs w:val="21"/>
          <w:rtl w:val="0"/>
          <w:lang w:val="ja-JP" w:eastAsia="ja-JP"/>
        </w:rPr>
        <w:t>月</w:t>
      </w:r>
      <w:r>
        <w:rPr>
          <w:rFonts w:ascii="ヒラギノ明朝 ProN W3" w:hAnsi="ヒラギノ明朝 ProN W3"/>
          <w:sz w:val="21"/>
          <w:szCs w:val="21"/>
          <w:rtl w:val="0"/>
          <w:lang w:val="en-US"/>
        </w:rPr>
        <w:t>23</w:t>
      </w:r>
      <w:r>
        <w:rPr>
          <w:rFonts w:eastAsia="ヒラギノ明朝 ProN W3" w:hint="eastAsia"/>
          <w:sz w:val="21"/>
          <w:szCs w:val="21"/>
          <w:rtl w:val="0"/>
          <w:lang w:val="ja-JP" w:eastAsia="ja-JP"/>
        </w:rPr>
        <w:t>日ウパニシャッ</w:t>
      </w:r>
      <w:r>
        <w:rPr>
          <w:rFonts w:eastAsia="ヒラギノ明朝 ProN W3" w:hint="eastAsia"/>
          <w:sz w:val="21"/>
          <w:szCs w:val="21"/>
          <w:rtl w:val="0"/>
          <w:lang w:val="en-US" w:eastAsia="ja-JP"/>
        </w:rPr>
        <w:t>ド</w:t>
      </w:r>
      <w:r>
        <w:rPr>
          <w:rFonts w:ascii="ヒラギノ明朝 ProN W3" w:hAnsi="ヒラギノ明朝 ProN W3"/>
          <w:sz w:val="21"/>
          <w:szCs w:val="21"/>
          <w:rtl w:val="0"/>
          <w:lang w:val="en-US"/>
        </w:rPr>
        <w:t>-</w:t>
      </w:r>
      <w:r>
        <w:rPr>
          <w:rFonts w:ascii="ヒラギノ明朝 ProN W3" w:hAnsi="ヒラギノ明朝 ProN W3"/>
          <w:sz w:val="21"/>
          <w:szCs w:val="21"/>
          <w:rtl w:val="0"/>
          <w:lang w:val="en-US"/>
        </w:rPr>
        <w:t>20</w:t>
      </w:r>
      <w:r>
        <w:rPr>
          <w:rFonts w:ascii="ヒラギノ明朝 ProN W3" w:hAnsi="ヒラギノ明朝 ProN W3"/>
          <w:sz w:val="21"/>
          <w:szCs w:val="21"/>
          <w:rtl w:val="0"/>
          <w:lang w:val="en-US"/>
        </w:rPr>
        <w:t xml:space="preserve"> </w:t>
      </w:r>
      <w:r>
        <w:rPr>
          <w:rFonts w:eastAsia="ヒラギノ明朝 ProN W3" w:hint="eastAsia"/>
          <w:sz w:val="21"/>
          <w:szCs w:val="21"/>
          <w:rtl w:val="0"/>
          <w:lang w:val="ja-JP" w:eastAsia="ja-JP"/>
        </w:rPr>
        <w:t>カタ・ウパニシャッド</w:t>
      </w:r>
    </w:p>
    <w:p>
      <w:pPr>
        <w:pStyle w:val="デフォルト"/>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both"/>
        <w:rPr>
          <w:rFonts w:ascii="ヒラギノ明朝 ProN W3" w:cs="ヒラギノ明朝 ProN W3" w:hAnsi="ヒラギノ明朝 ProN W3" w:eastAsia="ヒラギノ明朝 ProN W3"/>
          <w:sz w:val="21"/>
          <w:szCs w:val="21"/>
          <w:rtl w:val="0"/>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tl w:val="0"/>
          <w:lang w:val="en-US"/>
        </w:rPr>
        <w:t>Brahman</w:t>
      </w:r>
      <w:r>
        <w:rPr>
          <w:rFonts w:ascii="Century" w:cs="Century" w:hAnsi="Century" w:eastAsia="Century"/>
          <w:sz w:val="21"/>
          <w:szCs w:val="21"/>
          <w:rtl w:val="0"/>
          <w:lang w:val="ja-JP" w:eastAsia="ja-JP"/>
        </w:rPr>
        <w:t>　</w:t>
      </w:r>
      <w:r>
        <w:rPr>
          <w:rFonts w:ascii="Century" w:cs="Century" w:hAnsi="Century" w:eastAsia="Century"/>
          <w:sz w:val="21"/>
          <w:szCs w:val="21"/>
          <w:rtl w:val="0"/>
          <w:lang w:val="en-US"/>
        </w:rPr>
        <w:t>(</w:t>
      </w:r>
      <w:r>
        <w:rPr>
          <w:rFonts w:ascii="Century" w:cs="Century" w:hAnsi="Century" w:eastAsia="Century"/>
          <w:sz w:val="21"/>
          <w:szCs w:val="21"/>
          <w:rtl w:val="0"/>
          <w:lang w:val="ja-JP" w:eastAsia="ja-JP"/>
        </w:rPr>
        <w:t>ブラフマン</w:t>
      </w:r>
      <w:r>
        <w:rPr>
          <w:rFonts w:ascii="Century" w:cs="Century" w:hAnsi="Century" w:eastAsia="Century"/>
          <w:sz w:val="21"/>
          <w:szCs w:val="21"/>
          <w:rtl w:val="0"/>
          <w:lang w:val="en-US"/>
        </w:rPr>
        <w:t>)</w:t>
      </w:r>
      <w:r>
        <w:rPr>
          <w:rFonts w:ascii="Century" w:cs="Century" w:hAnsi="Century" w:eastAsia="Century"/>
          <w:sz w:val="21"/>
          <w:szCs w:val="21"/>
          <w:rtl w:val="0"/>
          <w:lang w:val="ja-JP" w:eastAsia="ja-JP"/>
        </w:rPr>
        <w:t>　　</w:t>
      </w:r>
      <w:r>
        <w:rPr>
          <w:rFonts w:ascii="ＭＳ 明朝" w:cs="ＭＳ 明朝" w:hAnsi="ＭＳ 明朝" w:eastAsia="ＭＳ 明朝"/>
          <w:sz w:val="21"/>
          <w:szCs w:val="21"/>
          <w:rtl w:val="0"/>
          <w:lang w:val="ja-JP" w:eastAsia="ja-JP"/>
        </w:rPr>
        <w:t>偉大な魂、絶対の真理</w:t>
      </w:r>
    </w:p>
    <w:p>
      <w:pPr>
        <w:pStyle w:val="Normal.0"/>
        <w:suppressAutoHyphens w:val="0"/>
        <w:jc w:val="both"/>
        <w:rPr>
          <w:rFonts w:ascii="ＭＳ 明朝" w:cs="ＭＳ 明朝" w:hAnsi="ＭＳ 明朝" w:eastAsia="ＭＳ 明朝"/>
          <w:sz w:val="21"/>
          <w:szCs w:val="21"/>
          <w:lang w:val="ja-JP" w:eastAsia="ja-JP"/>
        </w:rPr>
      </w:pPr>
      <w:r>
        <w:rPr>
          <w:rFonts w:ascii="Century" w:cs="Century" w:hAnsi="Century" w:eastAsia="Century"/>
          <w:outline w:val="0"/>
          <w:color w:val="000000"/>
          <w:kern w:val="0"/>
          <w:sz w:val="22"/>
          <w:szCs w:val="22"/>
          <w:u w:color="000000"/>
          <w:rtl w:val="0"/>
          <w:lang w:val="en-US"/>
          <w14:textFill>
            <w14:solidFill>
              <w14:srgbClr w14:val="000000"/>
            </w14:solidFill>
          </w14:textFill>
        </w:rPr>
        <w:t>Brahm</w:t>
      </w:r>
      <w:r>
        <w:rPr>
          <w:rFonts w:ascii="Century" w:cs="Century" w:hAnsi="Century" w:eastAsia="Century"/>
          <w:sz w:val="21"/>
          <w:szCs w:val="21"/>
          <w:rtl w:val="0"/>
          <w:lang w:val="en-US"/>
        </w:rPr>
        <w:t>ā</w:t>
      </w:r>
      <w:r>
        <w:rPr>
          <w:rFonts w:ascii="Century" w:cs="Century" w:hAnsi="Century" w:eastAsia="Century"/>
          <w:sz w:val="21"/>
          <w:szCs w:val="21"/>
          <w:rtl w:val="0"/>
          <w:lang w:val="en-US"/>
        </w:rPr>
        <w:t xml:space="preserve">  </w:t>
      </w:r>
      <w:r>
        <w:rPr>
          <w:rFonts w:ascii="Century" w:cs="Century" w:hAnsi="Century" w:eastAsia="Century"/>
          <w:sz w:val="21"/>
          <w:szCs w:val="21"/>
          <w:rtl w:val="0"/>
          <w:lang w:val="ja-JP" w:eastAsia="ja-JP"/>
        </w:rPr>
        <w:t>　</w:t>
      </w:r>
      <w:r>
        <w:rPr>
          <w:rFonts w:ascii="Century" w:cs="Century" w:hAnsi="Century" w:eastAsia="Century"/>
          <w:sz w:val="21"/>
          <w:szCs w:val="21"/>
          <w:rtl w:val="0"/>
          <w:lang w:val="en-US"/>
        </w:rPr>
        <w:t>(</w:t>
      </w:r>
      <w:r>
        <w:rPr>
          <w:rFonts w:ascii="Century" w:cs="Century" w:hAnsi="Century" w:eastAsia="Century"/>
          <w:sz w:val="21"/>
          <w:szCs w:val="21"/>
          <w:rtl w:val="0"/>
          <w:lang w:val="ja-JP" w:eastAsia="ja-JP"/>
        </w:rPr>
        <w:t>ブラフマー</w:t>
      </w:r>
      <w:r>
        <w:rPr>
          <w:rFonts w:ascii="Century" w:cs="Century" w:hAnsi="Century" w:eastAsia="Century"/>
          <w:sz w:val="21"/>
          <w:szCs w:val="21"/>
          <w:rtl w:val="0"/>
          <w:lang w:val="en-US"/>
        </w:rPr>
        <w:t>)</w:t>
      </w:r>
      <w:r>
        <w:rPr>
          <w:rFonts w:ascii="Century" w:cs="Century" w:hAnsi="Century" w:eastAsia="Century"/>
          <w:sz w:val="21"/>
          <w:szCs w:val="21"/>
          <w:rtl w:val="0"/>
          <w:lang w:val="ja-JP" w:eastAsia="ja-JP"/>
        </w:rPr>
        <w:t>　　</w:t>
      </w:r>
      <w:r>
        <w:rPr>
          <w:rFonts w:ascii="ＭＳ 明朝" w:cs="ＭＳ 明朝" w:hAnsi="ＭＳ 明朝" w:eastAsia="ＭＳ 明朝"/>
          <w:sz w:val="21"/>
          <w:szCs w:val="21"/>
          <w:rtl w:val="0"/>
          <w:lang w:val="ja-JP" w:eastAsia="ja-JP"/>
        </w:rPr>
        <w:t>創造の神　</w:t>
      </w:r>
      <w:r>
        <w:rPr>
          <w:rFonts w:ascii="ＭＳ 明朝" w:cs="ＭＳ 明朝" w:hAnsi="ＭＳ 明朝" w:eastAsia="ＭＳ 明朝"/>
          <w:sz w:val="21"/>
          <w:szCs w:val="21"/>
          <w:rtl w:val="0"/>
          <w:lang w:val="ja-JP" w:eastAsia="ja-JP"/>
        </w:rPr>
        <w:t>クリエイションの</w:t>
      </w:r>
      <w:r>
        <w:rPr>
          <w:rFonts w:ascii="ＭＳ 明朝" w:cs="ＭＳ 明朝" w:hAnsi="ＭＳ 明朝" w:eastAsia="ＭＳ 明朝"/>
          <w:sz w:val="21"/>
          <w:szCs w:val="21"/>
          <w:rtl w:val="0"/>
          <w:lang w:val="ja-JP" w:eastAsia="ja-JP"/>
        </w:rPr>
        <w:t>ブラフ</w:t>
      </w:r>
      <w:r>
        <w:rPr>
          <w:rFonts w:ascii="ＭＳ 明朝" w:cs="ＭＳ 明朝" w:hAnsi="ＭＳ 明朝" w:eastAsia="ＭＳ 明朝"/>
          <w:sz w:val="21"/>
          <w:szCs w:val="21"/>
          <w:rtl w:val="0"/>
          <w:lang w:val="ja-JP" w:eastAsia="ja-JP"/>
        </w:rPr>
        <w:t>マー　アラワレて宇宙を創造</w:t>
      </w:r>
    </w:p>
    <w:p>
      <w:pPr>
        <w:pStyle w:val="Normal.0"/>
        <w:suppressAutoHyphens w:val="0"/>
        <w:jc w:val="right"/>
        <w:rPr>
          <w:rFonts w:ascii="Century" w:cs="Century" w:hAnsi="Century" w:eastAsia="Century"/>
          <w:sz w:val="21"/>
          <w:szCs w:val="21"/>
          <w:lang w:val="en-US"/>
        </w:rPr>
      </w:pP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マーを伸ばす</w:t>
      </w:r>
    </w:p>
    <w:p>
      <w:pPr>
        <w:pStyle w:val="Normal.0"/>
        <w:suppressAutoHyphens w:val="0"/>
        <w:jc w:val="both"/>
        <w:rPr>
          <w:rFonts w:ascii="ＭＳ 明朝" w:cs="ＭＳ 明朝" w:hAnsi="ＭＳ 明朝" w:eastAsia="ＭＳ 明朝"/>
          <w:sz w:val="21"/>
          <w:szCs w:val="21"/>
          <w:lang w:val="ja-JP" w:eastAsia="ja-JP"/>
        </w:rPr>
      </w:pPr>
      <w:r>
        <w:rPr>
          <w:rFonts w:ascii="Century" w:cs="Century" w:hAnsi="Century" w:eastAsia="Century"/>
          <w:outline w:val="0"/>
          <w:color w:val="000000"/>
          <w:kern w:val="0"/>
          <w:sz w:val="22"/>
          <w:szCs w:val="22"/>
          <w:u w:color="000000"/>
          <w:rtl w:val="0"/>
          <w:lang w:val="en-US"/>
          <w14:textFill>
            <w14:solidFill>
              <w14:srgbClr w14:val="000000"/>
            </w14:solidFill>
          </w14:textFill>
        </w:rPr>
        <w:t>Brahm</w:t>
      </w:r>
      <w:r>
        <w:rPr>
          <w:rFonts w:ascii="Century" w:cs="Century" w:hAnsi="Century" w:eastAsia="Century"/>
          <w:sz w:val="21"/>
          <w:szCs w:val="21"/>
          <w:rtl w:val="0"/>
          <w:lang w:val="en-US"/>
        </w:rPr>
        <w:t>ā</w:t>
      </w:r>
      <w:r>
        <w:rPr>
          <w:rFonts w:ascii="Century" w:cs="Century" w:hAnsi="Century" w:eastAsia="Century"/>
          <w:kern w:val="0"/>
          <w:sz w:val="22"/>
          <w:szCs w:val="22"/>
          <w:rtl w:val="0"/>
          <w:lang w:val="en-US"/>
        </w:rPr>
        <w:t>-</w:t>
      </w:r>
      <w:r>
        <w:rPr>
          <w:rFonts w:ascii="Century" w:cs="Century" w:hAnsi="Century" w:eastAsia="Century"/>
          <w:outline w:val="0"/>
          <w:color w:val="000000"/>
          <w:kern w:val="0"/>
          <w:sz w:val="22"/>
          <w:szCs w:val="22"/>
          <w:u w:color="000000"/>
          <w:rtl w:val="0"/>
          <w:lang w:val="en-US"/>
          <w14:textFill>
            <w14:solidFill>
              <w14:srgbClr w14:val="000000"/>
            </w14:solidFill>
          </w14:textFill>
        </w:rPr>
        <w:t>loka</w:t>
      </w:r>
      <w:r>
        <w:rPr>
          <w:rFonts w:ascii="Century" w:cs="Century" w:hAnsi="Century" w:eastAsia="Century"/>
          <w:outline w:val="0"/>
          <w:color w:val="000000"/>
          <w:kern w:val="0"/>
          <w:sz w:val="22"/>
          <w:szCs w:val="22"/>
          <w:u w:color="000000"/>
          <w:rtl w:val="0"/>
          <w:lang w:val="ja-JP" w:eastAsia="ja-JP"/>
          <w14:textFill>
            <w14:solidFill>
              <w14:srgbClr w14:val="000000"/>
            </w14:solidFill>
          </w14:textFill>
        </w:rPr>
        <w:t>（ブラフマー</w:t>
      </w:r>
      <w:r>
        <w:rPr>
          <w:rFonts w:ascii="Century" w:cs="Century" w:hAnsi="Century" w:eastAsia="Century"/>
          <w:outline w:val="0"/>
          <w:color w:val="000000"/>
          <w:kern w:val="0"/>
          <w:sz w:val="22"/>
          <w:szCs w:val="22"/>
          <w:u w:color="000000"/>
          <w:rtl w:val="0"/>
          <w:lang w:val="ja-JP" w:eastAsia="ja-JP"/>
          <w14:textFill>
            <w14:solidFill>
              <w14:srgbClr w14:val="000000"/>
            </w14:solidFill>
          </w14:textFill>
        </w:rPr>
        <w:t xml:space="preserve"> </w:t>
      </w:r>
      <w:r>
        <w:rPr>
          <w:rFonts w:ascii="Century" w:cs="Century" w:hAnsi="Century" w:eastAsia="Century"/>
          <w:outline w:val="0"/>
          <w:color w:val="000000"/>
          <w:kern w:val="0"/>
          <w:sz w:val="22"/>
          <w:szCs w:val="22"/>
          <w:u w:color="000000"/>
          <w:rtl w:val="0"/>
          <w:lang w:val="ja-JP" w:eastAsia="ja-JP"/>
          <w14:textFill>
            <w14:solidFill>
              <w14:srgbClr w14:val="000000"/>
            </w14:solidFill>
          </w14:textFill>
        </w:rPr>
        <w:t>ロ</w:t>
      </w:r>
      <w:r>
        <w:rPr>
          <w:rFonts w:ascii="Century" w:cs="Century" w:hAnsi="Century" w:eastAsia="Century"/>
          <w:kern w:val="0"/>
          <w:sz w:val="22"/>
          <w:szCs w:val="22"/>
          <w:rtl w:val="0"/>
          <w:lang w:val="ja-JP" w:eastAsia="ja-JP"/>
        </w:rPr>
        <w:t>ー</w:t>
      </w:r>
      <w:r>
        <w:rPr>
          <w:rFonts w:ascii="Century" w:cs="Century" w:hAnsi="Century" w:eastAsia="Century"/>
          <w:outline w:val="0"/>
          <w:color w:val="000000"/>
          <w:kern w:val="0"/>
          <w:sz w:val="22"/>
          <w:szCs w:val="22"/>
          <w:u w:color="000000"/>
          <w:rtl w:val="0"/>
          <w:lang w:val="ja-JP" w:eastAsia="ja-JP"/>
          <w14:textFill>
            <w14:solidFill>
              <w14:srgbClr w14:val="000000"/>
            </w14:solidFill>
          </w14:textFill>
        </w:rPr>
        <w:t>カ）</w:t>
      </w:r>
      <w:r>
        <w:rPr>
          <w:rFonts w:ascii="Century" w:cs="Century" w:hAnsi="Century" w:eastAsia="Century"/>
          <w:kern w:val="0"/>
          <w:sz w:val="22"/>
          <w:szCs w:val="22"/>
          <w:rtl w:val="0"/>
          <w:lang w:val="en-US"/>
        </w:rPr>
        <w:t xml:space="preserve"> </w:t>
      </w:r>
      <w:r>
        <w:rPr>
          <w:rFonts w:ascii="ＭＳ 明朝" w:cs="ＭＳ 明朝" w:hAnsi="ＭＳ 明朝" w:eastAsia="ＭＳ 明朝"/>
          <w:sz w:val="21"/>
          <w:szCs w:val="21"/>
          <w:rtl w:val="0"/>
          <w:lang w:val="ja-JP" w:eastAsia="ja-JP"/>
        </w:rPr>
        <w:t>ブラフマー</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界</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ja-JP" w:eastAsia="ja-JP"/>
        </w:rPr>
        <w:t>ブラフマンとブラフマーの音韻は、発音時の開口の仕方と母音生字の発声法が異なりますので、</w:t>
      </w:r>
      <w:r>
        <w:rPr>
          <w:rFonts w:ascii="Century" w:cs="Century" w:hAnsi="Century" w:eastAsia="Century"/>
          <w:sz w:val="21"/>
          <w:szCs w:val="21"/>
          <w:rtl w:val="0"/>
          <w:lang w:val="ja-JP" w:eastAsia="ja-JP"/>
        </w:rPr>
        <w:t>HP</w:t>
      </w:r>
      <w:r>
        <w:rPr>
          <w:rFonts w:ascii="Century" w:cs="Century" w:hAnsi="Century" w:eastAsia="Century"/>
          <w:sz w:val="21"/>
          <w:szCs w:val="21"/>
          <w:rtl w:val="0"/>
          <w:lang w:val="ja-JP" w:eastAsia="ja-JP"/>
        </w:rPr>
        <w:t>映像と音声でご確認ください。</w:t>
      </w:r>
      <w:r>
        <w:rPr>
          <w:rFonts w:ascii="Century" w:cs="Century" w:hAnsi="Century" w:eastAsia="Century"/>
          <w:sz w:val="21"/>
          <w:szCs w:val="21"/>
          <w:rtl w:val="0"/>
          <w:lang w:val="ja-JP" w:eastAsia="ja-JP"/>
        </w:rPr>
        <w:t xml:space="preserve">                </w:t>
      </w:r>
    </w:p>
    <w:p>
      <w:pPr>
        <w:pStyle w:val="Normal.0"/>
        <w:widowControl w:val="1"/>
        <w:suppressAutoHyphens w:val="0"/>
        <w:rPr>
          <w:rFonts w:ascii="Century" w:cs="Century" w:hAnsi="Century" w:eastAsia="Century"/>
          <w:sz w:val="21"/>
          <w:szCs w:val="21"/>
          <w:lang w:val="ja-JP" w:eastAsia="ja-JP"/>
        </w:rPr>
      </w:pPr>
    </w:p>
    <w:p>
      <w:pPr>
        <w:pStyle w:val="Normal.0"/>
        <w:suppressAutoHyphens w:val="0"/>
        <w:jc w:val="both"/>
        <w:rPr>
          <w:rFonts w:ascii="Century" w:cs="Century" w:hAnsi="Century" w:eastAsia="Century"/>
          <w:sz w:val="21"/>
          <w:szCs w:val="21"/>
        </w:rPr>
      </w:pPr>
      <w:r>
        <w:rPr>
          <w:rFonts w:ascii="ＭＳ 明朝" w:cs="ＭＳ 明朝" w:hAnsi="ＭＳ 明朝" w:eastAsia="ＭＳ 明朝"/>
          <w:sz w:val="21"/>
          <w:szCs w:val="21"/>
          <w:rtl w:val="0"/>
          <w:lang w:val="ja-JP" w:eastAsia="ja-JP"/>
        </w:rPr>
        <w:t>ブラフマーのローカが天国の</w:t>
      </w:r>
      <w:r>
        <w:rPr>
          <w:rFonts w:ascii="ＭＳ 明朝" w:cs="ＭＳ 明朝" w:hAnsi="ＭＳ 明朝" w:eastAsia="ＭＳ 明朝"/>
          <w:sz w:val="21"/>
          <w:szCs w:val="21"/>
          <w:rtl w:val="0"/>
          <w:lang w:val="ja-JP" w:eastAsia="ja-JP"/>
        </w:rPr>
        <w:t>最高です。</w:t>
      </w:r>
      <w:r>
        <w:rPr>
          <w:rFonts w:ascii="ＭＳ 明朝" w:cs="ＭＳ 明朝" w:hAnsi="ＭＳ 明朝" w:eastAsia="ＭＳ 明朝"/>
          <w:sz w:val="21"/>
          <w:szCs w:val="21"/>
          <w:rtl w:val="0"/>
          <w:lang w:val="ja-JP" w:eastAsia="ja-JP"/>
        </w:rPr>
        <w:t>歓び・楽しみも</w:t>
      </w:r>
      <w:r>
        <w:rPr>
          <w:rFonts w:ascii="ＭＳ 明朝" w:cs="ＭＳ 明朝" w:hAnsi="ＭＳ 明朝" w:eastAsia="ＭＳ 明朝"/>
          <w:sz w:val="21"/>
          <w:szCs w:val="21"/>
          <w:rtl w:val="0"/>
          <w:lang w:val="ja-JP" w:eastAsia="ja-JP"/>
        </w:rPr>
        <w:t>一番です。ロ</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カは</w:t>
      </w:r>
      <w:r>
        <w:rPr>
          <w:rFonts w:ascii="ＭＳ 明朝" w:cs="ＭＳ 明朝" w:hAnsi="ＭＳ 明朝" w:eastAsia="ＭＳ 明朝"/>
          <w:sz w:val="21"/>
          <w:szCs w:val="21"/>
          <w:rtl w:val="0"/>
          <w:lang w:val="ja-JP" w:eastAsia="ja-JP"/>
        </w:rPr>
        <w:t>界、</w:t>
      </w:r>
      <w:r>
        <w:rPr>
          <w:rFonts w:ascii="ＭＳ 明朝" w:cs="ＭＳ 明朝" w:hAnsi="ＭＳ 明朝" w:eastAsia="ＭＳ 明朝"/>
          <w:sz w:val="21"/>
          <w:szCs w:val="21"/>
          <w:rtl w:val="0"/>
          <w:lang w:val="ja-JP" w:eastAsia="ja-JP"/>
        </w:rPr>
        <w:t>場所</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　ブラフマ</w:t>
      </w:r>
      <w:r>
        <w:rPr>
          <w:rFonts w:ascii="ＭＳ 明朝" w:cs="ＭＳ 明朝" w:hAnsi="ＭＳ 明朝" w:eastAsia="ＭＳ 明朝"/>
          <w:sz w:val="21"/>
          <w:szCs w:val="21"/>
          <w:rtl w:val="0"/>
          <w:lang w:val="ja-JP" w:eastAsia="ja-JP"/>
        </w:rPr>
        <w:t>ンは意識ですから</w:t>
      </w:r>
      <w:r>
        <w:rPr>
          <w:rFonts w:ascii="ＭＳ 明朝" w:cs="ＭＳ 明朝" w:hAnsi="ＭＳ 明朝" w:eastAsia="ＭＳ 明朝"/>
          <w:sz w:val="21"/>
          <w:szCs w:val="21"/>
          <w:rtl w:val="0"/>
          <w:lang w:val="ja-JP" w:eastAsia="ja-JP"/>
        </w:rPr>
        <w:t>ロ</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カは</w:t>
      </w:r>
      <w:r>
        <w:rPr>
          <w:rFonts w:ascii="ＭＳ 明朝" w:cs="ＭＳ 明朝" w:hAnsi="ＭＳ 明朝" w:eastAsia="ＭＳ 明朝"/>
          <w:sz w:val="21"/>
          <w:szCs w:val="21"/>
          <w:rtl w:val="0"/>
          <w:lang w:val="ja-JP" w:eastAsia="ja-JP"/>
        </w:rPr>
        <w:t>出来ないですね。ブラフマー</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ローカ（ブラフマローカ）はアラワレて居る天国の界の</w:t>
      </w:r>
      <w:r>
        <w:rPr>
          <w:rFonts w:ascii="ＭＳ 明朝" w:cs="ＭＳ 明朝" w:hAnsi="ＭＳ 明朝" w:eastAsia="ＭＳ 明朝"/>
          <w:sz w:val="21"/>
          <w:szCs w:val="21"/>
          <w:rtl w:val="0"/>
          <w:lang w:val="ja-JP" w:eastAsia="ja-JP"/>
        </w:rPr>
        <w:t>最高</w:t>
      </w:r>
      <w:r>
        <w:rPr>
          <w:rFonts w:ascii="Century" w:cs="Century" w:hAnsi="Century" w:eastAsia="Century"/>
          <w:sz w:val="21"/>
          <w:szCs w:val="21"/>
          <w:rtl w:val="0"/>
          <w:lang w:val="ja-JP" w:eastAsia="ja-JP"/>
        </w:rPr>
        <w:t>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霊的な歓び・楽しみ</w:t>
      </w:r>
      <w:r>
        <w:rPr>
          <w:rFonts w:ascii="ＭＳ 明朝" w:cs="ＭＳ 明朝" w:hAnsi="ＭＳ 明朝" w:eastAsia="ＭＳ 明朝"/>
          <w:sz w:val="21"/>
          <w:szCs w:val="21"/>
          <w:rtl w:val="0"/>
          <w:lang w:val="ja-JP" w:eastAsia="ja-JP"/>
        </w:rPr>
        <w:t>至福は</w:t>
      </w:r>
      <w:r>
        <w:rPr>
          <w:rFonts w:ascii="ＭＳ 明朝" w:cs="ＭＳ 明朝" w:hAnsi="ＭＳ 明朝" w:eastAsia="ＭＳ 明朝"/>
          <w:sz w:val="21"/>
          <w:szCs w:val="21"/>
          <w:rtl w:val="0"/>
          <w:lang w:val="ja-JP" w:eastAsia="ja-JP"/>
        </w:rPr>
        <w:t>、ブラフマローカの歓び・楽しみよりももっと大きいです。その種類のそれは天国のブラフマローカにいく人のそれより大きいです。どなた、どの種類の人のそれですか？</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Srotriya</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A</w:t>
      </w:r>
      <w:r>
        <w:rPr>
          <w:rFonts w:ascii="ＭＳ 明朝" w:cs="ＭＳ 明朝" w:hAnsi="ＭＳ 明朝" w:eastAsia="ＭＳ 明朝"/>
          <w:sz w:val="21"/>
          <w:szCs w:val="21"/>
          <w:rtl w:val="0"/>
          <w:lang w:val="en-US" w:eastAsia="ja-JP"/>
        </w:rPr>
        <w:t>kama-hata (</w:t>
      </w:r>
      <w:r>
        <w:rPr>
          <w:rFonts w:ascii="ＭＳ 明朝" w:cs="ＭＳ 明朝" w:hAnsi="ＭＳ 明朝" w:eastAsia="ＭＳ 明朝"/>
          <w:sz w:val="21"/>
          <w:szCs w:val="21"/>
          <w:rtl w:val="0"/>
          <w:lang w:val="ja-JP" w:eastAsia="ja-JP"/>
        </w:rPr>
        <w:t>板書を参考</w:t>
      </w:r>
      <w:r>
        <w:rPr>
          <w:rFonts w:ascii="ＭＳ 明朝" w:cs="ＭＳ 明朝" w:hAnsi="ＭＳ 明朝" w:eastAsia="ＭＳ 明朝"/>
          <w:sz w:val="21"/>
          <w:szCs w:val="21"/>
          <w:rtl w:val="0"/>
          <w:lang w:val="en-US" w:eastAsia="ja-JP"/>
        </w:rPr>
        <w:t>)</w:t>
      </w:r>
      <w:r>
        <w:rPr>
          <w:rFonts w:ascii="ＭＳ 明朝" w:cs="ＭＳ 明朝" w:hAnsi="ＭＳ 明朝" w:eastAsia="ＭＳ 明朝"/>
          <w:sz w:val="21"/>
          <w:szCs w:val="21"/>
          <w:rtl w:val="0"/>
          <w:lang w:val="ja-JP" w:eastAsia="ja-JP"/>
        </w:rPr>
        <w:t>です。</w:t>
      </w:r>
    </w:p>
    <w:p>
      <w:pPr>
        <w:pStyle w:val="Normal.0"/>
        <w:widowControl w:val="1"/>
        <w:suppressAutoHyphens w:val="0"/>
        <w:rPr>
          <w:rFonts w:ascii="Century" w:cs="Century" w:hAnsi="Century" w:eastAsia="Century"/>
          <w:sz w:val="21"/>
          <w:szCs w:val="21"/>
        </w:rPr>
      </w:pPr>
    </w:p>
    <w:p>
      <w:pPr>
        <w:pStyle w:val="List Paragraph"/>
        <w:widowControl w:val="1"/>
        <w:numPr>
          <w:ilvl w:val="0"/>
          <w:numId w:val="2"/>
        </w:numPr>
        <w:suppressAutoHyphens w:val="0"/>
        <w:bidi w:val="0"/>
        <w:ind w:right="0"/>
        <w:jc w:val="left"/>
        <w:rPr>
          <w:rFonts w:ascii="Century" w:cs="Century" w:hAnsi="Century" w:eastAsia="Century"/>
          <w:sz w:val="21"/>
          <w:szCs w:val="21"/>
          <w:rtl w:val="0"/>
          <w:lang w:val="en-US"/>
        </w:rPr>
      </w:pPr>
      <w:r>
        <w:rPr>
          <w:rFonts w:ascii="Century" w:cs="Century" w:hAnsi="Century" w:eastAsia="Century"/>
          <w:sz w:val="21"/>
          <w:szCs w:val="21"/>
          <w:rtl w:val="0"/>
          <w:lang w:val="en-US"/>
        </w:rPr>
        <w:t>Srotriya</w:t>
      </w:r>
    </w:p>
    <w:p>
      <w:pPr>
        <w:pStyle w:val="Normal.0"/>
        <w:widowControl w:val="1"/>
        <w:suppressAutoHyphens w:val="0"/>
        <w:rPr>
          <w:rFonts w:ascii="ＭＳ 明朝" w:cs="ＭＳ 明朝" w:hAnsi="ＭＳ 明朝" w:eastAsia="ＭＳ 明朝"/>
          <w:sz w:val="21"/>
          <w:szCs w:val="21"/>
          <w:lang w:val="ja-JP" w:eastAsia="ja-JP"/>
        </w:rPr>
      </w:pPr>
      <w:r>
        <w:rPr>
          <w:rFonts w:ascii="Century" w:cs="Century" w:hAnsi="Century" w:eastAsia="Century"/>
          <w:sz w:val="21"/>
          <w:szCs w:val="21"/>
          <w:rtl w:val="0"/>
          <w:lang w:val="en-US"/>
        </w:rPr>
        <w:t xml:space="preserve">  </w:t>
      </w:r>
      <w:r>
        <w:rPr>
          <w:rFonts w:ascii="ＭＳ 明朝" w:cs="ＭＳ 明朝" w:hAnsi="ＭＳ 明朝" w:eastAsia="ＭＳ 明朝"/>
          <w:sz w:val="21"/>
          <w:szCs w:val="21"/>
          <w:rtl w:val="0"/>
          <w:lang w:val="ja-JP" w:eastAsia="ja-JP"/>
        </w:rPr>
        <w:t>スロットリアは耳で聴くです。</w:t>
      </w:r>
      <w:r>
        <w:rPr>
          <w:rFonts w:ascii="ＭＳ 明朝" w:cs="ＭＳ 明朝" w:hAnsi="ＭＳ 明朝" w:eastAsia="ＭＳ 明朝"/>
          <w:sz w:val="21"/>
          <w:szCs w:val="21"/>
          <w:rtl w:val="0"/>
          <w:lang w:val="ja-JP" w:eastAsia="ja-JP"/>
        </w:rPr>
        <w:t>聖典のこと先生</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教え</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耳で</w:t>
      </w:r>
      <w:r>
        <w:rPr>
          <w:rFonts w:ascii="ＭＳ 明朝" w:cs="ＭＳ 明朝" w:hAnsi="ＭＳ 明朝" w:eastAsia="ＭＳ 明朝"/>
          <w:sz w:val="21"/>
          <w:szCs w:val="21"/>
          <w:rtl w:val="0"/>
          <w:lang w:val="ja-JP" w:eastAsia="ja-JP"/>
        </w:rPr>
        <w:t>聴いて覚えて居ました。</w:t>
      </w:r>
      <w:r>
        <w:rPr>
          <w:rFonts w:ascii="ＭＳ 明朝" w:cs="ＭＳ 明朝" w:hAnsi="ＭＳ 明朝" w:eastAsia="ＭＳ 明朝"/>
          <w:sz w:val="21"/>
          <w:szCs w:val="21"/>
          <w:rtl w:val="0"/>
          <w:lang w:val="ja-JP" w:eastAsia="ja-JP"/>
        </w:rPr>
        <w:t>昔は書く</w:t>
      </w:r>
      <w:r>
        <w:rPr>
          <w:rFonts w:ascii="ＭＳ 明朝" w:cs="ＭＳ 明朝" w:hAnsi="ＭＳ 明朝" w:eastAsia="ＭＳ 明朝"/>
          <w:sz w:val="21"/>
          <w:szCs w:val="21"/>
          <w:rtl w:val="0"/>
          <w:lang w:val="ja-JP" w:eastAsia="ja-JP"/>
        </w:rPr>
        <w:t>習慣も道具</w:t>
      </w:r>
      <w:r>
        <w:rPr>
          <w:rFonts w:ascii="ＭＳ 明朝" w:cs="ＭＳ 明朝" w:hAnsi="ＭＳ 明朝" w:eastAsia="ＭＳ 明朝"/>
          <w:sz w:val="21"/>
          <w:szCs w:val="21"/>
          <w:rtl w:val="0"/>
          <w:lang w:val="ja-JP" w:eastAsia="ja-JP"/>
        </w:rPr>
        <w:t>もなかった</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w:t>
      </w:r>
      <w:r>
        <w:rPr>
          <w:rFonts w:ascii="Century" w:cs="Century" w:hAnsi="Century" w:eastAsia="Century"/>
          <w:sz w:val="21"/>
          <w:szCs w:val="21"/>
          <w:rtl w:val="0"/>
          <w:lang w:val="en-US"/>
        </w:rPr>
        <w:t>Srot</w:t>
      </w:r>
      <w:r>
        <w:rPr>
          <w:rFonts w:ascii="ＭＳ 明朝" w:cs="ＭＳ 明朝" w:hAnsi="ＭＳ 明朝" w:eastAsia="ＭＳ 明朝"/>
          <w:sz w:val="21"/>
          <w:szCs w:val="21"/>
          <w:rtl w:val="0"/>
          <w:lang w:val="ja-JP" w:eastAsia="ja-JP"/>
        </w:rPr>
        <w:t>が耳</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ベーダの</w:t>
      </w:r>
      <w:r>
        <w:rPr>
          <w:rFonts w:ascii="ＭＳ 明朝" w:cs="ＭＳ 明朝" w:hAnsi="ＭＳ 明朝" w:eastAsia="ＭＳ 明朝"/>
          <w:sz w:val="21"/>
          <w:szCs w:val="21"/>
          <w:rtl w:val="0"/>
          <w:lang w:val="ja-JP" w:eastAsia="ja-JP"/>
        </w:rPr>
        <w:t xml:space="preserve">ことをいっぱい聴いた事がある、 </w:t>
      </w:r>
      <w:r>
        <w:rPr>
          <w:rFonts w:ascii="ＭＳ 明朝" w:cs="ＭＳ 明朝" w:hAnsi="ＭＳ 明朝" w:eastAsia="ＭＳ 明朝"/>
          <w:sz w:val="21"/>
          <w:szCs w:val="21"/>
          <w:rtl w:val="0"/>
          <w:lang w:val="ja-JP" w:eastAsia="ja-JP"/>
        </w:rPr>
        <w:t>いっぱい勉強した</w:t>
      </w:r>
      <w:r>
        <w:rPr>
          <w:rFonts w:ascii="ＭＳ 明朝" w:cs="ＭＳ 明朝" w:hAnsi="ＭＳ 明朝" w:eastAsia="ＭＳ 明朝"/>
          <w:sz w:val="21"/>
          <w:szCs w:val="21"/>
          <w:rtl w:val="0"/>
          <w:lang w:val="ja-JP" w:eastAsia="ja-JP"/>
        </w:rPr>
        <w:t>人</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それから</w:t>
      </w:r>
      <w:r>
        <w:rPr>
          <w:rFonts w:ascii="ＭＳ 明朝" w:cs="ＭＳ 明朝" w:hAnsi="ＭＳ 明朝" w:eastAsia="ＭＳ 明朝"/>
          <w:sz w:val="21"/>
          <w:szCs w:val="21"/>
          <w:rtl w:val="0"/>
          <w:lang w:val="ja-JP" w:eastAsia="ja-JP"/>
        </w:rPr>
        <w:t>何回も何回も</w:t>
      </w:r>
      <w:r>
        <w:rPr>
          <w:rFonts w:ascii="ＭＳ 明朝" w:cs="ＭＳ 明朝" w:hAnsi="ＭＳ 明朝" w:eastAsia="ＭＳ 明朝"/>
          <w:sz w:val="21"/>
          <w:szCs w:val="21"/>
          <w:rtl w:val="0"/>
          <w:lang w:val="ja-JP" w:eastAsia="ja-JP"/>
        </w:rPr>
        <w:t>聴いて</w:t>
      </w:r>
      <w:r>
        <w:rPr>
          <w:rFonts w:ascii="ＭＳ 明朝" w:cs="ＭＳ 明朝" w:hAnsi="ＭＳ 明朝" w:eastAsia="ＭＳ 明朝"/>
          <w:sz w:val="21"/>
          <w:szCs w:val="21"/>
          <w:rtl w:val="0"/>
          <w:lang w:val="ja-JP" w:eastAsia="ja-JP"/>
        </w:rPr>
        <w:t>勉強して学者になりま</w:t>
      </w:r>
      <w:r>
        <w:rPr>
          <w:rFonts w:ascii="ＭＳ 明朝" w:cs="ＭＳ 明朝" w:hAnsi="ＭＳ 明朝" w:eastAsia="ＭＳ 明朝"/>
          <w:sz w:val="21"/>
          <w:szCs w:val="21"/>
          <w:rtl w:val="0"/>
          <w:lang w:val="ja-JP" w:eastAsia="ja-JP"/>
        </w:rPr>
        <w:t>した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とても深く勉強は出来ました。</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一方はそれで終わらない、シルシがあります。</w:t>
      </w:r>
      <w:r>
        <w:rPr>
          <w:rFonts w:ascii="ＭＳ 明朝" w:cs="ＭＳ 明朝" w:hAnsi="ＭＳ 明朝" w:eastAsia="ＭＳ 明朝"/>
          <w:sz w:val="21"/>
          <w:szCs w:val="21"/>
          <w:rtl w:val="0"/>
          <w:lang w:val="ja-JP" w:eastAsia="ja-JP"/>
        </w:rPr>
        <w:t>ブラフマン</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真理を</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悟りました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ベーダの学者はたくさん</w:t>
      </w:r>
      <w:r>
        <w:rPr>
          <w:rFonts w:ascii="ＭＳ 明朝" w:cs="ＭＳ 明朝" w:hAnsi="ＭＳ 明朝" w:eastAsia="ＭＳ 明朝"/>
          <w:sz w:val="21"/>
          <w:szCs w:val="21"/>
          <w:rtl w:val="0"/>
          <w:lang w:val="ja-JP" w:eastAsia="ja-JP"/>
        </w:rPr>
        <w:t>居り</w:t>
      </w:r>
      <w:r>
        <w:rPr>
          <w:rFonts w:ascii="ＭＳ 明朝" w:cs="ＭＳ 明朝" w:hAnsi="ＭＳ 明朝" w:eastAsia="ＭＳ 明朝"/>
          <w:sz w:val="21"/>
          <w:szCs w:val="21"/>
          <w:rtl w:val="0"/>
          <w:lang w:val="ja-JP" w:eastAsia="ja-JP"/>
        </w:rPr>
        <w:t>ますけど</w:t>
      </w:r>
      <w:r>
        <w:rPr>
          <w:rFonts w:ascii="ＭＳ 明朝" w:cs="ＭＳ 明朝" w:hAnsi="ＭＳ 明朝" w:eastAsia="ＭＳ 明朝"/>
          <w:sz w:val="21"/>
          <w:szCs w:val="21"/>
          <w:rtl w:val="0"/>
          <w:lang w:val="ja-JP" w:eastAsia="ja-JP"/>
        </w:rPr>
        <w:t>彼らはブラフマンを</w:t>
      </w:r>
      <w:r>
        <w:rPr>
          <w:rFonts w:ascii="ＭＳ 明朝" w:cs="ＭＳ 明朝" w:hAnsi="ＭＳ 明朝" w:eastAsia="ＭＳ 明朝"/>
          <w:sz w:val="21"/>
          <w:szCs w:val="21"/>
          <w:rtl w:val="0"/>
          <w:lang w:val="ja-JP" w:eastAsia="ja-JP"/>
        </w:rPr>
        <w:t>悟っていないです。</w:t>
      </w:r>
      <w:r>
        <w:rPr>
          <w:rFonts w:ascii="ＭＳ 明朝" w:cs="ＭＳ 明朝" w:hAnsi="ＭＳ 明朝" w:eastAsia="ＭＳ 明朝"/>
          <w:sz w:val="21"/>
          <w:szCs w:val="21"/>
          <w:rtl w:val="0"/>
          <w:lang w:val="ja-JP" w:eastAsia="ja-JP"/>
        </w:rPr>
        <w:t>大きな違いがあります。例えば</w:t>
      </w:r>
      <w:r>
        <w:rPr>
          <w:rFonts w:ascii="ＭＳ 明朝" w:cs="ＭＳ 明朝" w:hAnsi="ＭＳ 明朝" w:eastAsia="ＭＳ 明朝"/>
          <w:sz w:val="21"/>
          <w:szCs w:val="21"/>
          <w:rtl w:val="0"/>
          <w:lang w:val="ja-JP" w:eastAsia="ja-JP"/>
        </w:rPr>
        <w:t>ある学者</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インド</w:t>
      </w:r>
      <w:r>
        <w:rPr>
          <w:rFonts w:ascii="ＭＳ 明朝" w:cs="ＭＳ 明朝" w:hAnsi="ＭＳ 明朝" w:eastAsia="ＭＳ 明朝"/>
          <w:sz w:val="21"/>
          <w:szCs w:val="21"/>
          <w:rtl w:val="0"/>
          <w:lang w:val="ja-JP" w:eastAsia="ja-JP"/>
        </w:rPr>
        <w:t>について</w:t>
      </w:r>
      <w:r>
        <w:rPr>
          <w:rFonts w:ascii="ＭＳ 明朝" w:cs="ＭＳ 明朝" w:hAnsi="ＭＳ 明朝" w:eastAsia="ＭＳ 明朝"/>
          <w:sz w:val="21"/>
          <w:szCs w:val="21"/>
          <w:rtl w:val="0"/>
          <w:lang w:val="ja-JP" w:eastAsia="ja-JP"/>
        </w:rPr>
        <w:t>いっぱい</w:t>
      </w:r>
      <w:r>
        <w:rPr>
          <w:rFonts w:ascii="ＭＳ 明朝" w:cs="ＭＳ 明朝" w:hAnsi="ＭＳ 明朝" w:eastAsia="ＭＳ 明朝"/>
          <w:sz w:val="21"/>
          <w:szCs w:val="21"/>
          <w:rtl w:val="0"/>
          <w:lang w:val="ja-JP" w:eastAsia="ja-JP"/>
        </w:rPr>
        <w:t>勉強しました、けれども、</w:t>
      </w:r>
      <w:r>
        <w:rPr>
          <w:rFonts w:ascii="ＭＳ 明朝" w:cs="ＭＳ 明朝" w:hAnsi="ＭＳ 明朝" w:eastAsia="ＭＳ 明朝"/>
          <w:sz w:val="21"/>
          <w:szCs w:val="21"/>
          <w:rtl w:val="0"/>
          <w:lang w:val="ja-JP" w:eastAsia="ja-JP"/>
        </w:rPr>
        <w:t>インドに行ったことがない</w:t>
      </w:r>
      <w:r>
        <w:rPr>
          <w:rFonts w:ascii="ＭＳ 明朝" w:cs="ＭＳ 明朝" w:hAnsi="ＭＳ 明朝" w:eastAsia="ＭＳ 明朝"/>
          <w:sz w:val="21"/>
          <w:szCs w:val="21"/>
          <w:rtl w:val="0"/>
          <w:lang w:val="ja-JP" w:eastAsia="ja-JP"/>
        </w:rPr>
        <w:t>です。</w:t>
      </w:r>
      <w:r>
        <w:rPr>
          <w:rFonts w:ascii="Century" w:cs="Century" w:hAnsi="Century" w:eastAsia="Century"/>
          <w:sz w:val="21"/>
          <w:szCs w:val="21"/>
          <w:rtl w:val="0"/>
          <w:lang w:val="ja-JP" w:eastAsia="ja-JP"/>
        </w:rPr>
        <w:t>一方ある種類の人はインドについてそんなに勉強していない、本も書いてない、本も読んだことない、でも行ったことがある。</w:t>
      </w:r>
      <w:r>
        <w:rPr>
          <w:rFonts w:ascii="ＭＳ 明朝" w:cs="ＭＳ 明朝" w:hAnsi="ＭＳ 明朝" w:eastAsia="ＭＳ 明朝"/>
          <w:sz w:val="21"/>
          <w:szCs w:val="21"/>
          <w:rtl w:val="0"/>
          <w:lang w:val="ja-JP" w:eastAsia="ja-JP"/>
        </w:rPr>
        <w:t>ある人は寿司</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お好み焼き</w:t>
      </w:r>
      <w:r>
        <w:rPr>
          <w:rFonts w:ascii="ＭＳ 明朝" w:cs="ＭＳ 明朝" w:hAnsi="ＭＳ 明朝" w:eastAsia="ＭＳ 明朝"/>
          <w:sz w:val="21"/>
          <w:szCs w:val="21"/>
          <w:rtl w:val="0"/>
          <w:lang w:val="ja-JP" w:eastAsia="ja-JP"/>
        </w:rPr>
        <w:t>、お酒、音楽の</w:t>
      </w:r>
      <w:r>
        <w:rPr>
          <w:rFonts w:ascii="ＭＳ 明朝" w:cs="ＭＳ 明朝" w:hAnsi="ＭＳ 明朝" w:eastAsia="ＭＳ 明朝"/>
          <w:sz w:val="21"/>
          <w:szCs w:val="21"/>
          <w:rtl w:val="0"/>
          <w:lang w:val="ja-JP" w:eastAsia="ja-JP"/>
        </w:rPr>
        <w:t>こといっぱい聞いていますけど、</w:t>
      </w:r>
      <w:r>
        <w:rPr>
          <w:rFonts w:ascii="ＭＳ 明朝" w:cs="ＭＳ 明朝" w:hAnsi="ＭＳ 明朝" w:eastAsia="ＭＳ 明朝"/>
          <w:sz w:val="21"/>
          <w:szCs w:val="21"/>
          <w:rtl w:val="0"/>
          <w:lang w:val="ja-JP" w:eastAsia="ja-JP"/>
        </w:rPr>
        <w:t>お寿司</w:t>
      </w:r>
      <w:r>
        <w:rPr>
          <w:rFonts w:ascii="ＭＳ 明朝" w:cs="ＭＳ 明朝" w:hAnsi="ＭＳ 明朝" w:eastAsia="ＭＳ 明朝"/>
          <w:sz w:val="21"/>
          <w:szCs w:val="21"/>
          <w:rtl w:val="0"/>
          <w:lang w:val="ja-JP" w:eastAsia="ja-JP"/>
        </w:rPr>
        <w:t>食べたことない、</w:t>
      </w:r>
      <w:r>
        <w:rPr>
          <w:rFonts w:ascii="ＭＳ 明朝" w:cs="ＭＳ 明朝" w:hAnsi="ＭＳ 明朝" w:eastAsia="ＭＳ 明朝"/>
          <w:sz w:val="21"/>
          <w:szCs w:val="21"/>
          <w:rtl w:val="0"/>
          <w:lang w:val="ja-JP" w:eastAsia="ja-JP"/>
        </w:rPr>
        <w:t>お酒</w:t>
      </w:r>
      <w:r>
        <w:rPr>
          <w:rFonts w:ascii="ＭＳ 明朝" w:cs="ＭＳ 明朝" w:hAnsi="ＭＳ 明朝" w:eastAsia="ＭＳ 明朝"/>
          <w:sz w:val="21"/>
          <w:szCs w:val="21"/>
          <w:rtl w:val="0"/>
          <w:lang w:val="ja-JP" w:eastAsia="ja-JP"/>
        </w:rPr>
        <w:t>飲んだことない</w:t>
      </w:r>
      <w:r>
        <w:rPr>
          <w:rFonts w:ascii="ＭＳ 明朝" w:cs="ＭＳ 明朝" w:hAnsi="ＭＳ 明朝" w:eastAsia="ＭＳ 明朝"/>
          <w:sz w:val="21"/>
          <w:szCs w:val="21"/>
          <w:rtl w:val="0"/>
          <w:lang w:val="ja-JP" w:eastAsia="ja-JP"/>
        </w:rPr>
        <w:t>、音楽聞いたことない。お寿司なら日本に来ないと食べる経験が出来ないです。</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いっぱい聞いて</w:t>
      </w:r>
      <w:r>
        <w:rPr>
          <w:rFonts w:ascii="ＭＳ 明朝" w:cs="ＭＳ 明朝" w:hAnsi="ＭＳ 明朝" w:eastAsia="ＭＳ 明朝"/>
          <w:sz w:val="21"/>
          <w:szCs w:val="21"/>
          <w:rtl w:val="0"/>
          <w:lang w:val="ja-JP" w:eastAsia="ja-JP"/>
        </w:rPr>
        <w:t>も学者になっても未だ悟っていない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悟っていないですから霊的な歓び・楽しみ至福の経験がないでしょう。スロットリアは真理を悟って居る人。神、ブラフマンを悟っている、その種類の人です。</w:t>
      </w:r>
    </w:p>
    <w:p>
      <w:pPr>
        <w:pStyle w:val="Normal.0"/>
        <w:widowControl w:val="1"/>
        <w:suppressAutoHyphens w:val="0"/>
        <w:rPr>
          <w:rFonts w:ascii="Century" w:cs="Century" w:hAnsi="Century" w:eastAsia="Century"/>
          <w:sz w:val="21"/>
          <w:szCs w:val="21"/>
        </w:rPr>
      </w:pPr>
    </w:p>
    <w:p>
      <w:pPr>
        <w:pStyle w:val="List Paragraph"/>
        <w:widowControl w:val="1"/>
        <w:numPr>
          <w:ilvl w:val="0"/>
          <w:numId w:val="2"/>
        </w:numPr>
        <w:suppressAutoHyphens w:val="0"/>
        <w:bidi w:val="0"/>
        <w:ind w:right="0"/>
        <w:jc w:val="left"/>
        <w:rPr>
          <w:rFonts w:ascii="Century" w:cs="Century" w:hAnsi="Century" w:eastAsia="Century"/>
          <w:sz w:val="21"/>
          <w:szCs w:val="21"/>
          <w:rtl w:val="0"/>
          <w:lang w:val="en-US"/>
        </w:rPr>
      </w:pPr>
      <w:r>
        <w:rPr>
          <w:rFonts w:ascii="Century" w:cs="Century" w:hAnsi="Century" w:eastAsia="Century"/>
          <w:sz w:val="21"/>
          <w:szCs w:val="21"/>
          <w:rtl w:val="0"/>
          <w:lang w:val="en-US"/>
        </w:rPr>
        <w:t>A-</w:t>
      </w:r>
      <w:r>
        <w:rPr>
          <w:rFonts w:ascii="Century" w:cs="Century" w:hAnsi="Century" w:eastAsia="Century"/>
          <w:sz w:val="21"/>
          <w:szCs w:val="21"/>
          <w:rtl w:val="0"/>
          <w:lang w:val="ja-JP" w:eastAsia="ja-JP"/>
        </w:rPr>
        <w:t>K</w:t>
      </w:r>
      <w:r>
        <w:rPr>
          <w:rFonts w:ascii="Century" w:cs="Century" w:hAnsi="Century" w:eastAsia="Century"/>
          <w:sz w:val="21"/>
          <w:szCs w:val="21"/>
          <w:rtl w:val="0"/>
          <w:lang w:val="en-US"/>
        </w:rPr>
        <w:t>ā</w:t>
      </w:r>
      <w:r>
        <w:rPr>
          <w:rFonts w:ascii="Century" w:cs="Century" w:hAnsi="Century" w:eastAsia="Century"/>
          <w:sz w:val="21"/>
          <w:szCs w:val="21"/>
          <w:rtl w:val="0"/>
          <w:lang w:val="ja-JP" w:eastAsia="ja-JP"/>
        </w:rPr>
        <w:t>m</w:t>
      </w:r>
      <w:r>
        <w:rPr>
          <w:rFonts w:ascii="Century" w:cs="Century" w:hAnsi="Century" w:eastAsia="Century"/>
          <w:sz w:val="21"/>
          <w:szCs w:val="21"/>
          <w:rtl w:val="0"/>
          <w:lang w:val="en-US"/>
        </w:rPr>
        <w:t>a</w:t>
      </w:r>
      <w:r>
        <w:rPr>
          <w:rFonts w:ascii="Century" w:cs="Century" w:hAnsi="Century" w:eastAsia="Century"/>
          <w:sz w:val="21"/>
          <w:szCs w:val="21"/>
          <w:rtl w:val="0"/>
          <w:lang w:val="en-US"/>
        </w:rPr>
        <w:t>-hata</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　</w:t>
      </w:r>
      <w:r>
        <w:rPr>
          <w:rFonts w:ascii="Century" w:cs="Century" w:hAnsi="Century" w:eastAsia="Century"/>
          <w:sz w:val="21"/>
          <w:szCs w:val="21"/>
          <w:rtl w:val="0"/>
          <w:lang w:val="ja-JP" w:eastAsia="ja-JP"/>
        </w:rPr>
        <w:t>カーマは</w:t>
      </w:r>
      <w:r>
        <w:rPr>
          <w:rFonts w:ascii="ＭＳ 明朝" w:cs="ＭＳ 明朝" w:hAnsi="ＭＳ 明朝" w:eastAsia="ＭＳ 明朝"/>
          <w:sz w:val="21"/>
          <w:szCs w:val="21"/>
          <w:rtl w:val="0"/>
          <w:lang w:val="ja-JP" w:eastAsia="ja-JP"/>
        </w:rPr>
        <w:t>欲望</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カーマの影響で我々は死んでいるみたい</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本当</w:t>
      </w:r>
      <w:r>
        <w:rPr>
          <w:rFonts w:ascii="ＭＳ 明朝" w:cs="ＭＳ 明朝" w:hAnsi="ＭＳ 明朝" w:eastAsia="ＭＳ 明朝"/>
          <w:sz w:val="21"/>
          <w:szCs w:val="21"/>
          <w:rtl w:val="0"/>
          <w:lang w:val="ja-JP" w:eastAsia="ja-JP"/>
        </w:rPr>
        <w:t>に</w:t>
      </w:r>
      <w:r>
        <w:rPr>
          <w:rFonts w:ascii="ＭＳ 明朝" w:cs="ＭＳ 明朝" w:hAnsi="ＭＳ 明朝" w:eastAsia="ＭＳ 明朝"/>
          <w:sz w:val="21"/>
          <w:szCs w:val="21"/>
          <w:rtl w:val="0"/>
          <w:lang w:val="ja-JP" w:eastAsia="ja-JP"/>
        </w:rPr>
        <w:t>生きる</w:t>
      </w:r>
      <w:r>
        <w:rPr>
          <w:rFonts w:ascii="ＭＳ 明朝" w:cs="ＭＳ 明朝" w:hAnsi="ＭＳ 明朝" w:eastAsia="ＭＳ 明朝"/>
          <w:sz w:val="21"/>
          <w:szCs w:val="21"/>
          <w:rtl w:val="0"/>
          <w:lang w:val="ja-JP" w:eastAsia="ja-JP"/>
        </w:rPr>
        <w:t>には</w:t>
      </w:r>
      <w:r>
        <w:rPr>
          <w:rFonts w:ascii="ＭＳ 明朝" w:cs="ＭＳ 明朝" w:hAnsi="ＭＳ 明朝" w:eastAsia="ＭＳ 明朝"/>
          <w:sz w:val="21"/>
          <w:szCs w:val="21"/>
          <w:rtl w:val="0"/>
          <w:lang w:val="ja-JP" w:eastAsia="ja-JP"/>
        </w:rPr>
        <w:t>、欲望いっぱいありますと、その種類</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人は本当</w:t>
      </w:r>
      <w:r>
        <w:rPr>
          <w:rFonts w:ascii="ＭＳ 明朝" w:cs="ＭＳ 明朝" w:hAnsi="ＭＳ 明朝" w:eastAsia="ＭＳ 明朝"/>
          <w:sz w:val="21"/>
          <w:szCs w:val="21"/>
          <w:rtl w:val="0"/>
          <w:lang w:val="ja-JP" w:eastAsia="ja-JP"/>
        </w:rPr>
        <w:t>に</w:t>
      </w:r>
      <w:r>
        <w:rPr>
          <w:rFonts w:ascii="ＭＳ 明朝" w:cs="ＭＳ 明朝" w:hAnsi="ＭＳ 明朝" w:eastAsia="ＭＳ 明朝"/>
          <w:sz w:val="21"/>
          <w:szCs w:val="21"/>
          <w:rtl w:val="0"/>
          <w:lang w:val="ja-JP" w:eastAsia="ja-JP"/>
        </w:rPr>
        <w:t>は生きていないみたいです。</w:t>
      </w:r>
      <w:r>
        <w:rPr>
          <w:rFonts w:ascii="Century" w:cs="Century" w:hAnsi="Century" w:eastAsia="Century"/>
          <w:sz w:val="21"/>
          <w:szCs w:val="21"/>
          <w:rtl w:val="0"/>
          <w:lang w:val="ja-JP" w:eastAsia="ja-JP"/>
        </w:rPr>
        <w:t>イメージしてください。</w:t>
      </w:r>
      <w:r>
        <w:rPr>
          <w:rFonts w:ascii="ＭＳ 明朝" w:cs="ＭＳ 明朝" w:hAnsi="ＭＳ 明朝" w:eastAsia="ＭＳ 明朝"/>
          <w:sz w:val="21"/>
          <w:szCs w:val="21"/>
          <w:rtl w:val="0"/>
          <w:lang w:val="ja-JP" w:eastAsia="ja-JP"/>
        </w:rPr>
        <w:t>無知がある無知がない</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無知があ</w:t>
      </w:r>
      <w:r>
        <w:rPr>
          <w:rFonts w:ascii="ＭＳ 明朝" w:cs="ＭＳ 明朝" w:hAnsi="ＭＳ 明朝" w:eastAsia="ＭＳ 明朝"/>
          <w:sz w:val="21"/>
          <w:szCs w:val="21"/>
          <w:rtl w:val="0"/>
          <w:lang w:val="ja-JP" w:eastAsia="ja-JP"/>
        </w:rPr>
        <w:t>りますとその種類は</w:t>
      </w:r>
      <w:r>
        <w:rPr>
          <w:rFonts w:ascii="ＭＳ 明朝" w:cs="ＭＳ 明朝" w:hAnsi="ＭＳ 明朝" w:eastAsia="ＭＳ 明朝"/>
          <w:sz w:val="21"/>
          <w:szCs w:val="21"/>
          <w:rtl w:val="0"/>
          <w:lang w:val="ja-JP" w:eastAsia="ja-JP"/>
        </w:rPr>
        <w:t>生きて</w:t>
      </w:r>
      <w:r>
        <w:rPr>
          <w:rFonts w:ascii="ＭＳ 明朝" w:cs="ＭＳ 明朝" w:hAnsi="ＭＳ 明朝" w:eastAsia="ＭＳ 明朝"/>
          <w:sz w:val="21"/>
          <w:szCs w:val="21"/>
          <w:rtl w:val="0"/>
          <w:lang w:val="ja-JP" w:eastAsia="ja-JP"/>
        </w:rPr>
        <w:t>居て</w:t>
      </w:r>
      <w:r>
        <w:rPr>
          <w:rFonts w:ascii="ＭＳ 明朝" w:cs="ＭＳ 明朝" w:hAnsi="ＭＳ 明朝" w:eastAsia="ＭＳ 明朝"/>
          <w:sz w:val="21"/>
          <w:szCs w:val="21"/>
          <w:rtl w:val="0"/>
          <w:lang w:val="ja-JP" w:eastAsia="ja-JP"/>
        </w:rPr>
        <w:t>も死んでいるみたいです。プレーヤとスレー</w:t>
      </w:r>
      <w:r>
        <w:rPr>
          <w:rFonts w:ascii="ＭＳ 明朝" w:cs="ＭＳ 明朝" w:hAnsi="ＭＳ 明朝" w:eastAsia="ＭＳ 明朝"/>
          <w:sz w:val="21"/>
          <w:szCs w:val="21"/>
          <w:rtl w:val="0"/>
          <w:lang w:val="ja-JP" w:eastAsia="ja-JP"/>
        </w:rPr>
        <w:t>ヤが２つありますね。</w:t>
      </w:r>
      <w:r>
        <w:rPr>
          <w:rFonts w:ascii="ＭＳ 明朝" w:cs="ＭＳ 明朝" w:hAnsi="ＭＳ 明朝" w:eastAsia="ＭＳ 明朝"/>
          <w:sz w:val="21"/>
          <w:szCs w:val="21"/>
          <w:rtl w:val="0"/>
          <w:lang w:val="ja-JP" w:eastAsia="ja-JP"/>
        </w:rPr>
        <w:t>プレーヤ</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いっぱいだったら、好きなもの</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いっぱいだったら、</w:t>
      </w:r>
      <w:r>
        <w:rPr>
          <w:rFonts w:ascii="ＭＳ 明朝" w:cs="ＭＳ 明朝" w:hAnsi="ＭＳ 明朝" w:eastAsia="ＭＳ 明朝"/>
          <w:sz w:val="21"/>
          <w:szCs w:val="21"/>
          <w:rtl w:val="0"/>
          <w:lang w:val="ja-JP" w:eastAsia="ja-JP"/>
        </w:rPr>
        <w:t>皆</w:t>
      </w:r>
      <w:r>
        <w:rPr>
          <w:rFonts w:ascii="ＭＳ 明朝" w:cs="ＭＳ 明朝" w:hAnsi="ＭＳ 明朝" w:eastAsia="ＭＳ 明朝"/>
          <w:sz w:val="21"/>
          <w:szCs w:val="21"/>
          <w:rtl w:val="0"/>
          <w:lang w:val="ja-JP" w:eastAsia="ja-JP"/>
        </w:rPr>
        <w:t>さんは道徳的な道を歩くことできないです</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。いつも</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なりたい私と</w:t>
      </w:r>
      <w:r>
        <w:rPr>
          <w:rFonts w:ascii="ＭＳ 明朝" w:cs="ＭＳ 明朝" w:hAnsi="ＭＳ 明朝" w:eastAsia="ＭＳ 明朝"/>
          <w:sz w:val="21"/>
          <w:szCs w:val="21"/>
          <w:rtl w:val="0"/>
          <w:lang w:val="ja-JP" w:eastAsia="ja-JP"/>
        </w:rPr>
        <w:t>現在の私の</w:t>
      </w:r>
      <w:r>
        <w:rPr>
          <w:rFonts w:ascii="ＭＳ 明朝" w:cs="ＭＳ 明朝" w:hAnsi="ＭＳ 明朝" w:eastAsia="ＭＳ 明朝"/>
          <w:sz w:val="21"/>
          <w:szCs w:val="21"/>
          <w:rtl w:val="0"/>
          <w:lang w:val="ja-JP" w:eastAsia="ja-JP"/>
        </w:rPr>
        <w:t>ギャップが大きいです。なりたい私</w:t>
      </w:r>
      <w:r>
        <w:rPr>
          <w:rFonts w:ascii="ＭＳ 明朝" w:cs="ＭＳ 明朝" w:hAnsi="ＭＳ 明朝" w:eastAsia="ＭＳ 明朝"/>
          <w:sz w:val="21"/>
          <w:szCs w:val="21"/>
          <w:rtl w:val="0"/>
          <w:lang w:val="ja-JP" w:eastAsia="ja-JP"/>
        </w:rPr>
        <w:t>と</w:t>
      </w:r>
      <w:r>
        <w:rPr>
          <w:rFonts w:ascii="ＭＳ 明朝" w:cs="ＭＳ 明朝" w:hAnsi="ＭＳ 明朝" w:eastAsia="ＭＳ 明朝"/>
          <w:sz w:val="21"/>
          <w:szCs w:val="21"/>
          <w:rtl w:val="0"/>
          <w:lang w:val="ja-JP" w:eastAsia="ja-JP"/>
        </w:rPr>
        <w:t>は欲望がほとんどない</w:t>
      </w:r>
      <w:r>
        <w:rPr>
          <w:rFonts w:ascii="ＭＳ 明朝" w:cs="ＭＳ 明朝" w:hAnsi="ＭＳ 明朝" w:eastAsia="ＭＳ 明朝"/>
          <w:sz w:val="21"/>
          <w:szCs w:val="21"/>
          <w:rtl w:val="0"/>
          <w:lang w:val="ja-JP" w:eastAsia="ja-JP"/>
        </w:rPr>
        <w:t>私</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現在の私は欲望いっぱい。ギャップを無くしたい。</w:t>
      </w:r>
      <w:r>
        <w:rPr>
          <w:rFonts w:ascii="ＭＳ 明朝" w:cs="ＭＳ 明朝" w:hAnsi="ＭＳ 明朝" w:eastAsia="ＭＳ 明朝"/>
          <w:sz w:val="21"/>
          <w:szCs w:val="21"/>
          <w:rtl w:val="0"/>
          <w:lang w:val="ja-JP" w:eastAsia="ja-JP"/>
        </w:rPr>
        <w:t>そうしないと本当の幸せは安定した幸せはできないです。カーマがある間、欲望が</w:t>
      </w:r>
      <w:r>
        <w:rPr>
          <w:rFonts w:ascii="ＭＳ 明朝" w:cs="ＭＳ 明朝" w:hAnsi="ＭＳ 明朝" w:eastAsia="ＭＳ 明朝"/>
          <w:sz w:val="21"/>
          <w:szCs w:val="21"/>
          <w:rtl w:val="0"/>
          <w:lang w:val="ja-JP" w:eastAsia="ja-JP"/>
        </w:rPr>
        <w:t>ある間</w:t>
      </w:r>
      <w:r>
        <w:rPr>
          <w:rFonts w:ascii="ＭＳ 明朝" w:cs="ＭＳ 明朝" w:hAnsi="ＭＳ 明朝" w:eastAsia="ＭＳ 明朝"/>
          <w:sz w:val="21"/>
          <w:szCs w:val="21"/>
          <w:rtl w:val="0"/>
          <w:lang w:val="ja-JP" w:eastAsia="ja-JP"/>
        </w:rPr>
        <w:t>、執着が</w:t>
      </w:r>
      <w:r>
        <w:rPr>
          <w:rFonts w:ascii="ＭＳ 明朝" w:cs="ＭＳ 明朝" w:hAnsi="ＭＳ 明朝" w:eastAsia="ＭＳ 明朝"/>
          <w:sz w:val="21"/>
          <w:szCs w:val="21"/>
          <w:rtl w:val="0"/>
          <w:lang w:val="ja-JP" w:eastAsia="ja-JP"/>
        </w:rPr>
        <w:t>ある間、絶対、</w:t>
      </w:r>
      <w:r>
        <w:rPr>
          <w:rFonts w:ascii="ＭＳ 明朝" w:cs="ＭＳ 明朝" w:hAnsi="ＭＳ 明朝" w:eastAsia="ＭＳ 明朝"/>
          <w:sz w:val="21"/>
          <w:szCs w:val="21"/>
          <w:rtl w:val="0"/>
          <w:lang w:val="ja-JP" w:eastAsia="ja-JP"/>
        </w:rPr>
        <w:t>心</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静かにならないです。</w:t>
      </w:r>
      <w:r>
        <w:rPr>
          <w:rFonts w:ascii="ＭＳ 明朝" w:cs="ＭＳ 明朝" w:hAnsi="ＭＳ 明朝" w:eastAsia="ＭＳ 明朝"/>
          <w:sz w:val="21"/>
          <w:szCs w:val="21"/>
          <w:rtl w:val="0"/>
          <w:lang w:val="ja-JP" w:eastAsia="ja-JP"/>
        </w:rPr>
        <w:t>あれも欲しい、これも欲しい、</w:t>
      </w:r>
      <w:r>
        <w:rPr>
          <w:rFonts w:ascii="ＭＳ 明朝" w:cs="ＭＳ 明朝" w:hAnsi="ＭＳ 明朝" w:eastAsia="ＭＳ 明朝"/>
          <w:sz w:val="21"/>
          <w:szCs w:val="21"/>
          <w:rtl w:val="0"/>
          <w:lang w:val="ja-JP" w:eastAsia="ja-JP"/>
        </w:rPr>
        <w:t>そ</w:t>
      </w:r>
      <w:r>
        <w:rPr>
          <w:rFonts w:ascii="ＭＳ 明朝" w:cs="ＭＳ 明朝" w:hAnsi="ＭＳ 明朝" w:eastAsia="ＭＳ 明朝"/>
          <w:sz w:val="21"/>
          <w:szCs w:val="21"/>
          <w:rtl w:val="0"/>
          <w:lang w:val="ja-JP" w:eastAsia="ja-JP"/>
        </w:rPr>
        <w:t>れ</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得るために</w:t>
      </w:r>
      <w:r>
        <w:rPr>
          <w:rFonts w:ascii="ＭＳ 明朝" w:cs="ＭＳ 明朝" w:hAnsi="ＭＳ 明朝" w:eastAsia="ＭＳ 明朝"/>
          <w:sz w:val="21"/>
          <w:szCs w:val="21"/>
          <w:rtl w:val="0"/>
          <w:lang w:val="ja-JP" w:eastAsia="ja-JP"/>
        </w:rPr>
        <w:t>いっぱい仕事し</w:t>
      </w:r>
      <w:r>
        <w:rPr>
          <w:rFonts w:ascii="ＭＳ 明朝" w:cs="ＭＳ 明朝" w:hAnsi="ＭＳ 明朝" w:eastAsia="ＭＳ 明朝"/>
          <w:sz w:val="21"/>
          <w:szCs w:val="21"/>
          <w:rtl w:val="0"/>
          <w:lang w:val="ja-JP" w:eastAsia="ja-JP"/>
        </w:rPr>
        <w:t>ないといけないですね。その様に皆さん動いて居りますでしょう</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ほとんどカーマを満足する為にです。欲望いっぱいありますと叶えたいですから。ある願いが叶っても新しい欲望が生じますね。それを繰り返して続けてます。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その種類は死んでいる状態です。</w:t>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本当の人生、本当の生きる</w:t>
      </w:r>
      <w:r>
        <w:rPr>
          <w:rFonts w:ascii="ＭＳ 明朝" w:cs="ＭＳ 明朝" w:hAnsi="ＭＳ 明朝" w:eastAsia="ＭＳ 明朝"/>
          <w:sz w:val="21"/>
          <w:szCs w:val="21"/>
          <w:rtl w:val="0"/>
          <w:lang w:val="ja-JP" w:eastAsia="ja-JP"/>
        </w:rPr>
        <w:t>と</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何</w:t>
      </w:r>
      <w:r>
        <w:rPr>
          <w:rFonts w:ascii="ＭＳ 明朝" w:cs="ＭＳ 明朝" w:hAnsi="ＭＳ 明朝" w:eastAsia="ＭＳ 明朝"/>
          <w:sz w:val="21"/>
          <w:szCs w:val="21"/>
          <w:rtl w:val="0"/>
          <w:lang w:val="ja-JP" w:eastAsia="ja-JP"/>
        </w:rPr>
        <w:t>ですか、カーマが</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の状態、クローダが</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の状態です。</w:t>
      </w:r>
      <w:r>
        <w:rPr>
          <w:rFonts w:ascii="ＭＳ 明朝" w:cs="ＭＳ 明朝" w:hAnsi="ＭＳ 明朝" w:eastAsia="ＭＳ 明朝"/>
          <w:sz w:val="21"/>
          <w:szCs w:val="21"/>
          <w:rtl w:val="0"/>
          <w:lang w:val="ja-JP" w:eastAsia="ja-JP"/>
        </w:rPr>
        <w:t>総て</w:t>
      </w:r>
      <w:r>
        <w:rPr>
          <w:rFonts w:ascii="ＭＳ 明朝" w:cs="ＭＳ 明朝" w:hAnsi="ＭＳ 明朝" w:eastAsia="ＭＳ 明朝"/>
          <w:sz w:val="21"/>
          <w:szCs w:val="21"/>
          <w:rtl w:val="0"/>
          <w:lang w:val="ja-JP" w:eastAsia="ja-JP"/>
        </w:rPr>
        <w:t>コントロールできます。その</w:t>
      </w:r>
      <w:r>
        <w:rPr>
          <w:rFonts w:ascii="ＭＳ 明朝" w:cs="ＭＳ 明朝" w:hAnsi="ＭＳ 明朝" w:eastAsia="ＭＳ 明朝"/>
          <w:sz w:val="21"/>
          <w:szCs w:val="21"/>
          <w:rtl w:val="0"/>
          <w:lang w:val="ja-JP" w:eastAsia="ja-JP"/>
        </w:rPr>
        <w:t>種類の</w:t>
      </w:r>
      <w:r>
        <w:rPr>
          <w:rFonts w:ascii="ＭＳ 明朝" w:cs="ＭＳ 明朝" w:hAnsi="ＭＳ 明朝" w:eastAsia="ＭＳ 明朝"/>
          <w:sz w:val="21"/>
          <w:szCs w:val="21"/>
          <w:rtl w:val="0"/>
          <w:lang w:val="ja-JP" w:eastAsia="ja-JP"/>
        </w:rPr>
        <w:t>人がリアルヒーローです。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b w:val="1"/>
          <w:bCs w:val="1"/>
          <w:sz w:val="21"/>
          <w:szCs w:val="21"/>
          <w:u w:val="single"/>
          <w:rtl w:val="0"/>
          <w:lang w:val="ja-JP" w:eastAsia="ja-JP"/>
        </w:rPr>
        <w:t>ダシャラタの話</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ダシャラタ</w:t>
      </w:r>
      <w:r>
        <w:rPr>
          <w:rFonts w:ascii="ＭＳ 明朝" w:cs="ＭＳ 明朝" w:hAnsi="ＭＳ 明朝" w:eastAsia="ＭＳ 明朝"/>
          <w:sz w:val="21"/>
          <w:szCs w:val="21"/>
          <w:rtl w:val="0"/>
          <w:lang w:val="ja-JP" w:eastAsia="ja-JP"/>
        </w:rPr>
        <w:t>はラーマ</w:t>
      </w:r>
      <w:r>
        <w:rPr>
          <w:rFonts w:ascii="ＭＳ 明朝" w:cs="ＭＳ 明朝" w:hAnsi="ＭＳ 明朝" w:eastAsia="ＭＳ 明朝"/>
          <w:sz w:val="21"/>
          <w:szCs w:val="21"/>
          <w:rtl w:val="0"/>
          <w:lang w:val="ja-JP" w:eastAsia="ja-JP"/>
        </w:rPr>
        <w:t>神様のお父さん、</w:t>
      </w:r>
      <w:r>
        <w:rPr>
          <w:rFonts w:ascii="ＭＳ 明朝" w:cs="ＭＳ 明朝" w:hAnsi="ＭＳ 明朝" w:eastAsia="ＭＳ 明朝"/>
          <w:sz w:val="21"/>
          <w:szCs w:val="21"/>
          <w:rtl w:val="0"/>
          <w:lang w:val="ja-JP" w:eastAsia="ja-JP"/>
        </w:rPr>
        <w:t>とても</w:t>
      </w:r>
      <w:r>
        <w:rPr>
          <w:rFonts w:ascii="ＭＳ 明朝" w:cs="ＭＳ 明朝" w:hAnsi="ＭＳ 明朝" w:eastAsia="ＭＳ 明朝"/>
          <w:sz w:val="21"/>
          <w:szCs w:val="21"/>
          <w:rtl w:val="0"/>
          <w:lang w:val="ja-JP" w:eastAsia="ja-JP"/>
        </w:rPr>
        <w:t>力強い王様</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自分で</w:t>
      </w:r>
      <w:r>
        <w:rPr>
          <w:rFonts w:ascii="ＭＳ 明朝" w:cs="ＭＳ 明朝" w:hAnsi="ＭＳ 明朝" w:eastAsia="ＭＳ 明朝"/>
          <w:sz w:val="21"/>
          <w:szCs w:val="21"/>
          <w:rtl w:val="0"/>
          <w:lang w:val="ja-JP" w:eastAsia="ja-JP"/>
        </w:rPr>
        <w:t>も武力が</w:t>
      </w:r>
      <w:r>
        <w:rPr>
          <w:rFonts w:ascii="ＭＳ 明朝" w:cs="ＭＳ 明朝" w:hAnsi="ＭＳ 明朝" w:eastAsia="ＭＳ 明朝"/>
          <w:sz w:val="21"/>
          <w:szCs w:val="21"/>
          <w:rtl w:val="0"/>
          <w:lang w:val="ja-JP" w:eastAsia="ja-JP"/>
        </w:rPr>
        <w:t>とても力強い王様と考え</w:t>
      </w:r>
      <w:r>
        <w:rPr>
          <w:rFonts w:ascii="ＭＳ 明朝" w:cs="ＭＳ 明朝" w:hAnsi="ＭＳ 明朝" w:eastAsia="ＭＳ 明朝"/>
          <w:sz w:val="21"/>
          <w:szCs w:val="21"/>
          <w:rtl w:val="0"/>
          <w:lang w:val="ja-JP" w:eastAsia="ja-JP"/>
        </w:rPr>
        <w:t>てい</w:t>
      </w:r>
      <w:r>
        <w:rPr>
          <w:rFonts w:ascii="ＭＳ 明朝" w:cs="ＭＳ 明朝" w:hAnsi="ＭＳ 明朝" w:eastAsia="ＭＳ 明朝"/>
          <w:sz w:val="21"/>
          <w:szCs w:val="21"/>
          <w:rtl w:val="0"/>
          <w:lang w:val="ja-JP" w:eastAsia="ja-JP"/>
        </w:rPr>
        <w:t>ました。インドでは一番高いポジションは王様ではないです。聖者です。王様</w:t>
      </w:r>
      <w:r>
        <w:rPr>
          <w:rFonts w:ascii="ＭＳ 明朝" w:cs="ＭＳ 明朝" w:hAnsi="ＭＳ 明朝" w:eastAsia="ＭＳ 明朝"/>
          <w:sz w:val="21"/>
          <w:szCs w:val="21"/>
          <w:rtl w:val="0"/>
          <w:lang w:val="ja-JP" w:eastAsia="ja-JP"/>
        </w:rPr>
        <w:t>も</w:t>
      </w:r>
      <w:r>
        <w:rPr>
          <w:rFonts w:ascii="ＭＳ 明朝" w:cs="ＭＳ 明朝" w:hAnsi="ＭＳ 明朝" w:eastAsia="ＭＳ 明朝"/>
          <w:sz w:val="21"/>
          <w:szCs w:val="21"/>
          <w:rtl w:val="0"/>
          <w:lang w:val="ja-JP" w:eastAsia="ja-JP"/>
        </w:rPr>
        <w:t>聖者</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来ますと立ち</w:t>
      </w:r>
      <w:r>
        <w:rPr>
          <w:rFonts w:ascii="ＭＳ 明朝" w:cs="ＭＳ 明朝" w:hAnsi="ＭＳ 明朝" w:eastAsia="ＭＳ 明朝"/>
          <w:sz w:val="21"/>
          <w:szCs w:val="21"/>
          <w:rtl w:val="0"/>
          <w:lang w:val="ja-JP" w:eastAsia="ja-JP"/>
        </w:rPr>
        <w:t>上がって敬礼して挨拶を</w:t>
      </w:r>
      <w:r>
        <w:rPr>
          <w:rFonts w:ascii="ＭＳ 明朝" w:cs="ＭＳ 明朝" w:hAnsi="ＭＳ 明朝" w:eastAsia="ＭＳ 明朝"/>
          <w:sz w:val="21"/>
          <w:szCs w:val="21"/>
          <w:rtl w:val="0"/>
          <w:lang w:val="ja-JP" w:eastAsia="ja-JP"/>
        </w:rPr>
        <w:t>します</w:t>
      </w:r>
      <w:r>
        <w:rPr>
          <w:rFonts w:ascii="ＭＳ 明朝" w:cs="ＭＳ 明朝" w:hAnsi="ＭＳ 明朝" w:eastAsia="ＭＳ 明朝"/>
          <w:sz w:val="21"/>
          <w:szCs w:val="21"/>
          <w:rtl w:val="0"/>
          <w:lang w:val="ja-JP" w:eastAsia="ja-JP"/>
        </w:rPr>
        <w:t>。</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ある</w:t>
      </w:r>
      <w:r>
        <w:rPr>
          <w:rFonts w:ascii="ＭＳ 明朝" w:cs="ＭＳ 明朝" w:hAnsi="ＭＳ 明朝" w:eastAsia="ＭＳ 明朝"/>
          <w:sz w:val="21"/>
          <w:szCs w:val="21"/>
          <w:rtl w:val="0"/>
          <w:lang w:val="ja-JP" w:eastAsia="ja-JP"/>
        </w:rPr>
        <w:t>聖者が来て、ダシャラタに尋ねました。あなたは自分のイメージがとても強いです</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。質問</w:t>
      </w:r>
      <w:r>
        <w:rPr>
          <w:rFonts w:ascii="ＭＳ 明朝" w:cs="ＭＳ 明朝" w:hAnsi="ＭＳ 明朝" w:eastAsia="ＭＳ 明朝"/>
          <w:sz w:val="21"/>
          <w:szCs w:val="21"/>
          <w:rtl w:val="0"/>
          <w:lang w:val="ja-JP" w:eastAsia="ja-JP"/>
        </w:rPr>
        <w:t>があります。</w:t>
      </w:r>
      <w:r>
        <w:rPr>
          <w:rFonts w:ascii="ＭＳ 明朝" w:cs="ＭＳ 明朝" w:hAnsi="ＭＳ 明朝" w:eastAsia="ＭＳ 明朝"/>
          <w:sz w:val="21"/>
          <w:szCs w:val="21"/>
          <w:rtl w:val="0"/>
          <w:lang w:val="ja-JP" w:eastAsia="ja-JP"/>
        </w:rPr>
        <w:t>あなたの中にいろいろ感覚</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心</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それをコントロールできていますか</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カーマ、クローダ、</w:t>
      </w:r>
      <w:r>
        <w:rPr>
          <w:rFonts w:ascii="ＭＳ 明朝" w:cs="ＭＳ 明朝" w:hAnsi="ＭＳ 明朝" w:eastAsia="ＭＳ 明朝"/>
          <w:sz w:val="21"/>
          <w:szCs w:val="21"/>
          <w:rtl w:val="0"/>
          <w:lang w:val="ja-JP" w:eastAsia="ja-JP"/>
        </w:rPr>
        <w:t>ローハ、</w:t>
      </w:r>
      <w:r>
        <w:rPr>
          <w:rFonts w:ascii="ＭＳ 明朝" w:cs="ＭＳ 明朝" w:hAnsi="ＭＳ 明朝" w:eastAsia="ＭＳ 明朝"/>
          <w:sz w:val="21"/>
          <w:szCs w:val="21"/>
          <w:rtl w:val="0"/>
          <w:lang w:val="ja-JP" w:eastAsia="ja-JP"/>
        </w:rPr>
        <w:t>肉欲、怒り、欲張り、コントロールでき</w:t>
      </w:r>
      <w:r>
        <w:rPr>
          <w:rFonts w:ascii="ＭＳ 明朝" w:cs="ＭＳ 明朝" w:hAnsi="ＭＳ 明朝" w:eastAsia="ＭＳ 明朝"/>
          <w:sz w:val="21"/>
          <w:szCs w:val="21"/>
          <w:rtl w:val="0"/>
          <w:lang w:val="ja-JP" w:eastAsia="ja-JP"/>
        </w:rPr>
        <w:t>てい</w:t>
      </w:r>
      <w:r>
        <w:rPr>
          <w:rFonts w:ascii="ＭＳ 明朝" w:cs="ＭＳ 明朝" w:hAnsi="ＭＳ 明朝" w:eastAsia="ＭＳ 明朝"/>
          <w:sz w:val="21"/>
          <w:szCs w:val="21"/>
          <w:rtl w:val="0"/>
          <w:lang w:val="ja-JP" w:eastAsia="ja-JP"/>
        </w:rPr>
        <w:t>ますか</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聖者に嘘を使ってもすぐに</w:t>
      </w:r>
      <w:r>
        <w:rPr>
          <w:rFonts w:ascii="ＭＳ 明朝" w:cs="ＭＳ 明朝" w:hAnsi="ＭＳ 明朝" w:eastAsia="ＭＳ 明朝"/>
          <w:sz w:val="21"/>
          <w:szCs w:val="21"/>
          <w:rtl w:val="0"/>
          <w:lang w:val="ja-JP" w:eastAsia="ja-JP"/>
        </w:rPr>
        <w:t>分か</w:t>
      </w:r>
      <w:r>
        <w:rPr>
          <w:rFonts w:ascii="ＭＳ 明朝" w:cs="ＭＳ 明朝" w:hAnsi="ＭＳ 明朝" w:eastAsia="ＭＳ 明朝"/>
          <w:sz w:val="21"/>
          <w:szCs w:val="21"/>
          <w:rtl w:val="0"/>
          <w:lang w:val="ja-JP" w:eastAsia="ja-JP"/>
        </w:rPr>
        <w:t>ります</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。ダシャラタは内省し</w:t>
      </w:r>
      <w:r>
        <w:rPr>
          <w:rFonts w:ascii="ＭＳ 明朝" w:cs="ＭＳ 明朝" w:hAnsi="ＭＳ 明朝" w:eastAsia="ＭＳ 明朝"/>
          <w:sz w:val="21"/>
          <w:szCs w:val="21"/>
          <w:rtl w:val="0"/>
          <w:lang w:val="ja-JP" w:eastAsia="ja-JP"/>
        </w:rPr>
        <w:t>ました。聖者は言いました、あなた</w:t>
      </w:r>
      <w:r>
        <w:rPr>
          <w:rFonts w:ascii="ＭＳ 明朝" w:cs="ＭＳ 明朝" w:hAnsi="ＭＳ 明朝" w:eastAsia="ＭＳ 明朝"/>
          <w:sz w:val="21"/>
          <w:szCs w:val="21"/>
          <w:rtl w:val="0"/>
          <w:lang w:val="ja-JP" w:eastAsia="ja-JP"/>
        </w:rPr>
        <w:t>は弱い</w:t>
      </w:r>
      <w:r>
        <w:rPr>
          <w:rFonts w:ascii="ＭＳ 明朝" w:cs="ＭＳ 明朝" w:hAnsi="ＭＳ 明朝" w:eastAsia="ＭＳ 明朝"/>
          <w:sz w:val="21"/>
          <w:szCs w:val="21"/>
          <w:rtl w:val="0"/>
          <w:lang w:val="ja-JP" w:eastAsia="ja-JP"/>
        </w:rPr>
        <w:t>。なぜなら、自分の心、欲望をコントロールできていないから。あなたは</w:t>
      </w:r>
      <w:r>
        <w:rPr>
          <w:rFonts w:ascii="ＭＳ 明朝" w:cs="ＭＳ 明朝" w:hAnsi="ＭＳ 明朝" w:eastAsia="ＭＳ 明朝"/>
          <w:sz w:val="21"/>
          <w:szCs w:val="21"/>
          <w:rtl w:val="0"/>
          <w:lang w:val="ja-JP" w:eastAsia="ja-JP"/>
        </w:rPr>
        <w:t>カーマで死んでいる</w:t>
      </w:r>
      <w:r>
        <w:rPr>
          <w:rFonts w:ascii="ＭＳ 明朝" w:cs="ＭＳ 明朝" w:hAnsi="ＭＳ 明朝" w:eastAsia="ＭＳ 明朝"/>
          <w:sz w:val="21"/>
          <w:szCs w:val="21"/>
          <w:rtl w:val="0"/>
          <w:lang w:val="ja-JP" w:eastAsia="ja-JP"/>
        </w:rPr>
        <w:t>状態です。</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ア・カーマはその反対の人です。</w:t>
      </w:r>
      <w:r>
        <w:rPr>
          <w:rFonts w:ascii="ＭＳ 明朝" w:cs="ＭＳ 明朝" w:hAnsi="ＭＳ 明朝" w:eastAsia="ＭＳ 明朝"/>
          <w:sz w:val="21"/>
          <w:szCs w:val="21"/>
          <w:rtl w:val="0"/>
          <w:lang w:val="ja-JP" w:eastAsia="ja-JP"/>
        </w:rPr>
        <w:t>欲望</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、執着</w:t>
      </w:r>
      <w:r>
        <w:rPr>
          <w:rFonts w:ascii="ＭＳ 明朝" w:cs="ＭＳ 明朝" w:hAnsi="ＭＳ 明朝" w:eastAsia="ＭＳ 明朝"/>
          <w:sz w:val="21"/>
          <w:szCs w:val="21"/>
          <w:rtl w:val="0"/>
          <w:lang w:val="ja-JP" w:eastAsia="ja-JP"/>
        </w:rPr>
        <w:t>無し。己の感覚と心のコントロールが</w:t>
      </w:r>
      <w:r>
        <w:rPr>
          <w:rFonts w:ascii="ＭＳ 明朝" w:cs="ＭＳ 明朝" w:hAnsi="ＭＳ 明朝" w:eastAsia="ＭＳ 明朝"/>
          <w:sz w:val="21"/>
          <w:szCs w:val="21"/>
          <w:rtl w:val="0"/>
          <w:lang w:val="en-US" w:eastAsia="ja-JP"/>
        </w:rPr>
        <w:t>100%</w:t>
      </w:r>
      <w:r>
        <w:rPr>
          <w:rFonts w:ascii="ＭＳ 明朝" w:cs="ＭＳ 明朝" w:hAnsi="ＭＳ 明朝" w:eastAsia="ＭＳ 明朝"/>
          <w:sz w:val="21"/>
          <w:szCs w:val="21"/>
          <w:rtl w:val="0"/>
          <w:lang w:val="ja-JP" w:eastAsia="ja-JP"/>
        </w:rPr>
        <w:t>できて居る人です。</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その種類人の</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楽しみは</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ブラフマロ</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カに入る人</w:t>
      </w:r>
      <w:r>
        <w:rPr>
          <w:rFonts w:ascii="ＭＳ 明朝" w:cs="ＭＳ 明朝" w:hAnsi="ＭＳ 明朝" w:eastAsia="ＭＳ 明朝"/>
          <w:sz w:val="21"/>
          <w:szCs w:val="21"/>
          <w:rtl w:val="0"/>
          <w:lang w:val="ja-JP" w:eastAsia="ja-JP"/>
        </w:rPr>
        <w:t>のそれ</w:t>
      </w:r>
      <w:r>
        <w:rPr>
          <w:rFonts w:ascii="ＭＳ 明朝" w:cs="ＭＳ 明朝" w:hAnsi="ＭＳ 明朝" w:eastAsia="ＭＳ 明朝"/>
          <w:sz w:val="21"/>
          <w:szCs w:val="21"/>
          <w:rtl w:val="0"/>
          <w:lang w:val="ja-JP" w:eastAsia="ja-JP"/>
        </w:rPr>
        <w:t>より</w:t>
      </w:r>
      <w:r>
        <w:rPr>
          <w:rFonts w:ascii="ＭＳ 明朝" w:cs="ＭＳ 明朝" w:hAnsi="ＭＳ 明朝" w:eastAsia="ＭＳ 明朝"/>
          <w:sz w:val="21"/>
          <w:szCs w:val="21"/>
          <w:rtl w:val="0"/>
          <w:lang w:val="ja-JP" w:eastAsia="ja-JP"/>
        </w:rPr>
        <w:t>も</w:t>
      </w:r>
      <w:r>
        <w:rPr>
          <w:rFonts w:ascii="ＭＳ 明朝" w:cs="ＭＳ 明朝" w:hAnsi="ＭＳ 明朝" w:eastAsia="ＭＳ 明朝"/>
          <w:sz w:val="21"/>
          <w:szCs w:val="21"/>
          <w:rtl w:val="0"/>
          <w:lang w:val="ja-JP" w:eastAsia="ja-JP"/>
        </w:rPr>
        <w:t>大きいです。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①</w:t>
      </w:r>
      <w:r>
        <w:rPr>
          <w:rFonts w:ascii="ＭＳ 明朝" w:cs="ＭＳ 明朝" w:hAnsi="ＭＳ 明朝" w:eastAsia="ＭＳ 明朝"/>
          <w:sz w:val="21"/>
          <w:szCs w:val="21"/>
          <w:rtl w:val="0"/>
          <w:lang w:val="ja-JP" w:eastAsia="ja-JP"/>
        </w:rPr>
        <w:t>スロットリア</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②</w:t>
      </w:r>
      <w:r>
        <w:rPr>
          <w:rFonts w:ascii="ＭＳ 明朝" w:cs="ＭＳ 明朝" w:hAnsi="ＭＳ 明朝" w:eastAsia="ＭＳ 明朝"/>
          <w:sz w:val="21"/>
          <w:szCs w:val="21"/>
          <w:rtl w:val="0"/>
          <w:lang w:val="ja-JP" w:eastAsia="ja-JP"/>
        </w:rPr>
        <w:t>ア・カーマ・ハタ</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、この話をどうして話しているか解りますか。</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やる気の</w:t>
      </w:r>
      <w:r>
        <w:rPr>
          <w:rFonts w:ascii="ＭＳ 明朝" w:cs="ＭＳ 明朝" w:hAnsi="ＭＳ 明朝" w:eastAsia="ＭＳ 明朝"/>
          <w:sz w:val="21"/>
          <w:szCs w:val="21"/>
          <w:rtl w:val="0"/>
          <w:lang w:val="ja-JP" w:eastAsia="ja-JP"/>
        </w:rPr>
        <w:t>為です。そして重要なことは、</w:t>
      </w:r>
      <w:r>
        <w:rPr>
          <w:rFonts w:ascii="ＭＳ 明朝" w:cs="ＭＳ 明朝" w:hAnsi="ＭＳ 明朝" w:eastAsia="ＭＳ 明朝"/>
          <w:sz w:val="21"/>
          <w:szCs w:val="21"/>
          <w:rtl w:val="0"/>
          <w:lang w:val="ja-JP" w:eastAsia="ja-JP"/>
        </w:rPr>
        <w:t>そのもの</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中</w:t>
      </w:r>
      <w:r>
        <w:rPr>
          <w:rFonts w:ascii="ＭＳ 明朝" w:cs="ＭＳ 明朝" w:hAnsi="ＭＳ 明朝" w:eastAsia="ＭＳ 明朝"/>
          <w:sz w:val="21"/>
          <w:szCs w:val="21"/>
          <w:rtl w:val="0"/>
          <w:lang w:val="ja-JP" w:eastAsia="ja-JP"/>
        </w:rPr>
        <w:t>（なか）</w:t>
      </w:r>
      <w:r>
        <w:rPr>
          <w:rFonts w:ascii="ＭＳ 明朝" w:cs="ＭＳ 明朝" w:hAnsi="ＭＳ 明朝" w:eastAsia="ＭＳ 明朝"/>
          <w:sz w:val="21"/>
          <w:szCs w:val="21"/>
          <w:rtl w:val="0"/>
          <w:lang w:val="ja-JP" w:eastAsia="ja-JP"/>
        </w:rPr>
        <w:t>にある、</w:t>
      </w:r>
      <w:r>
        <w:rPr>
          <w:rFonts w:ascii="ＭＳ 明朝" w:cs="ＭＳ 明朝" w:hAnsi="ＭＳ 明朝" w:eastAsia="ＭＳ 明朝"/>
          <w:sz w:val="21"/>
          <w:szCs w:val="21"/>
          <w:rtl w:val="0"/>
          <w:lang w:val="ja-JP" w:eastAsia="ja-JP"/>
        </w:rPr>
        <w:t>でしたね。</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その種類の</w:t>
      </w:r>
      <w:r>
        <w:rPr>
          <w:rFonts w:ascii="ＭＳ 明朝" w:cs="ＭＳ 明朝" w:hAnsi="ＭＳ 明朝" w:eastAsia="ＭＳ 明朝"/>
          <w:sz w:val="21"/>
          <w:szCs w:val="21"/>
          <w:rtl w:val="0"/>
          <w:lang w:val="ja-JP" w:eastAsia="ja-JP"/>
        </w:rPr>
        <w:t>至福の源は中にあります</w:t>
      </w:r>
      <w:r>
        <w:rPr>
          <w:rFonts w:ascii="ＭＳ 明朝" w:cs="ＭＳ 明朝" w:hAnsi="ＭＳ 明朝" w:eastAsia="ＭＳ 明朝"/>
          <w:sz w:val="21"/>
          <w:szCs w:val="21"/>
          <w:rtl w:val="0"/>
          <w:lang w:val="ja-JP" w:eastAsia="ja-JP"/>
        </w:rPr>
        <w:t>。</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バガヴァッド・ギーター</w:t>
      </w:r>
      <w:r>
        <w:rPr>
          <w:rFonts w:ascii="ＭＳ 明朝" w:cs="ＭＳ 明朝" w:hAnsi="ＭＳ 明朝" w:eastAsia="ＭＳ 明朝"/>
          <w:sz w:val="21"/>
          <w:szCs w:val="21"/>
          <w:rtl w:val="0"/>
          <w:lang w:val="ja-JP" w:eastAsia="ja-JP"/>
        </w:rPr>
        <w:t xml:space="preserve"> 5</w:t>
      </w:r>
      <w:r>
        <w:rPr>
          <w:rFonts w:ascii="ＭＳ 明朝" w:cs="ＭＳ 明朝" w:hAnsi="ＭＳ 明朝" w:eastAsia="ＭＳ 明朝"/>
          <w:sz w:val="21"/>
          <w:szCs w:val="21"/>
          <w:rtl w:val="0"/>
          <w:lang w:val="ja-JP" w:eastAsia="ja-JP"/>
        </w:rPr>
        <w:t>章</w:t>
      </w:r>
      <w:r>
        <w:rPr>
          <w:rFonts w:ascii="ＭＳ 明朝" w:cs="ＭＳ 明朝" w:hAnsi="ＭＳ 明朝" w:eastAsia="ＭＳ 明朝"/>
          <w:sz w:val="21"/>
          <w:szCs w:val="21"/>
          <w:rtl w:val="0"/>
          <w:lang w:val="ja-JP" w:eastAsia="ja-JP"/>
        </w:rPr>
        <w:t>-21</w:t>
      </w:r>
      <w:r>
        <w:rPr>
          <w:rFonts w:ascii="ＭＳ 明朝" w:cs="ＭＳ 明朝" w:hAnsi="ＭＳ 明朝" w:eastAsia="ＭＳ 明朝"/>
          <w:sz w:val="21"/>
          <w:szCs w:val="21"/>
          <w:rtl w:val="0"/>
          <w:lang w:val="ja-JP" w:eastAsia="ja-JP"/>
        </w:rPr>
        <w:t>節</w:t>
      </w:r>
      <w:r>
        <w:rPr>
          <w:rFonts w:ascii="ＭＳ 明朝" w:cs="ＭＳ 明朝" w:hAnsi="ＭＳ 明朝" w:eastAsia="ＭＳ 明朝"/>
          <w:sz w:val="21"/>
          <w:szCs w:val="21"/>
          <w:rtl w:val="0"/>
          <w:lang w:val="ja-JP" w:eastAsia="ja-JP"/>
        </w:rPr>
        <w:t xml:space="preserve"> </w:t>
      </w:r>
      <w:r>
        <w:rPr>
          <w:rFonts w:ascii="Century" w:cs="Century" w:hAnsi="Century" w:eastAsia="Century"/>
          <w:sz w:val="21"/>
          <w:szCs w:val="21"/>
          <w:rtl w:val="0"/>
          <w:lang w:val="ja-JP" w:eastAsia="ja-JP"/>
        </w:rPr>
        <w:t>を見てください。</w:t>
      </w:r>
    </w:p>
    <w:p>
      <w:pPr>
        <w:pStyle w:val="Normal.0"/>
        <w:widowControl w:val="1"/>
        <w:suppressAutoHyphens w:val="0"/>
        <w:rPr>
          <w:lang w:val="ja-JP" w:eastAsia="ja-JP"/>
        </w:rPr>
      </w:pPr>
      <w:r>
        <w:rPr>
          <w:rFonts w:ascii="ＭＳ 明朝" w:cs="ＭＳ 明朝" w:hAnsi="ＭＳ 明朝" w:eastAsia="ＭＳ 明朝"/>
          <w:sz w:val="21"/>
          <w:szCs w:val="21"/>
          <w:rtl w:val="0"/>
          <w:lang w:val="ja-JP" w:eastAsia="ja-JP"/>
        </w:rPr>
        <w:t>同じアイデア</w:t>
      </w:r>
      <w:r>
        <w:rPr>
          <w:rFonts w:ascii="ＭＳ 明朝" w:cs="ＭＳ 明朝" w:hAnsi="ＭＳ 明朝" w:eastAsia="ＭＳ 明朝"/>
          <w:sz w:val="21"/>
          <w:szCs w:val="21"/>
          <w:rtl w:val="0"/>
          <w:lang w:val="ja-JP" w:eastAsia="ja-JP"/>
        </w:rPr>
        <w:t>です。何回も何回も出てきます。</w:t>
      </w:r>
    </w:p>
    <w:p>
      <w:pPr>
        <w:pStyle w:val="Normal.0"/>
        <w:widowControl w:val="1"/>
        <w:suppressAutoHyphens w:val="0"/>
        <w:rPr>
          <w:lang w:val="ja-JP" w:eastAsia="ja-JP"/>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374487" cy="433686"/>
            <wp:effectExtent l="0" t="0" r="0" b="0"/>
            <wp:docPr id="1073741826" name="officeArt object" descr="図 1"/>
            <wp:cNvGraphicFramePr/>
            <a:graphic xmlns:a="http://schemas.openxmlformats.org/drawingml/2006/main">
              <a:graphicData uri="http://schemas.openxmlformats.org/drawingml/2006/picture">
                <pic:pic xmlns:pic="http://schemas.openxmlformats.org/drawingml/2006/picture">
                  <pic:nvPicPr>
                    <pic:cNvPr id="1073741826" name="図 1" descr="図 1"/>
                    <pic:cNvPicPr>
                      <a:picLocks noChangeAspect="1"/>
                    </pic:cNvPicPr>
                  </pic:nvPicPr>
                  <pic:blipFill>
                    <a:blip r:embed="rId5">
                      <a:extLst/>
                    </a:blip>
                    <a:stretch>
                      <a:fillRect/>
                    </a:stretch>
                  </pic:blipFill>
                  <pic:spPr>
                    <a:xfrm>
                      <a:off x="0" y="0"/>
                      <a:ext cx="4374487" cy="433686"/>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バーッヒャ・スパルシェーシュ　アサクタートマー　ヴィンダティ　アートマニ　ヤット　スカム</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サ　ブラフマ・ヨーガ・ユクタートマー　スカン　アクシャヤン　アシュヌテー</w:t>
      </w:r>
      <w:r>
        <w:rPr>
          <w:rFonts w:ascii="Century" w:cs="Century" w:hAnsi="Century" w:eastAsia="Century"/>
          <w:sz w:val="21"/>
          <w:szCs w:val="21"/>
          <w:rtl w:val="0"/>
          <w:lang w:val="en-US"/>
        </w:rPr>
        <w:t>//5-21</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外界の感覚的快樂に心惹かれることなく、常に内なる真我の楽しみに浸っている人は、常に至高者に心を集中し、限りなき幸福を永遠に味わっている。</w:t>
      </w:r>
      <w:r>
        <w:rPr>
          <w:rFonts w:ascii="Century" w:cs="Century" w:hAnsi="Century" w:eastAsia="Century"/>
          <w:b w:val="1"/>
          <w:bCs w:val="1"/>
          <w:i w:val="1"/>
          <w:iCs w:val="1"/>
          <w:sz w:val="21"/>
          <w:szCs w:val="21"/>
          <w:rtl w:val="0"/>
          <w:lang w:val="en-US"/>
        </w:rPr>
        <w:t xml:space="preserve"> //5-21</w:t>
      </w:r>
    </w:p>
    <w:p>
      <w:pPr>
        <w:pStyle w:val="Normal.0"/>
        <w:widowControl w:val="1"/>
        <w:suppressAutoHyphens w:val="0"/>
        <w:rPr>
          <w:rFonts w:ascii="Century" w:cs="Century" w:hAnsi="Century" w:eastAsia="Century"/>
          <w:b w:val="1"/>
          <w:bCs w:val="1"/>
          <w:i w:val="1"/>
          <w:iCs w:val="1"/>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アートマニ</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中から</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アートマンから出ています。</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次に、</w:t>
      </w:r>
      <w:r>
        <w:rPr>
          <w:rFonts w:ascii="ＭＳ 明朝" w:cs="ＭＳ 明朝" w:hAnsi="ＭＳ 明朝" w:eastAsia="ＭＳ 明朝"/>
          <w:sz w:val="21"/>
          <w:szCs w:val="21"/>
          <w:rtl w:val="0"/>
          <w:lang w:val="ja-JP" w:eastAsia="ja-JP"/>
        </w:rPr>
        <w:t>6</w:t>
      </w:r>
      <w:r>
        <w:rPr>
          <w:rFonts w:ascii="Century" w:cs="Century" w:hAnsi="Century" w:eastAsia="Century"/>
          <w:sz w:val="21"/>
          <w:szCs w:val="21"/>
          <w:rtl w:val="0"/>
          <w:lang w:val="ja-JP" w:eastAsia="ja-JP"/>
        </w:rPr>
        <w:t>章</w:t>
      </w:r>
      <w:r>
        <w:rPr>
          <w:rFonts w:ascii="Century" w:cs="Century" w:hAnsi="Century" w:eastAsia="Century"/>
          <w:sz w:val="21"/>
          <w:szCs w:val="21"/>
          <w:rtl w:val="0"/>
          <w:lang w:val="en-US" w:eastAsia="ja-JP"/>
        </w:rPr>
        <w:t>-2</w:t>
      </w:r>
      <w:r>
        <w:rPr>
          <w:rFonts w:ascii="Century" w:cs="Century" w:hAnsi="Century" w:eastAsia="Century"/>
          <w:sz w:val="21"/>
          <w:szCs w:val="21"/>
          <w:rtl w:val="0"/>
          <w:lang w:val="ja-JP" w:eastAsia="ja-JP"/>
        </w:rPr>
        <w:t>0</w:t>
      </w:r>
      <w:r>
        <w:rPr>
          <w:rFonts w:ascii="Century" w:cs="Century" w:hAnsi="Century" w:eastAsia="Century"/>
          <w:sz w:val="21"/>
          <w:szCs w:val="21"/>
          <w:rtl w:val="0"/>
          <w:lang w:val="ja-JP" w:eastAsia="ja-JP"/>
        </w:rPr>
        <w:t>節</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133085" cy="447174"/>
            <wp:effectExtent l="0" t="0" r="0" b="0"/>
            <wp:docPr id="1073741827" name="officeArt object" descr="図 2"/>
            <wp:cNvGraphicFramePr/>
            <a:graphic xmlns:a="http://schemas.openxmlformats.org/drawingml/2006/main">
              <a:graphicData uri="http://schemas.openxmlformats.org/drawingml/2006/picture">
                <pic:pic xmlns:pic="http://schemas.openxmlformats.org/drawingml/2006/picture">
                  <pic:nvPicPr>
                    <pic:cNvPr id="1073741827" name="図 2" descr="図 2"/>
                    <pic:cNvPicPr>
                      <a:picLocks noChangeAspect="1"/>
                    </pic:cNvPicPr>
                  </pic:nvPicPr>
                  <pic:blipFill>
                    <a:blip r:embed="rId6">
                      <a:extLst/>
                    </a:blip>
                    <a:stretch>
                      <a:fillRect/>
                    </a:stretch>
                  </pic:blipFill>
                  <pic:spPr>
                    <a:xfrm>
                      <a:off x="0" y="0"/>
                      <a:ext cx="4133085" cy="447174"/>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ヤットローパラマテー　チッタン　ニルッダン　ヨーガ・セーヴァ　ヤー　</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ヤットラ　チャイヴァートマナート　マーナン　パ</w:t>
      </w:r>
      <w:r>
        <w:rPr>
          <w:rFonts w:ascii="ＭＳ 明朝" w:cs="ＭＳ 明朝" w:hAnsi="ＭＳ 明朝" w:eastAsia="ＭＳ 明朝"/>
          <w:sz w:val="21"/>
          <w:szCs w:val="21"/>
          <w:rtl w:val="0"/>
          <w:lang w:val="ja-JP" w:eastAsia="ja-JP"/>
        </w:rPr>
        <w:t>ッ</w:t>
      </w:r>
      <w:r>
        <w:rPr>
          <w:rFonts w:ascii="ＭＳ 明朝" w:cs="ＭＳ 明朝" w:hAnsi="ＭＳ 明朝" w:eastAsia="ＭＳ 明朝"/>
          <w:sz w:val="21"/>
          <w:szCs w:val="21"/>
          <w:rtl w:val="0"/>
          <w:lang w:val="ja-JP" w:eastAsia="ja-JP"/>
        </w:rPr>
        <w:t>シヤン　アートマニ　トゥッシヤティ</w:t>
      </w:r>
      <w:r>
        <w:rPr>
          <w:rFonts w:ascii="Century" w:cs="Century" w:hAnsi="Century" w:eastAsia="Century"/>
          <w:sz w:val="21"/>
          <w:szCs w:val="21"/>
          <w:rtl w:val="0"/>
          <w:lang w:val="en-US"/>
        </w:rPr>
        <w:t>//6-20</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ヨーガの実習によって心を完全に支配しえた時、真の平安は得られ、自我の中に真我を見いだすことができたとき、自我は真の満足を味わうことができる。</w:t>
      </w:r>
      <w:r>
        <w:rPr>
          <w:rFonts w:ascii="Century" w:cs="Century" w:hAnsi="Century" w:eastAsia="Century"/>
          <w:b w:val="1"/>
          <w:bCs w:val="1"/>
          <w:i w:val="1"/>
          <w:iCs w:val="1"/>
          <w:sz w:val="21"/>
          <w:szCs w:val="21"/>
          <w:rtl w:val="0"/>
          <w:lang w:val="en-US"/>
        </w:rPr>
        <w:t xml:space="preserve"> //6-20</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rPr>
      </w:pPr>
      <w:r>
        <w:rPr>
          <w:rtl w:val="0"/>
          <w:lang w:val="en-US"/>
        </w:rPr>
        <w:t>(</w:t>
      </w:r>
      <w:r>
        <w:rPr>
          <w:rFonts w:ascii="ＭＳ 明朝" w:cs="ＭＳ 明朝" w:hAnsi="ＭＳ 明朝" w:eastAsia="ＭＳ 明朝"/>
          <w:sz w:val="21"/>
          <w:szCs w:val="21"/>
          <w:rtl w:val="0"/>
          <w:lang w:val="ja-JP" w:eastAsia="ja-JP"/>
        </w:rPr>
        <w:t>チャイヴァ</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ア</w:t>
      </w:r>
      <w:r>
        <w:rPr>
          <w:rFonts w:ascii="ＭＳ 明朝" w:cs="ＭＳ 明朝" w:hAnsi="ＭＳ 明朝" w:eastAsia="ＭＳ 明朝"/>
          <w:sz w:val="21"/>
          <w:szCs w:val="21"/>
          <w:rtl w:val="0"/>
          <w:lang w:val="ja-JP" w:eastAsia="ja-JP"/>
        </w:rPr>
        <w:t>ートマ</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ナート　</w:t>
      </w:r>
      <w:r>
        <w:rPr>
          <w:rFonts w:ascii="ＭＳ 明朝" w:cs="ＭＳ 明朝" w:hAnsi="ＭＳ 明朝" w:eastAsia="ＭＳ 明朝"/>
          <w:sz w:val="21"/>
          <w:szCs w:val="21"/>
          <w:rtl w:val="0"/>
          <w:lang w:val="ja-JP" w:eastAsia="ja-JP"/>
        </w:rPr>
        <w:t>アート</w:t>
      </w:r>
      <w:r>
        <w:rPr>
          <w:rFonts w:ascii="ＭＳ 明朝" w:cs="ＭＳ 明朝" w:hAnsi="ＭＳ 明朝" w:eastAsia="ＭＳ 明朝"/>
          <w:sz w:val="21"/>
          <w:szCs w:val="21"/>
          <w:rtl w:val="0"/>
          <w:lang w:val="ja-JP" w:eastAsia="ja-JP"/>
        </w:rPr>
        <w:t>マーナン</w:t>
      </w: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パ</w:t>
      </w:r>
      <w:r>
        <w:rPr>
          <w:rFonts w:ascii="ＭＳ 明朝" w:cs="ＭＳ 明朝" w:hAnsi="ＭＳ 明朝" w:eastAsia="ＭＳ 明朝"/>
          <w:sz w:val="21"/>
          <w:szCs w:val="21"/>
          <w:rtl w:val="0"/>
          <w:lang w:val="ja-JP" w:eastAsia="ja-JP"/>
        </w:rPr>
        <w:t>ッ</w:t>
      </w:r>
      <w:r>
        <w:rPr>
          <w:rFonts w:ascii="ＭＳ 明朝" w:cs="ＭＳ 明朝" w:hAnsi="ＭＳ 明朝" w:eastAsia="ＭＳ 明朝"/>
          <w:sz w:val="21"/>
          <w:szCs w:val="21"/>
          <w:rtl w:val="0"/>
          <w:lang w:val="ja-JP" w:eastAsia="ja-JP"/>
        </w:rPr>
        <w:t>シヤン</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アートマニ</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これも</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中</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外ではない</w:t>
      </w:r>
      <w:r>
        <w:rPr>
          <w:rFonts w:ascii="Century" w:cs="Century" w:hAnsi="Century" w:eastAsia="Century"/>
          <w:sz w:val="21"/>
          <w:szCs w:val="21"/>
          <w:rtl w:val="0"/>
          <w:lang w:val="ja-JP" w:eastAsia="ja-JP"/>
        </w:rPr>
        <w:t>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315968" cy="450353"/>
            <wp:effectExtent l="0" t="0" r="0" b="0"/>
            <wp:docPr id="1073741828" name="officeArt object" descr="図 3"/>
            <wp:cNvGraphicFramePr/>
            <a:graphic xmlns:a="http://schemas.openxmlformats.org/drawingml/2006/main">
              <a:graphicData uri="http://schemas.openxmlformats.org/drawingml/2006/picture">
                <pic:pic xmlns:pic="http://schemas.openxmlformats.org/drawingml/2006/picture">
                  <pic:nvPicPr>
                    <pic:cNvPr id="1073741828" name="図 3" descr="図 3"/>
                    <pic:cNvPicPr>
                      <a:picLocks noChangeAspect="1"/>
                    </pic:cNvPicPr>
                  </pic:nvPicPr>
                  <pic:blipFill>
                    <a:blip r:embed="rId7">
                      <a:extLst/>
                    </a:blip>
                    <a:stretch>
                      <a:fillRect/>
                    </a:stretch>
                  </pic:blipFill>
                  <pic:spPr>
                    <a:xfrm>
                      <a:off x="0" y="0"/>
                      <a:ext cx="4315968" cy="450353"/>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スカム　アーッテャンティカン　ヤッ　タド　ブッディ・グラーッヒャム　アティーンドリヤム</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　ヴェーッティ　ヤットラ　ナ　チャイーヴァーヤン　スティタシュ　チャラティ　トットヴァタハ</w:t>
      </w:r>
      <w:r>
        <w:rPr>
          <w:rFonts w:ascii="Century" w:cs="Century" w:hAnsi="Century" w:eastAsia="Century"/>
          <w:sz w:val="21"/>
          <w:szCs w:val="21"/>
          <w:rtl w:val="0"/>
          <w:lang w:val="en-US"/>
        </w:rPr>
        <w:t>//6-21</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その境地にある人は、普通の感覚ではなく純粋の知性によってのみ感じ得る最上の歓喜を味わうこととなり、真理から決して離れることはない。</w:t>
      </w:r>
      <w:r>
        <w:rPr>
          <w:rFonts w:ascii="Century" w:cs="Century" w:hAnsi="Century" w:eastAsia="Century"/>
          <w:b w:val="1"/>
          <w:bCs w:val="1"/>
          <w:i w:val="1"/>
          <w:iCs w:val="1"/>
          <w:sz w:val="21"/>
          <w:szCs w:val="21"/>
          <w:rtl w:val="0"/>
          <w:lang w:val="en-US"/>
        </w:rPr>
        <w:t xml:space="preserve"> //6-21</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ブッディ、インドリヤ　</w:t>
      </w:r>
      <w:r>
        <w:rPr>
          <w:rFonts w:ascii="ＭＳ 明朝" w:cs="ＭＳ 明朝" w:hAnsi="ＭＳ 明朝" w:eastAsia="ＭＳ 明朝"/>
          <w:sz w:val="21"/>
          <w:szCs w:val="21"/>
          <w:rtl w:val="0"/>
          <w:lang w:val="ja-JP" w:eastAsia="ja-JP"/>
        </w:rPr>
        <w:t>でもない、</w:t>
      </w:r>
      <w:r>
        <w:rPr>
          <w:rFonts w:ascii="ＭＳ 明朝" w:cs="ＭＳ 明朝" w:hAnsi="ＭＳ 明朝" w:eastAsia="ＭＳ 明朝"/>
          <w:sz w:val="21"/>
          <w:szCs w:val="21"/>
          <w:rtl w:val="0"/>
          <w:lang w:val="ja-JP" w:eastAsia="ja-JP"/>
        </w:rPr>
        <w:t>超越した</w:t>
      </w:r>
      <w:r>
        <w:rPr>
          <w:rFonts w:ascii="ＭＳ 明朝" w:cs="ＭＳ 明朝" w:hAnsi="ＭＳ 明朝" w:eastAsia="ＭＳ 明朝"/>
          <w:sz w:val="21"/>
          <w:szCs w:val="21"/>
          <w:rtl w:val="0"/>
          <w:lang w:val="ja-JP" w:eastAsia="ja-JP"/>
        </w:rPr>
        <w:t>もの。歓び・</w:t>
      </w:r>
      <w:r>
        <w:rPr>
          <w:rFonts w:ascii="ＭＳ 明朝" w:cs="ＭＳ 明朝" w:hAnsi="ＭＳ 明朝" w:eastAsia="ＭＳ 明朝"/>
          <w:sz w:val="21"/>
          <w:szCs w:val="21"/>
          <w:rtl w:val="0"/>
          <w:lang w:val="ja-JP" w:eastAsia="ja-JP"/>
        </w:rPr>
        <w:t>楽しみの</w:t>
      </w:r>
      <w:r>
        <w:rPr>
          <w:rFonts w:ascii="ＭＳ 明朝" w:cs="ＭＳ 明朝" w:hAnsi="ＭＳ 明朝" w:eastAsia="ＭＳ 明朝"/>
          <w:sz w:val="21"/>
          <w:szCs w:val="21"/>
          <w:rtl w:val="0"/>
          <w:lang w:val="ja-JP" w:eastAsia="ja-JP"/>
        </w:rPr>
        <w:t>源は、</w:t>
      </w:r>
      <w:r>
        <w:rPr>
          <w:rFonts w:ascii="ＭＳ 明朝" w:cs="ＭＳ 明朝" w:hAnsi="ＭＳ 明朝" w:eastAsia="ＭＳ 明朝"/>
          <w:sz w:val="21"/>
          <w:szCs w:val="21"/>
          <w:rtl w:val="0"/>
          <w:lang w:val="ja-JP" w:eastAsia="ja-JP"/>
        </w:rPr>
        <w:t>感覚</w:t>
      </w:r>
      <w:r>
        <w:rPr>
          <w:rFonts w:ascii="ＭＳ 明朝" w:cs="ＭＳ 明朝" w:hAnsi="ＭＳ 明朝" w:eastAsia="ＭＳ 明朝"/>
          <w:sz w:val="21"/>
          <w:szCs w:val="21"/>
          <w:rtl w:val="0"/>
          <w:lang w:val="ja-JP" w:eastAsia="ja-JP"/>
        </w:rPr>
        <w:t>でも</w:t>
      </w:r>
      <w:r>
        <w:rPr>
          <w:rFonts w:ascii="ＭＳ 明朝" w:cs="ＭＳ 明朝" w:hAnsi="ＭＳ 明朝" w:eastAsia="ＭＳ 明朝"/>
          <w:sz w:val="21"/>
          <w:szCs w:val="21"/>
          <w:rtl w:val="0"/>
          <w:lang w:val="ja-JP" w:eastAsia="ja-JP"/>
        </w:rPr>
        <w:t>知性でもない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超越したアートマンです。感覚と知性を超越したもの、アートマンです。</w:t>
      </w:r>
      <w:r>
        <w:rPr>
          <w:rFonts w:ascii="Century" w:cs="Century" w:hAnsi="Century" w:eastAsia="Century"/>
          <w:sz w:val="21"/>
          <w:szCs w:val="21"/>
          <w:rtl w:val="0"/>
          <w:lang w:val="ja-JP" w:eastAsia="ja-JP"/>
        </w:rPr>
        <w:t>普通の歓び・楽しみは感覚と知性のそれです。その種類ではない。それを超越しています。超越しますと何が存在？　それはアートマンです。アートマンから歓び・楽しみが出ます。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681940" cy="446228"/>
            <wp:effectExtent l="0" t="0" r="0" b="0"/>
            <wp:docPr id="1073741829" name="officeArt object" descr="図 4"/>
            <wp:cNvGraphicFramePr/>
            <a:graphic xmlns:a="http://schemas.openxmlformats.org/drawingml/2006/main">
              <a:graphicData uri="http://schemas.openxmlformats.org/drawingml/2006/picture">
                <pic:pic xmlns:pic="http://schemas.openxmlformats.org/drawingml/2006/picture">
                  <pic:nvPicPr>
                    <pic:cNvPr id="1073741829" name="図 4" descr="図 4"/>
                    <pic:cNvPicPr>
                      <a:picLocks noChangeAspect="1"/>
                    </pic:cNvPicPr>
                  </pic:nvPicPr>
                  <pic:blipFill>
                    <a:blip r:embed="rId8">
                      <a:extLst/>
                    </a:blip>
                    <a:stretch>
                      <a:fillRect/>
                    </a:stretch>
                  </pic:blipFill>
                  <pic:spPr>
                    <a:xfrm>
                      <a:off x="0" y="0"/>
                      <a:ext cx="4681940" cy="446228"/>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ヤッ　タド　アグレー　ヴィシャム　イヴァ　パリナーメームリトーパマム</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タッ　スカン　サーットヴィカン　プロークタム　アートマ・ブッディ・プラサーダ・ジャム</w:t>
      </w:r>
      <w:r>
        <w:rPr>
          <w:rFonts w:ascii="Century" w:cs="Century" w:hAnsi="Century" w:eastAsia="Century"/>
          <w:sz w:val="21"/>
          <w:szCs w:val="21"/>
          <w:rtl w:val="0"/>
          <w:lang w:val="en-US"/>
        </w:rPr>
        <w:t>//18-37</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初めは毒薬のように苦しくても、終わりには甘露となるような、真我を悟る清純な知性から生じる喜びは、サットワ的幸福と言われる。</w:t>
      </w:r>
      <w:r>
        <w:rPr>
          <w:rFonts w:ascii="Century" w:cs="Century" w:hAnsi="Century" w:eastAsia="Century"/>
          <w:b w:val="1"/>
          <w:bCs w:val="1"/>
          <w:i w:val="1"/>
          <w:iCs w:val="1"/>
          <w:sz w:val="21"/>
          <w:szCs w:val="21"/>
          <w:rtl w:val="0"/>
          <w:lang w:val="en-US"/>
        </w:rPr>
        <w:t>//18-37</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スカ</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サーットヴィカン</w:t>
      </w:r>
      <w:r>
        <w:rPr>
          <w:rFonts w:ascii="ＭＳ 明朝" w:cs="ＭＳ 明朝" w:hAnsi="ＭＳ 明朝" w:eastAsia="ＭＳ 明朝"/>
          <w:sz w:val="21"/>
          <w:szCs w:val="21"/>
          <w:rtl w:val="0"/>
          <w:lang w:val="ja-JP" w:eastAsia="ja-JP"/>
        </w:rPr>
        <w:t>・スカの源どこですか、アートマンからです。普通の知性でない、アートマンの関係がある</w:t>
      </w:r>
      <w:r>
        <w:rPr>
          <w:rFonts w:ascii="ＭＳ 明朝" w:cs="ＭＳ 明朝" w:hAnsi="ＭＳ 明朝" w:eastAsia="ＭＳ 明朝"/>
          <w:sz w:val="21"/>
          <w:szCs w:val="21"/>
          <w:rtl w:val="0"/>
          <w:lang w:val="ja-JP" w:eastAsia="ja-JP"/>
        </w:rPr>
        <w:t>ブッディ</w:t>
      </w:r>
      <w:r>
        <w:rPr>
          <w:rFonts w:ascii="ＭＳ 明朝" w:cs="ＭＳ 明朝" w:hAnsi="ＭＳ 明朝" w:eastAsia="ＭＳ 明朝"/>
          <w:sz w:val="21"/>
          <w:szCs w:val="21"/>
          <w:rtl w:val="0"/>
          <w:lang w:val="ja-JP" w:eastAsia="ja-JP"/>
        </w:rPr>
        <w:t>知性です</w:t>
      </w:r>
      <w:r>
        <w:rPr>
          <w:rFonts w:ascii="ＭＳ 明朝" w:cs="ＭＳ 明朝" w:hAnsi="ＭＳ 明朝" w:eastAsia="ＭＳ 明朝"/>
          <w:sz w:val="21"/>
          <w:szCs w:val="21"/>
          <w:rtl w:val="0"/>
          <w:lang w:val="ja-JP" w:eastAsia="ja-JP"/>
        </w:rPr>
        <w:t>。中（なか）です。タッ</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スカン</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サーットヴィカン</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プロークタム</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　</w:t>
      </w:r>
      <w:r>
        <w:rPr>
          <w:rFonts w:ascii="ＭＳ 明朝" w:cs="ＭＳ 明朝" w:hAnsi="ＭＳ 明朝" w:eastAsia="ＭＳ 明朝"/>
          <w:sz w:val="21"/>
          <w:szCs w:val="21"/>
          <w:rtl w:val="0"/>
          <w:lang w:val="ja-JP" w:eastAsia="ja-JP"/>
        </w:rPr>
        <w:t>アートマ・ブッディ</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・プラサーダ・ジャム</w:t>
      </w:r>
      <w:r>
        <w:rPr>
          <w:rFonts w:ascii="Century" w:cs="Century" w:hAnsi="Century" w:eastAsia="Century"/>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623207" cy="464731"/>
            <wp:effectExtent l="0" t="0" r="0" b="0"/>
            <wp:docPr id="1073741830" name="officeArt object" descr="図 5"/>
            <wp:cNvGraphicFramePr/>
            <a:graphic xmlns:a="http://schemas.openxmlformats.org/drawingml/2006/main">
              <a:graphicData uri="http://schemas.openxmlformats.org/drawingml/2006/picture">
                <pic:pic xmlns:pic="http://schemas.openxmlformats.org/drawingml/2006/picture">
                  <pic:nvPicPr>
                    <pic:cNvPr id="1073741830" name="図 5" descr="図 5"/>
                    <pic:cNvPicPr>
                      <a:picLocks noChangeAspect="1"/>
                    </pic:cNvPicPr>
                  </pic:nvPicPr>
                  <pic:blipFill>
                    <a:blip r:embed="rId4">
                      <a:extLst/>
                    </a:blip>
                    <a:stretch>
                      <a:fillRect/>
                    </a:stretch>
                  </pic:blipFill>
                  <pic:spPr>
                    <a:xfrm>
                      <a:off x="0" y="0"/>
                      <a:ext cx="4623207" cy="464731"/>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ヨーンタハ・スコーンタル・アーラーマス　タターンタル・ジョーティル・エーヴァ　ヤハ</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　サ　ヨーギー　ブラフマ・ニルヴァーナン　ブラフマ・ブートーディガッチャティ</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内なる世界で幸福を味わい、心穏やかに過ごし、光り輝く行者こそ、ブラフマンとなり、永遠の絶対安楽境に入るのだ。</w:t>
      </w:r>
      <w:r>
        <w:rPr>
          <w:rFonts w:ascii="Century" w:cs="Century" w:hAnsi="Century" w:eastAsia="Century"/>
          <w:b w:val="1"/>
          <w:bCs w:val="1"/>
          <w:i w:val="1"/>
          <w:iCs w:val="1"/>
          <w:sz w:val="21"/>
          <w:szCs w:val="21"/>
          <w:rtl w:val="0"/>
          <w:lang w:val="en-US"/>
        </w:rPr>
        <w:t xml:space="preserve"> //5-24</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ブラフマ・ブー</w:t>
      </w:r>
      <w:r>
        <w:rPr>
          <w:rFonts w:ascii="ＭＳ 明朝" w:cs="ＭＳ 明朝" w:hAnsi="ＭＳ 明朝" w:eastAsia="ＭＳ 明朝"/>
          <w:sz w:val="21"/>
          <w:szCs w:val="21"/>
          <w:rtl w:val="0"/>
          <w:lang w:val="ja-JP" w:eastAsia="ja-JP"/>
        </w:rPr>
        <w:t>タ、</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その種類の人は、</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ブラフマ・ブー</w:t>
      </w:r>
      <w:r>
        <w:rPr>
          <w:rFonts w:ascii="ＭＳ 明朝" w:cs="ＭＳ 明朝" w:hAnsi="ＭＳ 明朝" w:eastAsia="ＭＳ 明朝"/>
          <w:sz w:val="21"/>
          <w:szCs w:val="21"/>
          <w:rtl w:val="0"/>
          <w:lang w:val="ja-JP" w:eastAsia="ja-JP"/>
        </w:rPr>
        <w:t>タ</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ブラフマ・ニルヴァーナン</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ディガッチャティ</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ブラフマンになります。中から</w:t>
      </w:r>
      <w:r>
        <w:rPr>
          <w:rFonts w:ascii="ＭＳ 明朝" w:cs="ＭＳ 明朝" w:hAnsi="ＭＳ 明朝" w:eastAsia="ＭＳ 明朝"/>
          <w:sz w:val="21"/>
          <w:szCs w:val="21"/>
          <w:rtl w:val="0"/>
          <w:lang w:val="ja-JP" w:eastAsia="ja-JP"/>
        </w:rPr>
        <w:t>歓び・</w:t>
      </w:r>
      <w:r>
        <w:rPr>
          <w:rFonts w:ascii="ＭＳ 明朝" w:cs="ＭＳ 明朝" w:hAnsi="ＭＳ 明朝" w:eastAsia="ＭＳ 明朝"/>
          <w:sz w:val="21"/>
          <w:szCs w:val="21"/>
          <w:rtl w:val="0"/>
          <w:lang w:val="ja-JP" w:eastAsia="ja-JP"/>
        </w:rPr>
        <w:t>楽しみ</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アートマンから遊ぶ</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中から知識</w:t>
      </w:r>
      <w:r>
        <w:rPr>
          <w:rFonts w:ascii="ＭＳ 明朝" w:cs="ＭＳ 明朝" w:hAnsi="ＭＳ 明朝" w:eastAsia="ＭＳ 明朝"/>
          <w:sz w:val="21"/>
          <w:szCs w:val="21"/>
          <w:rtl w:val="0"/>
          <w:lang w:val="ja-JP" w:eastAsia="ja-JP"/>
        </w:rPr>
        <w:t>出</w:t>
      </w:r>
      <w:r>
        <w:rPr>
          <w:rFonts w:ascii="ＭＳ 明朝" w:cs="ＭＳ 明朝" w:hAnsi="ＭＳ 明朝" w:eastAsia="ＭＳ 明朝"/>
          <w:sz w:val="21"/>
          <w:szCs w:val="21"/>
          <w:rtl w:val="0"/>
          <w:lang w:val="ja-JP" w:eastAsia="ja-JP"/>
        </w:rPr>
        <w:t>ます。その知識ですべて</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理解できます。その種類の人は</w:t>
      </w:r>
      <w:r>
        <w:rPr>
          <w:rFonts w:ascii="ＭＳ 明朝" w:cs="ＭＳ 明朝" w:hAnsi="ＭＳ 明朝" w:eastAsia="ＭＳ 明朝"/>
          <w:sz w:val="21"/>
          <w:szCs w:val="21"/>
          <w:rtl w:val="0"/>
          <w:lang w:val="ja-JP" w:eastAsia="ja-JP"/>
        </w:rPr>
        <w:t>何の状態になりますか。</w:t>
      </w:r>
      <w:r>
        <w:rPr>
          <w:rFonts w:ascii="ＭＳ 明朝" w:cs="ＭＳ 明朝" w:hAnsi="ＭＳ 明朝" w:eastAsia="ＭＳ 明朝"/>
          <w:sz w:val="21"/>
          <w:szCs w:val="21"/>
          <w:rtl w:val="0"/>
          <w:lang w:val="ja-JP" w:eastAsia="ja-JP"/>
        </w:rPr>
        <w:t>ブラフマンになります。私はブラフマンになります</w:t>
      </w:r>
      <w:r>
        <w:rPr>
          <w:rFonts w:ascii="ＭＳ 明朝" w:cs="ＭＳ 明朝" w:hAnsi="ＭＳ 明朝" w:eastAsia="ＭＳ 明朝"/>
          <w:sz w:val="21"/>
          <w:szCs w:val="21"/>
          <w:rtl w:val="0"/>
          <w:lang w:val="ja-JP" w:eastAsia="ja-JP"/>
        </w:rPr>
        <w:t>、という考え方。それが、</w:t>
      </w:r>
      <w:r>
        <w:rPr>
          <w:rFonts w:ascii="ＭＳ 明朝" w:cs="ＭＳ 明朝" w:hAnsi="ＭＳ 明朝" w:eastAsia="ＭＳ 明朝"/>
          <w:sz w:val="21"/>
          <w:szCs w:val="21"/>
          <w:rtl w:val="0"/>
          <w:lang w:val="ja-JP" w:eastAsia="ja-JP"/>
        </w:rPr>
        <w:t>ブラフマ・ブータ</w:t>
      </w:r>
      <w:r>
        <w:rPr>
          <w:rFonts w:ascii="ＭＳ 明朝" w:cs="ＭＳ 明朝" w:hAnsi="ＭＳ 明朝" w:eastAsia="ＭＳ 明朝"/>
          <w:sz w:val="21"/>
          <w:szCs w:val="21"/>
          <w:rtl w:val="0"/>
          <w:lang w:val="ja-JP" w:eastAsia="ja-JP"/>
        </w:rPr>
        <w:t>、ブラフマン</w:t>
      </w:r>
      <w:r>
        <w:rPr>
          <w:rFonts w:ascii="ＭＳ 明朝" w:cs="ＭＳ 明朝" w:hAnsi="ＭＳ 明朝" w:eastAsia="ＭＳ 明朝"/>
          <w:sz w:val="21"/>
          <w:szCs w:val="21"/>
          <w:rtl w:val="0"/>
          <w:lang w:val="ja-JP" w:eastAsia="ja-JP"/>
        </w:rPr>
        <w:t>になります</w:t>
      </w:r>
      <w:r>
        <w:rPr>
          <w:rFonts w:ascii="ＭＳ 明朝" w:cs="ＭＳ 明朝" w:hAnsi="ＭＳ 明朝" w:eastAsia="ＭＳ 明朝"/>
          <w:sz w:val="21"/>
          <w:szCs w:val="21"/>
          <w:rtl w:val="0"/>
          <w:lang w:val="ja-JP" w:eastAsia="ja-JP"/>
        </w:rPr>
        <w:t>の意味です</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b w:val="1"/>
          <w:bCs w:val="1"/>
          <w:sz w:val="21"/>
          <w:szCs w:val="21"/>
          <w:u w:val="single"/>
          <w:rtl w:val="0"/>
          <w:lang w:val="ja-JP" w:eastAsia="ja-JP"/>
        </w:rPr>
        <w:t>ブラフマ・ブータ</w:t>
      </w:r>
      <w:r>
        <w:rPr>
          <w:rFonts w:ascii="ＭＳ 明朝" w:cs="ＭＳ 明朝" w:hAnsi="ＭＳ 明朝" w:eastAsia="ＭＳ 明朝"/>
          <w:b w:val="1"/>
          <w:bCs w:val="1"/>
          <w:sz w:val="21"/>
          <w:szCs w:val="21"/>
          <w:rtl w:val="0"/>
          <w:lang w:val="en-US" w:eastAsia="ja-JP"/>
        </w:rPr>
        <w:t xml:space="preserve">   </w:t>
      </w:r>
      <w:r>
        <w:rPr>
          <w:rFonts w:ascii="ＭＳ 明朝" w:cs="ＭＳ 明朝" w:hAnsi="ＭＳ 明朝" w:eastAsia="ＭＳ 明朝"/>
          <w:b w:val="1"/>
          <w:bCs w:val="1"/>
          <w:sz w:val="21"/>
          <w:szCs w:val="21"/>
          <w:u w:val="single"/>
          <w:rtl w:val="0"/>
          <w:lang w:val="ja-JP" w:eastAsia="ja-JP"/>
        </w:rPr>
        <w:t>ブラフマンになる</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ブラフマ・ブータ。この言葉には集中すべきポイントがあります。</w:t>
      </w:r>
      <w:r>
        <w:rPr>
          <w:rFonts w:ascii="ＭＳ 明朝" w:cs="ＭＳ 明朝" w:hAnsi="ＭＳ 明朝" w:eastAsia="ＭＳ 明朝"/>
          <w:sz w:val="21"/>
          <w:szCs w:val="21"/>
          <w:rtl w:val="0"/>
          <w:lang w:val="ja-JP" w:eastAsia="ja-JP"/>
        </w:rPr>
        <w:t>ブラフマンもあります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私もあります。</w:t>
      </w:r>
      <w:r>
        <w:rPr>
          <w:rFonts w:ascii="ＭＳ 明朝" w:cs="ＭＳ 明朝" w:hAnsi="ＭＳ 明朝" w:eastAsia="ＭＳ 明朝"/>
          <w:sz w:val="21"/>
          <w:szCs w:val="21"/>
          <w:rtl w:val="0"/>
          <w:lang w:val="ja-JP" w:eastAsia="ja-JP"/>
        </w:rPr>
        <w:t>私はブラフマンになりました、</w:t>
      </w:r>
      <w:r>
        <w:rPr>
          <w:rFonts w:ascii="ＭＳ 明朝" w:cs="ＭＳ 明朝" w:hAnsi="ＭＳ 明朝" w:eastAsia="ＭＳ 明朝"/>
          <w:sz w:val="21"/>
          <w:szCs w:val="21"/>
          <w:rtl w:val="0"/>
          <w:lang w:val="ja-JP" w:eastAsia="ja-JP"/>
        </w:rPr>
        <w:t>存在が２つです。</w:t>
      </w:r>
      <w:r>
        <w:rPr>
          <w:rFonts w:ascii="ＭＳ 明朝" w:cs="ＭＳ 明朝" w:hAnsi="ＭＳ 明朝" w:eastAsia="ＭＳ 明朝"/>
          <w:sz w:val="21"/>
          <w:szCs w:val="21"/>
          <w:rtl w:val="0"/>
          <w:lang w:val="ja-JP" w:eastAsia="ja-JP"/>
        </w:rPr>
        <w:t>一つはブラフマン、もう一つは私、の２つです。</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それについて２つの疑問質問が生じます。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前の私はブラフマンでは</w:t>
      </w:r>
      <w:r>
        <w:rPr>
          <w:rFonts w:ascii="ＭＳ 明朝" w:cs="ＭＳ 明朝" w:hAnsi="ＭＳ 明朝" w:eastAsia="ＭＳ 明朝"/>
          <w:sz w:val="21"/>
          <w:szCs w:val="21"/>
          <w:rtl w:val="0"/>
          <w:lang w:val="ja-JP" w:eastAsia="ja-JP"/>
        </w:rPr>
        <w:t>ありませんでした</w:t>
      </w:r>
      <w:r>
        <w:rPr>
          <w:rFonts w:ascii="ＭＳ 明朝" w:cs="ＭＳ 明朝" w:hAnsi="ＭＳ 明朝" w:eastAsia="ＭＳ 明朝"/>
          <w:sz w:val="21"/>
          <w:szCs w:val="21"/>
          <w:rtl w:val="0"/>
          <w:lang w:val="ja-JP" w:eastAsia="ja-JP"/>
        </w:rPr>
        <w:t>か、</w:t>
      </w:r>
      <w:r>
        <w:rPr>
          <w:rFonts w:ascii="ＭＳ 明朝" w:cs="ＭＳ 明朝" w:hAnsi="ＭＳ 明朝" w:eastAsia="ＭＳ 明朝"/>
          <w:sz w:val="21"/>
          <w:szCs w:val="21"/>
          <w:rtl w:val="0"/>
          <w:lang w:val="ja-JP" w:eastAsia="ja-JP"/>
        </w:rPr>
        <w:t>今ブラフマンになった？</w:t>
      </w:r>
      <w:r>
        <w:rPr>
          <w:rFonts w:ascii="ＭＳ 明朝" w:cs="ＭＳ 明朝" w:hAnsi="ＭＳ 明朝" w:eastAsia="ＭＳ 明朝"/>
          <w:sz w:val="21"/>
          <w:szCs w:val="21"/>
          <w:rtl w:val="0"/>
          <w:lang w:val="en-US" w:eastAsia="ja-JP"/>
        </w:rPr>
        <w:t xml:space="preserve"> </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すべてはブラフマンです</w:t>
      </w:r>
      <w:r>
        <w:rPr>
          <w:rFonts w:ascii="ＭＳ 明朝" w:cs="ＭＳ 明朝" w:hAnsi="ＭＳ 明朝" w:eastAsia="ＭＳ 明朝"/>
          <w:sz w:val="21"/>
          <w:szCs w:val="21"/>
          <w:rtl w:val="0"/>
          <w:lang w:val="ja-JP" w:eastAsia="ja-JP"/>
        </w:rPr>
        <w:t>ね。ですから、</w:t>
      </w:r>
      <w:r>
        <w:rPr>
          <w:rFonts w:ascii="ＭＳ 明朝" w:cs="ＭＳ 明朝" w:hAnsi="ＭＳ 明朝" w:eastAsia="ＭＳ 明朝"/>
          <w:sz w:val="21"/>
          <w:szCs w:val="21"/>
          <w:rtl w:val="0"/>
          <w:lang w:val="ja-JP" w:eastAsia="ja-JP"/>
        </w:rPr>
        <w:t>矛盾</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ブラフマンになりました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前</w:t>
      </w:r>
      <w:r>
        <w:rPr>
          <w:rFonts w:ascii="ＭＳ 明朝" w:cs="ＭＳ 明朝" w:hAnsi="ＭＳ 明朝" w:eastAsia="ＭＳ 明朝"/>
          <w:sz w:val="21"/>
          <w:szCs w:val="21"/>
          <w:rtl w:val="0"/>
          <w:lang w:val="ja-JP" w:eastAsia="ja-JP"/>
        </w:rPr>
        <w:t>は別々、ブラフマンでは</w:t>
      </w:r>
      <w:r>
        <w:rPr>
          <w:rFonts w:ascii="ＭＳ 明朝" w:cs="ＭＳ 明朝" w:hAnsi="ＭＳ 明朝" w:eastAsia="ＭＳ 明朝"/>
          <w:sz w:val="21"/>
          <w:szCs w:val="21"/>
          <w:rtl w:val="0"/>
          <w:lang w:val="ja-JP" w:eastAsia="ja-JP"/>
        </w:rPr>
        <w:t>なかった</w:t>
      </w:r>
      <w:r>
        <w:rPr>
          <w:rFonts w:ascii="ＭＳ 明朝" w:cs="ＭＳ 明朝" w:hAnsi="ＭＳ 明朝" w:eastAsia="ＭＳ 明朝"/>
          <w:sz w:val="21"/>
          <w:szCs w:val="21"/>
          <w:rtl w:val="0"/>
          <w:lang w:val="ja-JP" w:eastAsia="ja-JP"/>
        </w:rPr>
        <w:t>けど</w:t>
      </w:r>
      <w:r>
        <w:rPr>
          <w:rFonts w:ascii="ＭＳ 明朝" w:cs="ＭＳ 明朝" w:hAnsi="ＭＳ 明朝" w:eastAsia="ＭＳ 明朝"/>
          <w:sz w:val="21"/>
          <w:szCs w:val="21"/>
          <w:rtl w:val="0"/>
          <w:lang w:val="ja-JP" w:eastAsia="ja-JP"/>
        </w:rPr>
        <w:t>、今</w:t>
      </w:r>
      <w:r>
        <w:rPr>
          <w:rFonts w:ascii="ＭＳ 明朝" w:cs="ＭＳ 明朝" w:hAnsi="ＭＳ 明朝" w:eastAsia="ＭＳ 明朝"/>
          <w:sz w:val="21"/>
          <w:szCs w:val="21"/>
          <w:rtl w:val="0"/>
          <w:lang w:val="ja-JP" w:eastAsia="ja-JP"/>
        </w:rPr>
        <w:t>、成り</w:t>
      </w:r>
      <w:r>
        <w:rPr>
          <w:rFonts w:ascii="ＭＳ 明朝" w:cs="ＭＳ 明朝" w:hAnsi="ＭＳ 明朝" w:eastAsia="ＭＳ 明朝"/>
          <w:sz w:val="21"/>
          <w:szCs w:val="21"/>
          <w:rtl w:val="0"/>
          <w:lang w:val="ja-JP" w:eastAsia="ja-JP"/>
        </w:rPr>
        <w:t>ました</w:t>
      </w:r>
      <w:r>
        <w:rPr>
          <w:rFonts w:ascii="ＭＳ 明朝" w:cs="ＭＳ 明朝" w:hAnsi="ＭＳ 明朝" w:eastAsia="ＭＳ 明朝"/>
          <w:sz w:val="21"/>
          <w:szCs w:val="21"/>
          <w:rtl w:val="0"/>
          <w:lang w:val="ja-JP" w:eastAsia="ja-JP"/>
        </w:rPr>
        <w:t>、？</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最初</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苦しみばっかり、今は楽しんでいます。</w:t>
      </w:r>
      <w:r>
        <w:rPr>
          <w:rFonts w:ascii="ＭＳ 明朝" w:cs="ＭＳ 明朝" w:hAnsi="ＭＳ 明朝" w:eastAsia="ＭＳ 明朝"/>
          <w:sz w:val="21"/>
          <w:szCs w:val="21"/>
          <w:rtl w:val="0"/>
          <w:lang w:val="ja-JP" w:eastAsia="ja-JP"/>
        </w:rPr>
        <w:t>これは理解できます。矛盾ではない。</w:t>
      </w:r>
      <w:r>
        <w:rPr>
          <w:rFonts w:ascii="ＭＳ 明朝" w:cs="ＭＳ 明朝" w:hAnsi="ＭＳ 明朝" w:eastAsia="ＭＳ 明朝"/>
          <w:sz w:val="21"/>
          <w:szCs w:val="21"/>
          <w:rtl w:val="0"/>
          <w:lang w:val="ja-JP" w:eastAsia="ja-JP"/>
        </w:rPr>
        <w:t>２つ</w:t>
      </w:r>
      <w:r>
        <w:rPr>
          <w:rFonts w:ascii="ＭＳ 明朝" w:cs="ＭＳ 明朝" w:hAnsi="ＭＳ 明朝" w:eastAsia="ＭＳ 明朝"/>
          <w:sz w:val="21"/>
          <w:szCs w:val="21"/>
          <w:rtl w:val="0"/>
          <w:lang w:val="ja-JP" w:eastAsia="ja-JP"/>
        </w:rPr>
        <w:t>は別々の</w:t>
      </w:r>
      <w:r>
        <w:rPr>
          <w:rFonts w:ascii="ＭＳ 明朝" w:cs="ＭＳ 明朝" w:hAnsi="ＭＳ 明朝" w:eastAsia="ＭＳ 明朝"/>
          <w:sz w:val="21"/>
          <w:szCs w:val="21"/>
          <w:rtl w:val="0"/>
          <w:lang w:val="ja-JP" w:eastAsia="ja-JP"/>
        </w:rPr>
        <w:t>状態です。前はお腹ペコペコでした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いっぱい食べてパンパンになりました。</w:t>
      </w:r>
      <w:r>
        <w:rPr>
          <w:rFonts w:ascii="ＭＳ 明朝" w:cs="ＭＳ 明朝" w:hAnsi="ＭＳ 明朝" w:eastAsia="ＭＳ 明朝"/>
          <w:sz w:val="21"/>
          <w:szCs w:val="21"/>
          <w:rtl w:val="0"/>
          <w:lang w:val="ja-JP" w:eastAsia="ja-JP"/>
        </w:rPr>
        <w:t>これも</w:t>
      </w:r>
      <w:r>
        <w:rPr>
          <w:rFonts w:ascii="ＭＳ 明朝" w:cs="ＭＳ 明朝" w:hAnsi="ＭＳ 明朝" w:eastAsia="ＭＳ 明朝"/>
          <w:sz w:val="21"/>
          <w:szCs w:val="21"/>
          <w:rtl w:val="0"/>
          <w:lang w:val="ja-JP" w:eastAsia="ja-JP"/>
        </w:rPr>
        <w:t>２つ状態です。昔貧乏でした。今はお金持ちになりまし</w:t>
      </w:r>
      <w:r>
        <w:rPr>
          <w:rFonts w:ascii="ＭＳ 明朝" w:cs="ＭＳ 明朝" w:hAnsi="ＭＳ 明朝" w:eastAsia="ＭＳ 明朝"/>
          <w:sz w:val="21"/>
          <w:szCs w:val="21"/>
          <w:rtl w:val="0"/>
          <w:lang w:val="ja-JP" w:eastAsia="ja-JP"/>
        </w:rPr>
        <w:t>た等。</w:t>
      </w:r>
    </w:p>
    <w:p>
      <w:pPr>
        <w:pStyle w:val="Normal.0"/>
        <w:widowControl w:val="1"/>
        <w:suppressAutoHyphens w:val="0"/>
        <w:rPr>
          <w:rFonts w:ascii="ＭＳ 明朝" w:cs="ＭＳ 明朝" w:hAnsi="ＭＳ 明朝" w:eastAsia="ＭＳ 明朝"/>
          <w:sz w:val="21"/>
          <w:szCs w:val="21"/>
          <w:lang w:val="ja-JP" w:eastAsia="ja-JP"/>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この意味で</w:t>
      </w:r>
      <w:r>
        <w:rPr>
          <w:rFonts w:ascii="ＭＳ 明朝" w:cs="ＭＳ 明朝" w:hAnsi="ＭＳ 明朝" w:eastAsia="ＭＳ 明朝"/>
          <w:sz w:val="21"/>
          <w:szCs w:val="21"/>
          <w:rtl w:val="0"/>
          <w:lang w:val="ja-JP" w:eastAsia="ja-JP"/>
        </w:rPr>
        <w:t>、私は</w:t>
      </w:r>
      <w:r>
        <w:rPr>
          <w:rFonts w:ascii="ＭＳ 明朝" w:cs="ＭＳ 明朝" w:hAnsi="ＭＳ 明朝" w:eastAsia="ＭＳ 明朝"/>
          <w:sz w:val="21"/>
          <w:szCs w:val="21"/>
          <w:rtl w:val="0"/>
          <w:lang w:val="ja-JP" w:eastAsia="ja-JP"/>
        </w:rPr>
        <w:t>ブラフマンに</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ビカム</w:t>
      </w:r>
      <w:r>
        <w:rPr>
          <w:rFonts w:ascii="ＭＳ 明朝" w:cs="ＭＳ 明朝" w:hAnsi="ＭＳ 明朝" w:eastAsia="ＭＳ 明朝"/>
          <w:sz w:val="21"/>
          <w:szCs w:val="21"/>
          <w:rtl w:val="0"/>
          <w:lang w:val="en-US" w:eastAsia="ja-JP"/>
        </w:rPr>
        <w:t>,</w:t>
      </w:r>
      <w:r>
        <w:rPr>
          <w:rFonts w:ascii="ＭＳ 明朝" w:cs="ＭＳ 明朝" w:hAnsi="ＭＳ 明朝" w:eastAsia="ＭＳ 明朝"/>
          <w:sz w:val="21"/>
          <w:szCs w:val="21"/>
          <w:rtl w:val="0"/>
          <w:lang w:val="ja-JP" w:eastAsia="ja-JP"/>
        </w:rPr>
        <w:t>なりました</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意味ではありません。</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前はブラフマンでした</w:t>
      </w:r>
      <w:r>
        <w:rPr>
          <w:rFonts w:ascii="ＭＳ 明朝" w:cs="ＭＳ 明朝" w:hAnsi="ＭＳ 明朝" w:eastAsia="ＭＳ 明朝"/>
          <w:sz w:val="21"/>
          <w:szCs w:val="21"/>
          <w:rtl w:val="0"/>
          <w:lang w:val="ja-JP" w:eastAsia="ja-JP"/>
        </w:rPr>
        <w:t>、今もブラフマン、後でもブラフマンです。</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何が違いますか、</w:t>
      </w: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前も今もブラフマンですけれども、</w:t>
      </w:r>
      <w:r>
        <w:rPr>
          <w:rFonts w:ascii="ＭＳ 明朝" w:cs="ＭＳ 明朝" w:hAnsi="ＭＳ 明朝" w:eastAsia="ＭＳ 明朝"/>
          <w:sz w:val="21"/>
          <w:szCs w:val="21"/>
          <w:rtl w:val="0"/>
          <w:lang w:val="ja-JP" w:eastAsia="ja-JP"/>
        </w:rPr>
        <w:t>無知の影響で気づきがなかった。</w:t>
      </w:r>
      <w:r>
        <w:rPr>
          <w:rFonts w:ascii="ＭＳ 明朝" w:cs="ＭＳ 明朝" w:hAnsi="ＭＳ 明朝" w:eastAsia="ＭＳ 明朝"/>
          <w:sz w:val="21"/>
          <w:szCs w:val="21"/>
          <w:rtl w:val="0"/>
          <w:lang w:val="ja-JP" w:eastAsia="ja-JP"/>
        </w:rPr>
        <w:t>ブラフマ・ブータの状態は</w:t>
      </w:r>
      <w:r>
        <w:rPr>
          <w:rFonts w:ascii="ＭＳ 明朝" w:cs="ＭＳ 明朝" w:hAnsi="ＭＳ 明朝" w:eastAsia="ＭＳ 明朝"/>
          <w:sz w:val="21"/>
          <w:szCs w:val="21"/>
          <w:rtl w:val="0"/>
          <w:lang w:val="ja-JP" w:eastAsia="ja-JP"/>
        </w:rPr>
        <w:t>新しい状態ではない。無知がありました</w:t>
      </w:r>
      <w:r>
        <w:rPr>
          <w:rFonts w:ascii="ＭＳ 明朝" w:cs="ＭＳ 明朝" w:hAnsi="ＭＳ 明朝" w:eastAsia="ＭＳ 明朝"/>
          <w:sz w:val="21"/>
          <w:szCs w:val="21"/>
          <w:rtl w:val="0"/>
          <w:lang w:val="ja-JP" w:eastAsia="ja-JP"/>
        </w:rPr>
        <w:t>から</w:t>
      </w:r>
      <w:r>
        <w:rPr>
          <w:rFonts w:ascii="ＭＳ 明朝" w:cs="ＭＳ 明朝" w:hAnsi="ＭＳ 明朝" w:eastAsia="ＭＳ 明朝"/>
          <w:sz w:val="21"/>
          <w:szCs w:val="21"/>
          <w:rtl w:val="0"/>
          <w:lang w:val="ja-JP" w:eastAsia="ja-JP"/>
        </w:rPr>
        <w:t>気づきがなかった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気づきが</w:t>
      </w:r>
      <w:r>
        <w:rPr>
          <w:rFonts w:ascii="ＭＳ 明朝" w:cs="ＭＳ 明朝" w:hAnsi="ＭＳ 明朝" w:eastAsia="ＭＳ 明朝"/>
          <w:sz w:val="21"/>
          <w:szCs w:val="21"/>
          <w:rtl w:val="0"/>
          <w:lang w:val="ja-JP" w:eastAsia="ja-JP"/>
        </w:rPr>
        <w:t>出</w:t>
      </w:r>
      <w:r>
        <w:rPr>
          <w:rFonts w:ascii="ＭＳ 明朝" w:cs="ＭＳ 明朝" w:hAnsi="ＭＳ 明朝" w:eastAsia="ＭＳ 明朝"/>
          <w:sz w:val="21"/>
          <w:szCs w:val="21"/>
          <w:rtl w:val="0"/>
          <w:lang w:val="ja-JP" w:eastAsia="ja-JP"/>
        </w:rPr>
        <w:t>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それだけです。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前からお腹いっぱいでした、その気付きありませんでしたとは言わないで</w:t>
      </w:r>
      <w:r>
        <w:rPr>
          <w:rFonts w:ascii="ＭＳ 明朝" w:cs="ＭＳ 明朝" w:hAnsi="ＭＳ 明朝" w:eastAsia="ＭＳ 明朝"/>
          <w:sz w:val="21"/>
          <w:szCs w:val="21"/>
          <w:rtl w:val="0"/>
          <w:lang w:val="ja-JP" w:eastAsia="ja-JP"/>
        </w:rPr>
        <w:t>しょう</w:t>
      </w:r>
      <w:r>
        <w:rPr>
          <w:rFonts w:ascii="ＭＳ 明朝" w:cs="ＭＳ 明朝" w:hAnsi="ＭＳ 明朝" w:eastAsia="ＭＳ 明朝"/>
          <w:sz w:val="21"/>
          <w:szCs w:val="21"/>
          <w:rtl w:val="0"/>
          <w:lang w:val="ja-JP" w:eastAsia="ja-JP"/>
        </w:rPr>
        <w:t>。気づきは関係ないです。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いつも私はブラフマンです。無知の影響で気づき</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ないです。悟った</w:t>
      </w:r>
      <w:r>
        <w:rPr>
          <w:rFonts w:ascii="ＭＳ 明朝" w:cs="ＭＳ 明朝" w:hAnsi="ＭＳ 明朝" w:eastAsia="ＭＳ 明朝"/>
          <w:sz w:val="21"/>
          <w:szCs w:val="21"/>
          <w:rtl w:val="0"/>
          <w:lang w:val="ja-JP" w:eastAsia="ja-JP"/>
        </w:rPr>
        <w:t>後</w:t>
      </w:r>
      <w:r>
        <w:rPr>
          <w:rFonts w:ascii="ＭＳ 明朝" w:cs="ＭＳ 明朝" w:hAnsi="ＭＳ 明朝" w:eastAsia="ＭＳ 明朝"/>
          <w:sz w:val="21"/>
          <w:szCs w:val="21"/>
          <w:rtl w:val="0"/>
          <w:lang w:val="ja-JP" w:eastAsia="ja-JP"/>
        </w:rPr>
        <w:t>気づき</w:t>
      </w:r>
      <w:r>
        <w:rPr>
          <w:rFonts w:ascii="ＭＳ 明朝" w:cs="ＭＳ 明朝" w:hAnsi="ＭＳ 明朝" w:eastAsia="ＭＳ 明朝"/>
          <w:sz w:val="21"/>
          <w:szCs w:val="21"/>
          <w:rtl w:val="0"/>
          <w:lang w:val="ja-JP" w:eastAsia="ja-JP"/>
        </w:rPr>
        <w:t>が出てます</w:t>
      </w:r>
      <w:r>
        <w:rPr>
          <w:rFonts w:ascii="ＭＳ 明朝" w:cs="ＭＳ 明朝" w:hAnsi="ＭＳ 明朝" w:eastAsia="ＭＳ 明朝"/>
          <w:sz w:val="21"/>
          <w:szCs w:val="21"/>
          <w:rtl w:val="0"/>
          <w:lang w:val="ja-JP" w:eastAsia="ja-JP"/>
        </w:rPr>
        <w:t>。それだけ、その意味です。前気づきがなかった。今気づきがあります。</w:t>
      </w:r>
      <w:r>
        <w:rPr>
          <w:rFonts w:ascii="ＭＳ 明朝" w:cs="ＭＳ 明朝" w:hAnsi="ＭＳ 明朝" w:eastAsia="ＭＳ 明朝"/>
          <w:sz w:val="21"/>
          <w:szCs w:val="21"/>
          <w:rtl w:val="0"/>
          <w:lang w:val="ja-JP" w:eastAsia="ja-JP"/>
        </w:rPr>
        <w:t>無知</w:t>
      </w:r>
      <w:r>
        <w:rPr>
          <w:rFonts w:ascii="ＭＳ 明朝" w:cs="ＭＳ 明朝" w:hAnsi="ＭＳ 明朝" w:eastAsia="ＭＳ 明朝"/>
          <w:sz w:val="21"/>
          <w:szCs w:val="21"/>
          <w:rtl w:val="0"/>
          <w:lang w:val="ja-JP" w:eastAsia="ja-JP"/>
        </w:rPr>
        <w:t>は永遠ではない、前はなかった。いつ入りますか</w:t>
      </w:r>
      <w:r>
        <w:rPr>
          <w:rFonts w:ascii="ＭＳ 明朝" w:cs="ＭＳ 明朝" w:hAnsi="ＭＳ 明朝" w:eastAsia="ＭＳ 明朝"/>
          <w:sz w:val="21"/>
          <w:szCs w:val="21"/>
          <w:rtl w:val="0"/>
          <w:lang w:val="ja-JP" w:eastAsia="ja-JP"/>
        </w:rPr>
        <w:t>分かり</w:t>
      </w:r>
      <w:r>
        <w:rPr>
          <w:rFonts w:ascii="ＭＳ 明朝" w:cs="ＭＳ 明朝" w:hAnsi="ＭＳ 明朝" w:eastAsia="ＭＳ 明朝"/>
          <w:sz w:val="21"/>
          <w:szCs w:val="21"/>
          <w:rtl w:val="0"/>
          <w:lang w:val="ja-JP" w:eastAsia="ja-JP"/>
        </w:rPr>
        <w:t>ません。いつも</w:t>
      </w:r>
      <w:r>
        <w:rPr>
          <w:rFonts w:ascii="ＭＳ 明朝" w:cs="ＭＳ 明朝" w:hAnsi="ＭＳ 明朝" w:eastAsia="ＭＳ 明朝"/>
          <w:sz w:val="21"/>
          <w:szCs w:val="21"/>
          <w:rtl w:val="0"/>
          <w:lang w:val="ja-JP" w:eastAsia="ja-JP"/>
        </w:rPr>
        <w:t>そして今も我々</w:t>
      </w:r>
      <w:r>
        <w:rPr>
          <w:rFonts w:ascii="ＭＳ 明朝" w:cs="ＭＳ 明朝" w:hAnsi="ＭＳ 明朝" w:eastAsia="ＭＳ 明朝"/>
          <w:sz w:val="21"/>
          <w:szCs w:val="21"/>
          <w:rtl w:val="0"/>
          <w:lang w:val="ja-JP" w:eastAsia="ja-JP"/>
        </w:rPr>
        <w:t>はパラダイスに住んで</w:t>
      </w:r>
      <w:r>
        <w:rPr>
          <w:rFonts w:ascii="ＭＳ 明朝" w:cs="ＭＳ 明朝" w:hAnsi="ＭＳ 明朝" w:eastAsia="ＭＳ 明朝"/>
          <w:sz w:val="21"/>
          <w:szCs w:val="21"/>
          <w:rtl w:val="0"/>
          <w:lang w:val="ja-JP" w:eastAsia="ja-JP"/>
        </w:rPr>
        <w:t>居り</w:t>
      </w:r>
      <w:r>
        <w:rPr>
          <w:rFonts w:ascii="ＭＳ 明朝" w:cs="ＭＳ 明朝" w:hAnsi="ＭＳ 明朝" w:eastAsia="ＭＳ 明朝"/>
          <w:sz w:val="21"/>
          <w:szCs w:val="21"/>
          <w:rtl w:val="0"/>
          <w:lang w:val="ja-JP" w:eastAsia="ja-JP"/>
        </w:rPr>
        <w:t>ま</w:t>
      </w:r>
      <w:r>
        <w:rPr>
          <w:rFonts w:ascii="ＭＳ 明朝" w:cs="ＭＳ 明朝" w:hAnsi="ＭＳ 明朝" w:eastAsia="ＭＳ 明朝"/>
          <w:sz w:val="21"/>
          <w:szCs w:val="21"/>
          <w:rtl w:val="0"/>
          <w:lang w:val="ja-JP" w:eastAsia="ja-JP"/>
        </w:rPr>
        <w:t>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しかし、</w:t>
      </w:r>
      <w:r>
        <w:rPr>
          <w:rFonts w:ascii="ＭＳ 明朝" w:cs="ＭＳ 明朝" w:hAnsi="ＭＳ 明朝" w:eastAsia="ＭＳ 明朝"/>
          <w:sz w:val="21"/>
          <w:szCs w:val="21"/>
          <w:rtl w:val="0"/>
          <w:lang w:val="ja-JP" w:eastAsia="ja-JP"/>
        </w:rPr>
        <w:t>気づきがなくなり</w:t>
      </w:r>
      <w:r>
        <w:rPr>
          <w:rFonts w:ascii="ＭＳ 明朝" w:cs="ＭＳ 明朝" w:hAnsi="ＭＳ 明朝" w:eastAsia="ＭＳ 明朝"/>
          <w:sz w:val="21"/>
          <w:szCs w:val="21"/>
          <w:rtl w:val="0"/>
          <w:lang w:val="ja-JP" w:eastAsia="ja-JP"/>
        </w:rPr>
        <w:t>ました、気づきを失いました。</w:t>
      </w:r>
      <w:r>
        <w:rPr>
          <w:rFonts w:ascii="ＭＳ 明朝" w:cs="ＭＳ 明朝" w:hAnsi="ＭＳ 明朝" w:eastAsia="ＭＳ 明朝"/>
          <w:sz w:val="21"/>
          <w:szCs w:val="21"/>
          <w:rtl w:val="0"/>
          <w:lang w:val="ja-JP" w:eastAsia="ja-JP"/>
        </w:rPr>
        <w:t>無知の影響で</w:t>
      </w:r>
      <w:r>
        <w:rPr>
          <w:rFonts w:ascii="ＭＳ 明朝" w:cs="ＭＳ 明朝" w:hAnsi="ＭＳ 明朝" w:eastAsia="ＭＳ 明朝"/>
          <w:sz w:val="21"/>
          <w:szCs w:val="21"/>
          <w:rtl w:val="0"/>
          <w:lang w:val="ja-JP" w:eastAsia="ja-JP"/>
        </w:rPr>
        <w:t>。無知が</w:t>
      </w:r>
      <w:r>
        <w:rPr>
          <w:rFonts w:ascii="ＭＳ 明朝" w:cs="ＭＳ 明朝" w:hAnsi="ＭＳ 明朝" w:eastAsia="ＭＳ 明朝"/>
          <w:sz w:val="21"/>
          <w:szCs w:val="21"/>
          <w:rtl w:val="0"/>
          <w:lang w:val="ja-JP" w:eastAsia="ja-JP"/>
        </w:rPr>
        <w:t>な</w:t>
      </w:r>
      <w:r>
        <w:rPr>
          <w:rFonts w:ascii="ＭＳ 明朝" w:cs="ＭＳ 明朝" w:hAnsi="ＭＳ 明朝" w:eastAsia="ＭＳ 明朝"/>
          <w:sz w:val="21"/>
          <w:szCs w:val="21"/>
          <w:rtl w:val="0"/>
          <w:lang w:val="ja-JP" w:eastAsia="ja-JP"/>
        </w:rPr>
        <w:t>くなりますと気づきがでます。パラダイス・ロスト</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どこに堕落</w:t>
      </w:r>
      <w:r>
        <w:rPr>
          <w:rFonts w:ascii="ＭＳ 明朝" w:cs="ＭＳ 明朝" w:hAnsi="ＭＳ 明朝" w:eastAsia="ＭＳ 明朝"/>
          <w:sz w:val="21"/>
          <w:szCs w:val="21"/>
          <w:rtl w:val="0"/>
          <w:lang w:val="ja-JP" w:eastAsia="ja-JP"/>
        </w:rPr>
        <w:t>するのでしょう。どこからどこへ堕落するのでしょう。</w:t>
      </w:r>
      <w:r>
        <w:rPr>
          <w:rFonts w:ascii="ＭＳ 明朝" w:cs="ＭＳ 明朝" w:hAnsi="ＭＳ 明朝" w:eastAsia="ＭＳ 明朝"/>
          <w:sz w:val="21"/>
          <w:szCs w:val="21"/>
          <w:rtl w:val="0"/>
          <w:lang w:val="ja-JP" w:eastAsia="ja-JP"/>
        </w:rPr>
        <w:t>どこでも</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マザーの膝</w:t>
      </w:r>
      <w:r>
        <w:rPr>
          <w:rFonts w:ascii="ＭＳ 明朝" w:cs="ＭＳ 明朝" w:hAnsi="ＭＳ 明朝" w:eastAsia="ＭＳ 明朝"/>
          <w:sz w:val="21"/>
          <w:szCs w:val="21"/>
          <w:rtl w:val="0"/>
          <w:lang w:val="ja-JP" w:eastAsia="ja-JP"/>
        </w:rPr>
        <w:t>の上</w:t>
      </w:r>
      <w:r>
        <w:rPr>
          <w:rFonts w:ascii="ＭＳ 明朝" w:cs="ＭＳ 明朝" w:hAnsi="ＭＳ 明朝" w:eastAsia="ＭＳ 明朝"/>
          <w:sz w:val="21"/>
          <w:szCs w:val="21"/>
          <w:rtl w:val="0"/>
          <w:lang w:val="ja-JP" w:eastAsia="ja-JP"/>
        </w:rPr>
        <w:t>です。堕落</w:t>
      </w:r>
      <w:r>
        <w:rPr>
          <w:rFonts w:ascii="ＭＳ 明朝" w:cs="ＭＳ 明朝" w:hAnsi="ＭＳ 明朝" w:eastAsia="ＭＳ 明朝"/>
          <w:sz w:val="21"/>
          <w:szCs w:val="21"/>
          <w:rtl w:val="0"/>
          <w:lang w:val="ja-JP" w:eastAsia="ja-JP"/>
        </w:rPr>
        <w:t>と</w:t>
      </w:r>
      <w:r>
        <w:rPr>
          <w:rFonts w:ascii="ＭＳ 明朝" w:cs="ＭＳ 明朝" w:hAnsi="ＭＳ 明朝" w:eastAsia="ＭＳ 明朝"/>
          <w:sz w:val="21"/>
          <w:szCs w:val="21"/>
          <w:rtl w:val="0"/>
          <w:lang w:val="ja-JP" w:eastAsia="ja-JP"/>
        </w:rPr>
        <w:t>はある場所からある場所に落ち</w:t>
      </w:r>
      <w:r>
        <w:rPr>
          <w:rFonts w:ascii="ＭＳ 明朝" w:cs="ＭＳ 明朝" w:hAnsi="ＭＳ 明朝" w:eastAsia="ＭＳ 明朝"/>
          <w:sz w:val="21"/>
          <w:szCs w:val="21"/>
          <w:rtl w:val="0"/>
          <w:lang w:val="ja-JP" w:eastAsia="ja-JP"/>
        </w:rPr>
        <w:t>ることでしょう。</w:t>
      </w:r>
      <w:r>
        <w:rPr>
          <w:rFonts w:ascii="ＭＳ 明朝" w:cs="ＭＳ 明朝" w:hAnsi="ＭＳ 明朝" w:eastAsia="ＭＳ 明朝"/>
          <w:sz w:val="21"/>
          <w:szCs w:val="21"/>
          <w:rtl w:val="0"/>
          <w:lang w:val="ja-JP" w:eastAsia="ja-JP"/>
        </w:rPr>
        <w:t>どこ</w:t>
      </w:r>
      <w:r>
        <w:rPr>
          <w:rFonts w:ascii="ＭＳ 明朝" w:cs="ＭＳ 明朝" w:hAnsi="ＭＳ 明朝" w:eastAsia="ＭＳ 明朝"/>
          <w:sz w:val="21"/>
          <w:szCs w:val="21"/>
          <w:rtl w:val="0"/>
          <w:lang w:val="ja-JP" w:eastAsia="ja-JP"/>
        </w:rPr>
        <w:t>にで</w:t>
      </w:r>
      <w:r>
        <w:rPr>
          <w:rFonts w:ascii="ＭＳ 明朝" w:cs="ＭＳ 明朝" w:hAnsi="ＭＳ 明朝" w:eastAsia="ＭＳ 明朝"/>
          <w:sz w:val="21"/>
          <w:szCs w:val="21"/>
          <w:rtl w:val="0"/>
          <w:lang w:val="ja-JP" w:eastAsia="ja-JP"/>
        </w:rPr>
        <w:t>も</w:t>
      </w:r>
      <w:r>
        <w:rPr>
          <w:rFonts w:ascii="ＭＳ 明朝" w:cs="ＭＳ 明朝" w:hAnsi="ＭＳ 明朝" w:eastAsia="ＭＳ 明朝"/>
          <w:sz w:val="21"/>
          <w:szCs w:val="21"/>
          <w:rtl w:val="0"/>
          <w:lang w:val="ja-JP" w:eastAsia="ja-JP"/>
        </w:rPr>
        <w:t>マーザーの</w:t>
      </w:r>
      <w:r>
        <w:rPr>
          <w:rFonts w:ascii="ＭＳ 明朝" w:cs="ＭＳ 明朝" w:hAnsi="ＭＳ 明朝" w:eastAsia="ＭＳ 明朝"/>
          <w:sz w:val="21"/>
          <w:szCs w:val="21"/>
          <w:rtl w:val="0"/>
          <w:lang w:val="ja-JP" w:eastAsia="ja-JP"/>
        </w:rPr>
        <w:t>膝ですから堕落できないです。とてもヒンズー教は面白いアイデアです。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以上が</w:t>
      </w:r>
      <w:r>
        <w:rPr>
          <w:rFonts w:ascii="ＭＳ 明朝" w:cs="ＭＳ 明朝" w:hAnsi="ＭＳ 明朝" w:eastAsia="ＭＳ 明朝"/>
          <w:sz w:val="21"/>
          <w:szCs w:val="21"/>
          <w:rtl w:val="0"/>
          <w:lang w:val="ja-JP" w:eastAsia="ja-JP"/>
        </w:rPr>
        <w:t>ブラフマ</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ブータ</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　ブラフマンになります</w:t>
      </w:r>
      <w:r>
        <w:rPr>
          <w:rFonts w:ascii="Century" w:cs="Century" w:hAnsi="Century" w:eastAsia="Century"/>
          <w:sz w:val="21"/>
          <w:szCs w:val="21"/>
          <w:rtl w:val="0"/>
          <w:lang w:val="ja-JP" w:eastAsia="ja-JP"/>
        </w:rPr>
        <w:t>、の説明です。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次は</w:t>
      </w:r>
      <w:r>
        <w:rPr>
          <w:rFonts w:ascii="ＭＳ 明朝" w:cs="ＭＳ 明朝" w:hAnsi="ＭＳ 明朝" w:eastAsia="ＭＳ 明朝"/>
          <w:sz w:val="21"/>
          <w:szCs w:val="21"/>
          <w:rtl w:val="0"/>
          <w:lang w:val="ja-JP" w:eastAsia="ja-JP"/>
        </w:rPr>
        <w:t>ブラフマン・ニルヴァーナ</w:t>
      </w:r>
      <w:r>
        <w:rPr>
          <w:rFonts w:ascii="ＭＳ 明朝" w:cs="ＭＳ 明朝" w:hAnsi="ＭＳ 明朝" w:eastAsia="ＭＳ 明朝"/>
          <w:sz w:val="21"/>
          <w:szCs w:val="21"/>
          <w:rtl w:val="0"/>
          <w:lang w:val="ja-JP" w:eastAsia="ja-JP"/>
        </w:rPr>
        <w:t>について説明します。</w:t>
      </w:r>
      <w:r>
        <w:rPr>
          <w:rFonts w:ascii="ＭＳ 明朝" w:cs="ＭＳ 明朝" w:hAnsi="ＭＳ 明朝" w:eastAsia="ＭＳ 明朝"/>
          <w:sz w:val="21"/>
          <w:szCs w:val="21"/>
          <w:rtl w:val="0"/>
          <w:lang w:val="ja-JP" w:eastAsia="ja-JP"/>
        </w:rPr>
        <w:t>　</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hint="eastAsia"/>
          <w:b w:val="1"/>
          <w:bCs w:val="1"/>
          <w:sz w:val="21"/>
          <w:szCs w:val="21"/>
          <w:u w:val="single"/>
          <w:rtl w:val="0"/>
          <w:lang w:val="ja-JP" w:eastAsia="ja-JP"/>
        </w:rPr>
        <w:t>ブラフマン・ニルヴァーナ</w:t>
      </w:r>
    </w:p>
    <w:p>
      <w:pPr>
        <w:pStyle w:val="Normal.0"/>
        <w:widowControl w:val="1"/>
        <w:suppressAutoHyphens w:val="0"/>
        <w:rPr>
          <w:b w:val="1"/>
          <w:bCs w:val="1"/>
          <w:u w:val="single"/>
          <w:lang w:val="ja-JP" w:eastAsia="ja-JP"/>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最初はニルヴァーナを理解しましょう。仏教でとても有名</w:t>
      </w:r>
      <w:r>
        <w:rPr>
          <w:rFonts w:ascii="ＭＳ 明朝" w:cs="ＭＳ 明朝" w:hAnsi="ＭＳ 明朝" w:eastAsia="ＭＳ 明朝"/>
          <w:sz w:val="21"/>
          <w:szCs w:val="21"/>
          <w:rtl w:val="0"/>
          <w:lang w:val="ja-JP" w:eastAsia="ja-JP"/>
        </w:rPr>
        <w:t>な言葉</w:t>
      </w:r>
      <w:r>
        <w:rPr>
          <w:rFonts w:ascii="ＭＳ 明朝" w:cs="ＭＳ 明朝" w:hAnsi="ＭＳ 明朝" w:eastAsia="ＭＳ 明朝"/>
          <w:sz w:val="21"/>
          <w:szCs w:val="21"/>
          <w:rtl w:val="0"/>
          <w:lang w:val="ja-JP" w:eastAsia="ja-JP"/>
        </w:rPr>
        <w:t>です。</w:t>
      </w: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tl w:val="0"/>
          <w:lang w:val="en-US"/>
        </w:rPr>
        <w:t>Nir</w:t>
      </w:r>
      <w:r>
        <w:rPr>
          <w:rtl w:val="0"/>
          <w:lang w:val="ja-JP" w:eastAsia="ja-JP"/>
        </w:rPr>
        <w:t>v</w:t>
      </w:r>
      <w:r>
        <w:rPr>
          <w:rtl w:val="0"/>
          <w:lang w:val="en-US"/>
        </w:rPr>
        <w:t>ā</w:t>
      </w:r>
      <w:r>
        <w:rPr>
          <w:rtl w:val="0"/>
          <w:lang w:val="ja-JP" w:eastAsia="ja-JP"/>
        </w:rPr>
        <w:t>n</w:t>
      </w:r>
      <w:r>
        <w:rPr>
          <w:rtl w:val="0"/>
          <w:lang w:val="en-US"/>
        </w:rPr>
        <w:t>a</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仏教の聖典のなかにいっぱい出ています。お釈迦様はそんな複雑でなかった。あとの学者が複雑にし</w:t>
      </w:r>
      <w:r>
        <w:rPr>
          <w:rFonts w:ascii="ＭＳ 明朝" w:cs="ＭＳ 明朝" w:hAnsi="ＭＳ 明朝" w:eastAsia="ＭＳ 明朝"/>
          <w:sz w:val="21"/>
          <w:szCs w:val="21"/>
          <w:rtl w:val="0"/>
          <w:lang w:val="ja-JP" w:eastAsia="ja-JP"/>
        </w:rPr>
        <w:t>て説明し</w:t>
      </w:r>
      <w:r>
        <w:rPr>
          <w:rFonts w:ascii="ＭＳ 明朝" w:cs="ＭＳ 明朝" w:hAnsi="ＭＳ 明朝" w:eastAsia="ＭＳ 明朝"/>
          <w:sz w:val="21"/>
          <w:szCs w:val="21"/>
          <w:rtl w:val="0"/>
          <w:lang w:val="ja-JP" w:eastAsia="ja-JP"/>
        </w:rPr>
        <w:t>ました。深く勉強していない学者は考え</w:t>
      </w:r>
      <w:r>
        <w:rPr>
          <w:rFonts w:ascii="ＭＳ 明朝" w:cs="ＭＳ 明朝" w:hAnsi="ＭＳ 明朝" w:eastAsia="ＭＳ 明朝"/>
          <w:sz w:val="21"/>
          <w:szCs w:val="21"/>
          <w:rtl w:val="0"/>
          <w:lang w:val="ja-JP" w:eastAsia="ja-JP"/>
        </w:rPr>
        <w:t>では、</w:t>
      </w:r>
      <w:r>
        <w:rPr>
          <w:rFonts w:ascii="ＭＳ 明朝" w:cs="ＭＳ 明朝" w:hAnsi="ＭＳ 明朝" w:eastAsia="ＭＳ 明朝"/>
          <w:sz w:val="21"/>
          <w:szCs w:val="21"/>
          <w:rtl w:val="0"/>
          <w:lang w:val="ja-JP" w:eastAsia="ja-JP"/>
        </w:rPr>
        <w:t>昔ヒンズー教の聖典にニルヴァーナなかった。お釈迦様がニルヴァーナ</w:t>
      </w:r>
      <w:r>
        <w:rPr>
          <w:rFonts w:ascii="ＭＳ 明朝" w:cs="ＭＳ 明朝" w:hAnsi="ＭＳ 明朝" w:eastAsia="ＭＳ 明朝"/>
          <w:sz w:val="21"/>
          <w:szCs w:val="21"/>
          <w:rtl w:val="0"/>
          <w:lang w:val="ja-JP" w:eastAsia="ja-JP"/>
        </w:rPr>
        <w:t>を</w:t>
      </w:r>
      <w:r>
        <w:rPr>
          <w:rFonts w:ascii="ＭＳ 明朝" w:cs="ＭＳ 明朝" w:hAnsi="ＭＳ 明朝" w:eastAsia="ＭＳ 明朝"/>
          <w:sz w:val="21"/>
          <w:szCs w:val="21"/>
          <w:rtl w:val="0"/>
          <w:lang w:val="ja-JP" w:eastAsia="ja-JP"/>
        </w:rPr>
        <w:t>使</w:t>
      </w:r>
      <w:r>
        <w:rPr>
          <w:rFonts w:ascii="ＭＳ 明朝" w:cs="ＭＳ 明朝" w:hAnsi="ＭＳ 明朝" w:eastAsia="ＭＳ 明朝"/>
          <w:sz w:val="21"/>
          <w:szCs w:val="21"/>
          <w:rtl w:val="0"/>
          <w:lang w:val="ja-JP" w:eastAsia="ja-JP"/>
        </w:rPr>
        <w:t>い、</w:t>
      </w:r>
      <w:r>
        <w:rPr>
          <w:rFonts w:ascii="ＭＳ 明朝" w:cs="ＭＳ 明朝" w:hAnsi="ＭＳ 明朝" w:eastAsia="ＭＳ 明朝"/>
          <w:sz w:val="21"/>
          <w:szCs w:val="21"/>
          <w:rtl w:val="0"/>
          <w:lang w:val="ja-JP" w:eastAsia="ja-JP"/>
        </w:rPr>
        <w:t>それからヒンズー教で使ったと考えています。絶対間違いです。１００％間違いです。たとえばバガヴァッド・ギーターはお釈迦様よりずっと前です。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バガヴァッド・ギーターの中にニルヴァーナたくさんでてきます。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２章７２節　４７ページ</w:t>
      </w: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153678" cy="416966"/>
            <wp:effectExtent l="0" t="0" r="0" b="0"/>
            <wp:docPr id="1073741831" name="officeArt object" descr="図 6"/>
            <wp:cNvGraphicFramePr/>
            <a:graphic xmlns:a="http://schemas.openxmlformats.org/drawingml/2006/main">
              <a:graphicData uri="http://schemas.openxmlformats.org/drawingml/2006/picture">
                <pic:pic xmlns:pic="http://schemas.openxmlformats.org/drawingml/2006/picture">
                  <pic:nvPicPr>
                    <pic:cNvPr id="1073741831" name="図 6" descr="図 6"/>
                    <pic:cNvPicPr>
                      <a:picLocks noChangeAspect="1"/>
                    </pic:cNvPicPr>
                  </pic:nvPicPr>
                  <pic:blipFill>
                    <a:blip r:embed="rId9">
                      <a:extLst/>
                    </a:blip>
                    <a:stretch>
                      <a:fillRect/>
                    </a:stretch>
                  </pic:blipFill>
                  <pic:spPr>
                    <a:xfrm>
                      <a:off x="0" y="0"/>
                      <a:ext cx="4153678" cy="416966"/>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エーシャー　ブラーフミー　スティティヒ　パールタ　ナイナーン　プラーッピヤ　ヴィムッヒャティ</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スティットヴァーシヤーム　アンタカーレーピ　ブラフマ・ニルヴァーナム　リチャッティ</w:t>
      </w:r>
      <w:r>
        <w:rPr>
          <w:rFonts w:ascii="Century" w:cs="Century" w:hAnsi="Century" w:eastAsia="Century"/>
          <w:sz w:val="21"/>
          <w:szCs w:val="21"/>
          <w:rtl w:val="0"/>
          <w:lang w:val="en-US"/>
        </w:rPr>
        <w:t>//2-72</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プリター妃の息子よ！これが絶対真理と合一する道で、これによって一切の迷妄が消え去るのだ。したがって、たとえ臨終の時にでもこの心境になる人は、必ずや涅槃の境地に入ることとなる』と。</w:t>
      </w:r>
      <w:r>
        <w:rPr>
          <w:rFonts w:ascii="Century" w:cs="Century" w:hAnsi="Century" w:eastAsia="Century"/>
          <w:b w:val="1"/>
          <w:bCs w:val="1"/>
          <w:i w:val="1"/>
          <w:iCs w:val="1"/>
          <w:sz w:val="21"/>
          <w:szCs w:val="21"/>
          <w:rtl w:val="0"/>
          <w:lang w:val="en-US"/>
        </w:rPr>
        <w:t>//2-72</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５章２４，２５，２６節　今読んでいるところです</w:t>
      </w:r>
      <w:r>
        <w:rPr>
          <w:rFonts w:ascii="ＭＳ 明朝" w:cs="ＭＳ 明朝" w:hAnsi="ＭＳ 明朝" w:eastAsia="ＭＳ 明朝"/>
          <w:sz w:val="21"/>
          <w:szCs w:val="21"/>
          <w:rtl w:val="0"/>
          <w:lang w:val="ja-JP" w:eastAsia="ja-JP"/>
        </w:rPr>
        <w:t>ね</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129200" cy="417600"/>
            <wp:effectExtent l="0" t="0" r="0" b="0"/>
            <wp:docPr id="1073741832" name="officeArt object" descr="5-24.jpg"/>
            <wp:cNvGraphicFramePr/>
            <a:graphic xmlns:a="http://schemas.openxmlformats.org/drawingml/2006/main">
              <a:graphicData uri="http://schemas.openxmlformats.org/drawingml/2006/picture">
                <pic:pic xmlns:pic="http://schemas.openxmlformats.org/drawingml/2006/picture">
                  <pic:nvPicPr>
                    <pic:cNvPr id="1073741832" name="5-24.jpg" descr="5-24.jpg"/>
                    <pic:cNvPicPr>
                      <a:picLocks noChangeAspect="1"/>
                    </pic:cNvPicPr>
                  </pic:nvPicPr>
                  <pic:blipFill>
                    <a:blip r:embed="rId10">
                      <a:extLst/>
                    </a:blip>
                    <a:stretch>
                      <a:fillRect/>
                    </a:stretch>
                  </pic:blipFill>
                  <pic:spPr>
                    <a:xfrm>
                      <a:off x="0" y="0"/>
                      <a:ext cx="4129200" cy="417600"/>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ヨーンタハ・スコーンタル・アーラーマス　タターンタル・ジョーティル・エーヴァ　ヤハ</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　サ　ヨーギー　ブラフマ・ニルヴァーナン　ブラフマ・ブートーディガッチャティ</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内なる世界で幸福を味わい、心穏やかに過ごし、光り輝く行者こそ、ブラフマンとなり、永遠の絶対安楽境に入るのだ。</w:t>
      </w:r>
      <w:r>
        <w:rPr>
          <w:rFonts w:ascii="Century" w:cs="Century" w:hAnsi="Century" w:eastAsia="Century"/>
          <w:b w:val="1"/>
          <w:bCs w:val="1"/>
          <w:i w:val="1"/>
          <w:iCs w:val="1"/>
          <w:sz w:val="21"/>
          <w:szCs w:val="21"/>
          <w:rtl w:val="0"/>
          <w:lang w:val="en-US"/>
        </w:rPr>
        <w:t xml:space="preserve"> //5-24</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264762" cy="433909"/>
            <wp:effectExtent l="0" t="0" r="0" b="0"/>
            <wp:docPr id="1073741833" name="officeArt object" descr="図 7"/>
            <wp:cNvGraphicFramePr/>
            <a:graphic xmlns:a="http://schemas.openxmlformats.org/drawingml/2006/main">
              <a:graphicData uri="http://schemas.openxmlformats.org/drawingml/2006/picture">
                <pic:pic xmlns:pic="http://schemas.openxmlformats.org/drawingml/2006/picture">
                  <pic:nvPicPr>
                    <pic:cNvPr id="1073741833" name="図 7" descr="図 7"/>
                    <pic:cNvPicPr>
                      <a:picLocks noChangeAspect="1"/>
                    </pic:cNvPicPr>
                  </pic:nvPicPr>
                  <pic:blipFill>
                    <a:blip r:embed="rId11">
                      <a:extLst/>
                    </a:blip>
                    <a:stretch>
                      <a:fillRect/>
                    </a:stretch>
                  </pic:blipFill>
                  <pic:spPr>
                    <a:xfrm>
                      <a:off x="0" y="0"/>
                      <a:ext cx="4264762" cy="433909"/>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ラパンテー　ブラフマ・ニルヴァーナム　リシャハ　クシーナ・カルマシャーハ</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チンナ・ドヴァイダー　ヤタートマーナハ　サルヴァ・ブータ・ヒテー　ラターハ</w:t>
      </w:r>
      <w:r>
        <w:rPr>
          <w:rFonts w:ascii="Century" w:cs="Century" w:hAnsi="Century" w:eastAsia="Century"/>
          <w:sz w:val="21"/>
          <w:szCs w:val="21"/>
          <w:rtl w:val="0"/>
          <w:lang w:val="en-US"/>
        </w:rPr>
        <w:t>//5-25</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罪穢れを清め、あらゆる疑いを取り除き、自我を抑制し、生類全ての幸せのために働く聖者もまた、永遠の絶対安楽境へと入っていく。</w:t>
      </w:r>
      <w:r>
        <w:rPr>
          <w:rFonts w:ascii="Century" w:cs="Century" w:hAnsi="Century" w:eastAsia="Century"/>
          <w:b w:val="1"/>
          <w:bCs w:val="1"/>
          <w:i w:val="1"/>
          <w:iCs w:val="1"/>
          <w:sz w:val="21"/>
          <w:szCs w:val="21"/>
          <w:rtl w:val="0"/>
          <w:lang w:val="en-US"/>
        </w:rPr>
        <w:t xml:space="preserve"> //5-25</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4089194" cy="416612"/>
            <wp:effectExtent l="0" t="0" r="0" b="0"/>
            <wp:docPr id="1073741834" name="officeArt object" descr="図 8"/>
            <wp:cNvGraphicFramePr/>
            <a:graphic xmlns:a="http://schemas.openxmlformats.org/drawingml/2006/main">
              <a:graphicData uri="http://schemas.openxmlformats.org/drawingml/2006/picture">
                <pic:pic xmlns:pic="http://schemas.openxmlformats.org/drawingml/2006/picture">
                  <pic:nvPicPr>
                    <pic:cNvPr id="1073741834" name="図 8" descr="図 8"/>
                    <pic:cNvPicPr>
                      <a:picLocks noChangeAspect="1"/>
                    </pic:cNvPicPr>
                  </pic:nvPicPr>
                  <pic:blipFill>
                    <a:blip r:embed="rId12">
                      <a:extLst/>
                    </a:blip>
                    <a:stretch>
                      <a:fillRect/>
                    </a:stretch>
                  </pic:blipFill>
                  <pic:spPr>
                    <a:xfrm>
                      <a:off x="0" y="0"/>
                      <a:ext cx="4089194" cy="416612"/>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カーマ・クローダ・ヴィユクターナーン　ヤティーナーン　ヤタ・チェータサーム</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アビトー　ブラフマ・ニルヴァーナン　ヴァルタテー　ヴィディタートマナーム</w:t>
      </w:r>
      <w:r>
        <w:rPr>
          <w:rFonts w:ascii="Century" w:cs="Century" w:hAnsi="Century" w:eastAsia="Century"/>
          <w:sz w:val="21"/>
          <w:szCs w:val="21"/>
          <w:rtl w:val="0"/>
          <w:lang w:val="en-US"/>
        </w:rPr>
        <w:t>//5-26</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光は物欲肉欲をなくし、自分の心を抑制し、自己の本性を知った行者もまた、この世でもあの世でも、絶対安楽境に永住する。</w:t>
      </w:r>
      <w:r>
        <w:rPr>
          <w:rFonts w:ascii="Century" w:cs="Century" w:hAnsi="Century" w:eastAsia="Century"/>
          <w:b w:val="1"/>
          <w:bCs w:val="1"/>
          <w:i w:val="1"/>
          <w:iCs w:val="1"/>
          <w:sz w:val="21"/>
          <w:szCs w:val="21"/>
          <w:rtl w:val="0"/>
          <w:lang w:val="en-US"/>
        </w:rPr>
        <w:t xml:space="preserve"> //5-26</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６章１５節</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Pr>
        <w:drawing xmlns:a="http://schemas.openxmlformats.org/drawingml/2006/main">
          <wp:inline distT="0" distB="0" distL="0" distR="0">
            <wp:extent cx="3986780" cy="369080"/>
            <wp:effectExtent l="0" t="0" r="0" b="0"/>
            <wp:docPr id="1073741835" name="officeArt object" descr="図 9"/>
            <wp:cNvGraphicFramePr/>
            <a:graphic xmlns:a="http://schemas.openxmlformats.org/drawingml/2006/main">
              <a:graphicData uri="http://schemas.openxmlformats.org/drawingml/2006/picture">
                <pic:pic xmlns:pic="http://schemas.openxmlformats.org/drawingml/2006/picture">
                  <pic:nvPicPr>
                    <pic:cNvPr id="1073741835" name="図 9" descr="図 9"/>
                    <pic:cNvPicPr>
                      <a:picLocks noChangeAspect="1"/>
                    </pic:cNvPicPr>
                  </pic:nvPicPr>
                  <pic:blipFill>
                    <a:blip r:embed="rId13">
                      <a:extLst/>
                    </a:blip>
                    <a:stretch>
                      <a:fillRect/>
                    </a:stretch>
                  </pic:blipFill>
                  <pic:spPr>
                    <a:xfrm>
                      <a:off x="0" y="0"/>
                      <a:ext cx="3986780" cy="369080"/>
                    </a:xfrm>
                    <a:prstGeom prst="rect">
                      <a:avLst/>
                    </a:prstGeom>
                    <a:ln w="12700" cap="flat">
                      <a:noFill/>
                      <a:miter lim="400000"/>
                    </a:ln>
                    <a:effectLst/>
                  </pic:spPr>
                </pic:pic>
              </a:graphicData>
            </a:graphic>
          </wp:inline>
        </w:drawing>
      </w:r>
    </w:p>
    <w:p>
      <w:pPr>
        <w:pStyle w:val="Normal.0"/>
        <w:widowControl w:val="1"/>
        <w:suppressAutoHyphens w:val="0"/>
        <w:rPr>
          <w:rFonts w:ascii="Century" w:cs="Century" w:hAnsi="Century" w:eastAsia="Century"/>
          <w:sz w:val="21"/>
          <w:szCs w:val="21"/>
        </w:rPr>
      </w:pPr>
      <w:r>
        <w:rPr>
          <w:rFonts w:ascii="ＭＳ 明朝" w:cs="ＭＳ 明朝" w:hAnsi="ＭＳ 明朝" w:eastAsia="ＭＳ 明朝"/>
          <w:sz w:val="21"/>
          <w:szCs w:val="21"/>
          <w:rtl w:val="0"/>
          <w:lang w:val="ja-JP" w:eastAsia="ja-JP"/>
        </w:rPr>
        <w:t>ユンジャン　エーヴァン　サダートマーナン　ヨーギー　ニヤタ・マーナサハ</w:t>
      </w:r>
      <w:r>
        <w:rPr>
          <w:rFonts w:ascii="Century" w:cs="Century" w:hAnsi="Century" w:eastAsia="Century"/>
          <w:sz w:val="21"/>
          <w:szCs w:val="21"/>
          <w:rtl w:val="0"/>
          <w:lang w:val="en-US"/>
        </w:rPr>
        <w:t>/</w:t>
      </w:r>
      <w:r>
        <w:rPr>
          <w:rFonts w:ascii="ＭＳ 明朝" w:cs="ＭＳ 明朝" w:hAnsi="ＭＳ 明朝" w:eastAsia="ＭＳ 明朝"/>
          <w:sz w:val="21"/>
          <w:szCs w:val="21"/>
          <w:rtl w:val="0"/>
          <w:lang w:val="ja-JP" w:eastAsia="ja-JP"/>
        </w:rPr>
        <w:t>シャーンティン　ニルヴァーナ・パラマーン　マト・サンスターム　アディ</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ガッチャティ</w:t>
      </w:r>
      <w:r>
        <w:rPr>
          <w:rFonts w:ascii="Century" w:cs="Century" w:hAnsi="Century" w:eastAsia="Century"/>
          <w:sz w:val="21"/>
          <w:szCs w:val="21"/>
          <w:rtl w:val="0"/>
          <w:lang w:val="en-US"/>
        </w:rPr>
        <w:t>//6-15</w:t>
      </w:r>
    </w:p>
    <w:p>
      <w:pPr>
        <w:pStyle w:val="Normal.0"/>
        <w:widowControl w:val="1"/>
        <w:suppressAutoHyphens w:val="0"/>
        <w:rPr>
          <w:rFonts w:ascii="Century" w:cs="Century" w:hAnsi="Century" w:eastAsia="Century"/>
          <w:b w:val="1"/>
          <w:bCs w:val="1"/>
          <w:i w:val="1"/>
          <w:iCs w:val="1"/>
          <w:sz w:val="21"/>
          <w:szCs w:val="21"/>
        </w:rPr>
      </w:pPr>
      <w:r>
        <w:rPr>
          <w:rFonts w:ascii="ＭＳ 明朝" w:cs="ＭＳ 明朝" w:hAnsi="ＭＳ 明朝" w:eastAsia="ＭＳ 明朝"/>
          <w:b w:val="1"/>
          <w:bCs w:val="1"/>
          <w:i w:val="1"/>
          <w:iCs w:val="1"/>
          <w:sz w:val="21"/>
          <w:szCs w:val="21"/>
          <w:rtl w:val="0"/>
          <w:lang w:val="ja-JP" w:eastAsia="ja-JP"/>
        </w:rPr>
        <w:t>このように、体と心と行動を常に統御するヨーガの実践者は、ついに涅槃の境地へと進み、私と合体して永久の平和を得るに至る。</w:t>
      </w:r>
      <w:r>
        <w:rPr>
          <w:rFonts w:ascii="Century" w:cs="Century" w:hAnsi="Century" w:eastAsia="Century"/>
          <w:b w:val="1"/>
          <w:bCs w:val="1"/>
          <w:i w:val="1"/>
          <w:iCs w:val="1"/>
          <w:sz w:val="21"/>
          <w:szCs w:val="21"/>
          <w:rtl w:val="0"/>
          <w:lang w:val="en-US"/>
        </w:rPr>
        <w:t xml:space="preserve"> //6-15</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b w:val="1"/>
          <w:bCs w:val="1"/>
          <w:sz w:val="21"/>
          <w:szCs w:val="21"/>
          <w:u w:val="single"/>
          <w:lang w:val="ja-JP" w:eastAsia="ja-JP"/>
        </w:rPr>
      </w:pPr>
      <w:r>
        <w:rPr>
          <w:rFonts w:ascii="ＭＳ 明朝" w:cs="ＭＳ 明朝" w:hAnsi="ＭＳ 明朝" w:eastAsia="ＭＳ 明朝"/>
          <w:b w:val="1"/>
          <w:bCs w:val="1"/>
          <w:sz w:val="21"/>
          <w:szCs w:val="21"/>
          <w:u w:val="single"/>
          <w:rtl w:val="0"/>
          <w:lang w:val="ja-JP" w:eastAsia="ja-JP"/>
        </w:rPr>
        <w:t>仏教とヒンズー教の違い</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お釈迦様最初にニルヴァーナ使った</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間違いです。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tl w:val="0"/>
          <w:lang w:val="ja-JP" w:eastAsia="ja-JP"/>
        </w:rPr>
        <w:t>ニル</w:t>
      </w:r>
      <w:r>
        <w:rPr>
          <w:rFonts w:ascii="Century" w:cs="Century" w:hAnsi="Century" w:eastAsia="Century"/>
          <w:sz w:val="21"/>
          <w:szCs w:val="21"/>
          <w:rtl w:val="0"/>
          <w:lang w:val="en-US"/>
        </w:rPr>
        <w:t>(</w:t>
      </w:r>
      <w:r>
        <w:rPr>
          <w:rFonts w:ascii="Century" w:cs="Century" w:hAnsi="Century" w:eastAsia="Century"/>
          <w:sz w:val="21"/>
          <w:szCs w:val="21"/>
          <w:rtl w:val="0"/>
          <w:lang w:val="en-US"/>
        </w:rPr>
        <w:t>Nir</w:t>
      </w:r>
      <w:r>
        <w:rPr>
          <w:rFonts w:ascii="Century" w:cs="Century" w:hAnsi="Century" w:eastAsia="Century"/>
          <w:sz w:val="21"/>
          <w:szCs w:val="21"/>
          <w:rtl w:val="0"/>
          <w:lang w:val="en-US"/>
        </w:rPr>
        <w:t>)</w:t>
      </w:r>
      <w:r>
        <w:rPr>
          <w:rFonts w:ascii="Century" w:cs="Century" w:hAnsi="Century" w:eastAsia="Century"/>
          <w:sz w:val="21"/>
          <w:szCs w:val="21"/>
          <w:rtl w:val="0"/>
          <w:lang w:val="en-US"/>
        </w:rPr>
        <w:t xml:space="preserve"> </w:t>
      </w:r>
      <w:r>
        <w:rPr>
          <w:rFonts w:ascii="Century" w:cs="Century" w:hAnsi="Century" w:eastAsia="Century"/>
          <w:sz w:val="21"/>
          <w:szCs w:val="21"/>
          <w:rtl w:val="0"/>
          <w:lang w:val="ja-JP" w:eastAsia="ja-JP"/>
        </w:rPr>
        <w:t>　</w:t>
      </w:r>
      <w:r>
        <w:rPr>
          <w:rFonts w:ascii="ＭＳ 明朝" w:cs="ＭＳ 明朝" w:hAnsi="ＭＳ 明朝" w:eastAsia="ＭＳ 明朝"/>
          <w:sz w:val="21"/>
          <w:szCs w:val="21"/>
          <w:rtl w:val="0"/>
          <w:lang w:val="ja-JP" w:eastAsia="ja-JP"/>
        </w:rPr>
        <w:t>無</w:t>
      </w:r>
      <w:r>
        <w:rPr>
          <w:rFonts w:ascii="Century" w:cs="Century" w:hAnsi="Century" w:eastAsia="Century"/>
          <w:sz w:val="21"/>
          <w:szCs w:val="21"/>
          <w:rtl w:val="0"/>
          <w:lang w:val="ja-JP" w:eastAsia="ja-JP"/>
        </w:rPr>
        <w:t>し</w:t>
      </w:r>
    </w:p>
    <w:p>
      <w:pPr>
        <w:pStyle w:val="Normal.0"/>
        <w:widowControl w:val="1"/>
        <w:suppressAutoHyphens w:val="0"/>
      </w:pPr>
      <w:r>
        <w:rPr>
          <w:rFonts w:ascii="Century" w:cs="Century" w:hAnsi="Century" w:eastAsia="Century"/>
          <w:sz w:val="21"/>
          <w:szCs w:val="21"/>
          <w:rtl w:val="0"/>
          <w:lang w:val="ja-JP" w:eastAsia="ja-JP"/>
        </w:rPr>
        <w:t>ヴァーナ</w:t>
      </w:r>
      <w:r>
        <w:rPr>
          <w:rFonts w:ascii="Century" w:cs="Century" w:hAnsi="Century" w:eastAsia="Century"/>
          <w:sz w:val="21"/>
          <w:szCs w:val="21"/>
          <w:rtl w:val="0"/>
          <w:lang w:val="en-US"/>
        </w:rPr>
        <w:t xml:space="preserve">  </w:t>
      </w:r>
      <w:r>
        <w:rPr>
          <w:rFonts w:ascii="Century" w:cs="Century" w:hAnsi="Century" w:eastAsia="Century"/>
          <w:sz w:val="21"/>
          <w:szCs w:val="21"/>
          <w:rtl w:val="0"/>
          <w:lang w:val="en-US"/>
        </w:rPr>
        <w:t xml:space="preserve">   </w:t>
      </w:r>
      <w:r>
        <w:rPr>
          <w:rFonts w:ascii="ＭＳ 明朝" w:cs="ＭＳ 明朝" w:hAnsi="ＭＳ 明朝" w:eastAsia="ＭＳ 明朝"/>
          <w:sz w:val="21"/>
          <w:szCs w:val="21"/>
          <w:rtl w:val="0"/>
          <w:lang w:val="ja-JP" w:eastAsia="ja-JP"/>
        </w:rPr>
        <w:t>欲望、苦しみ、悲しみ、執着</w:t>
      </w: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tl w:val="0"/>
          <w:lang w:val="en-US"/>
        </w:rPr>
        <w:t>Nir</w:t>
      </w:r>
      <w:r>
        <w:rPr>
          <w:rtl w:val="0"/>
          <w:lang w:val="ja-JP" w:eastAsia="ja-JP"/>
        </w:rPr>
        <w:t>v</w:t>
      </w:r>
      <w:r>
        <w:rPr>
          <w:rtl w:val="0"/>
          <w:lang w:val="en-US"/>
        </w:rPr>
        <w:t>ā</w:t>
      </w:r>
      <w:r>
        <w:rPr>
          <w:rtl w:val="0"/>
          <w:lang w:val="ja-JP" w:eastAsia="ja-JP"/>
        </w:rPr>
        <w:t>n</w:t>
      </w:r>
      <w:r>
        <w:rPr>
          <w:rtl w:val="0"/>
          <w:lang w:val="en-US"/>
        </w:rPr>
        <w:t>a</w:t>
      </w:r>
      <w:r>
        <w:rPr>
          <w:rFonts w:ascii="ＭＳ 明朝" w:cs="ＭＳ 明朝" w:hAnsi="ＭＳ 明朝" w:eastAsia="ＭＳ 明朝"/>
          <w:sz w:val="21"/>
          <w:szCs w:val="21"/>
          <w:rtl w:val="0"/>
          <w:lang w:val="ja-JP" w:eastAsia="ja-JP"/>
        </w:rPr>
        <w:t>　欲望</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、苦しみ</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、悲しみ</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、執着</w:t>
      </w:r>
      <w:r>
        <w:rPr>
          <w:rFonts w:ascii="Century" w:cs="Century" w:hAnsi="Century" w:eastAsia="Century"/>
          <w:sz w:val="21"/>
          <w:szCs w:val="21"/>
          <w:rtl w:val="0"/>
          <w:lang w:val="ja-JP" w:eastAsia="ja-JP"/>
        </w:rPr>
        <w:t>無し</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全部</w:t>
      </w:r>
      <w:r>
        <w:rPr>
          <w:rFonts w:ascii="ＭＳ 明朝" w:cs="ＭＳ 明朝" w:hAnsi="ＭＳ 明朝" w:eastAsia="ＭＳ 明朝"/>
          <w:sz w:val="21"/>
          <w:szCs w:val="21"/>
          <w:rtl w:val="0"/>
          <w:lang w:val="ja-JP" w:eastAsia="ja-JP"/>
        </w:rPr>
        <w:t>、無し、無し、</w:t>
      </w:r>
      <w:r>
        <w:rPr>
          <w:rFonts w:ascii="ＭＳ 明朝" w:cs="ＭＳ 明朝" w:hAnsi="ＭＳ 明朝" w:eastAsia="ＭＳ 明朝"/>
          <w:sz w:val="21"/>
          <w:szCs w:val="21"/>
          <w:rtl w:val="0"/>
          <w:lang w:val="ja-JP" w:eastAsia="ja-JP"/>
        </w:rPr>
        <w:t>で説明しています。パタンジャリ・ヨーガスートラのチッタ・ブリッティ　</w:t>
      </w:r>
      <w:r>
        <w:rPr>
          <w:rFonts w:ascii="ＭＳ 明朝" w:cs="ＭＳ 明朝" w:hAnsi="ＭＳ 明朝" w:eastAsia="ＭＳ 明朝"/>
          <w:sz w:val="21"/>
          <w:szCs w:val="21"/>
          <w:rtl w:val="0"/>
          <w:lang w:val="ja-JP" w:eastAsia="ja-JP"/>
        </w:rPr>
        <w:t>ニルォーダハも然り。心の</w:t>
      </w:r>
      <w:r>
        <w:rPr>
          <w:rFonts w:ascii="ＭＳ 明朝" w:cs="ＭＳ 明朝" w:hAnsi="ＭＳ 明朝" w:eastAsia="ＭＳ 明朝"/>
          <w:sz w:val="21"/>
          <w:szCs w:val="21"/>
          <w:rtl w:val="0"/>
          <w:lang w:val="ja-JP" w:eastAsia="ja-JP"/>
        </w:rPr>
        <w:t>波</w:t>
      </w:r>
      <w:r>
        <w:rPr>
          <w:rFonts w:ascii="ＭＳ 明朝" w:cs="ＭＳ 明朝" w:hAnsi="ＭＳ 明朝" w:eastAsia="ＭＳ 明朝"/>
          <w:sz w:val="21"/>
          <w:szCs w:val="21"/>
          <w:rtl w:val="0"/>
          <w:lang w:val="ja-JP" w:eastAsia="ja-JP"/>
        </w:rPr>
        <w:t>ブリッティをストップします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あるとき恐れの波、あるとき心配の波、</w:t>
      </w:r>
      <w:r>
        <w:rPr>
          <w:rFonts w:ascii="ＭＳ 明朝" w:cs="ＭＳ 明朝" w:hAnsi="ＭＳ 明朝" w:eastAsia="ＭＳ 明朝"/>
          <w:sz w:val="21"/>
          <w:szCs w:val="21"/>
          <w:rtl w:val="0"/>
          <w:lang w:val="ja-JP" w:eastAsia="ja-JP"/>
        </w:rPr>
        <w:t>あるとき欲望の波、あるとき執着の波</w:t>
      </w:r>
      <w:r>
        <w:rPr>
          <w:rFonts w:ascii="ＭＳ 明朝" w:cs="ＭＳ 明朝" w:hAnsi="ＭＳ 明朝" w:eastAsia="ＭＳ 明朝"/>
          <w:sz w:val="21"/>
          <w:szCs w:val="21"/>
          <w:rtl w:val="0"/>
          <w:lang w:val="ja-JP" w:eastAsia="ja-JP"/>
        </w:rPr>
        <w:t>、ありませんか。波ばっかりですね。その</w:t>
      </w:r>
      <w:r>
        <w:rPr>
          <w:rFonts w:ascii="ＭＳ 明朝" w:cs="ＭＳ 明朝" w:hAnsi="ＭＳ 明朝" w:eastAsia="ＭＳ 明朝"/>
          <w:sz w:val="21"/>
          <w:szCs w:val="21"/>
          <w:rtl w:val="0"/>
          <w:lang w:val="ja-JP" w:eastAsia="ja-JP"/>
        </w:rPr>
        <w:t>波が</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それがニルヴァーナです。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一方、オスティ、</w:t>
      </w:r>
      <w:r>
        <w:rPr>
          <w:rFonts w:ascii="ＭＳ 明朝" w:cs="ＭＳ 明朝" w:hAnsi="ＭＳ 明朝" w:eastAsia="ＭＳ 明朝"/>
          <w:sz w:val="21"/>
          <w:szCs w:val="21"/>
          <w:rtl w:val="0"/>
          <w:lang w:val="ja-JP" w:eastAsia="ja-JP"/>
        </w:rPr>
        <w:t>あるもの、</w:t>
      </w:r>
      <w:r>
        <w:rPr>
          <w:rFonts w:ascii="ＭＳ 明朝" w:cs="ＭＳ 明朝" w:hAnsi="ＭＳ 明朝" w:eastAsia="ＭＳ 明朝"/>
          <w:sz w:val="21"/>
          <w:szCs w:val="21"/>
          <w:rtl w:val="0"/>
          <w:lang w:val="ja-JP" w:eastAsia="ja-JP"/>
        </w:rPr>
        <w:t>何がありますか。絶対の完全な静けさの状態があります。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最高の平安、</w:t>
      </w:r>
      <w:r>
        <w:rPr>
          <w:rFonts w:ascii="ＭＳ 明朝" w:cs="ＭＳ 明朝" w:hAnsi="ＭＳ 明朝" w:eastAsia="ＭＳ 明朝"/>
          <w:sz w:val="21"/>
          <w:szCs w:val="21"/>
          <w:rtl w:val="0"/>
          <w:lang w:val="ja-JP" w:eastAsia="ja-JP"/>
        </w:rPr>
        <w:t>幸せ、絶対の最高の</w:t>
      </w:r>
      <w:r>
        <w:rPr>
          <w:rFonts w:ascii="ＭＳ 明朝" w:cs="ＭＳ 明朝" w:hAnsi="ＭＳ 明朝" w:eastAsia="ＭＳ 明朝"/>
          <w:sz w:val="21"/>
          <w:szCs w:val="21"/>
          <w:rtl w:val="0"/>
          <w:lang w:val="ja-JP" w:eastAsia="ja-JP"/>
        </w:rPr>
        <w:t>静けさ、解脱</w:t>
      </w:r>
      <w:r>
        <w:rPr>
          <w:rFonts w:ascii="Century" w:cs="Century" w:hAnsi="Century" w:eastAsia="Century"/>
          <w:sz w:val="21"/>
          <w:szCs w:val="21"/>
          <w:rtl w:val="0"/>
          <w:lang w:val="ja-JP" w:eastAsia="ja-JP"/>
        </w:rPr>
        <w:t>があります。</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ヒンズー教と仏教のコンセプト何が違う</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、仏教は</w:t>
      </w:r>
      <w:r>
        <w:rPr>
          <w:rFonts w:ascii="ＭＳ 明朝" w:cs="ＭＳ 明朝" w:hAnsi="ＭＳ 明朝" w:eastAsia="ＭＳ 明朝"/>
          <w:sz w:val="21"/>
          <w:szCs w:val="21"/>
          <w:rtl w:val="0"/>
          <w:lang w:val="ja-JP" w:eastAsia="ja-JP"/>
        </w:rPr>
        <w:t>無し無し無し。何が在る？</w:t>
      </w:r>
      <w:r>
        <w:rPr>
          <w:rFonts w:ascii="ＭＳ 明朝" w:cs="ＭＳ 明朝" w:hAnsi="ＭＳ 明朝" w:eastAsia="ＭＳ 明朝"/>
          <w:sz w:val="21"/>
          <w:szCs w:val="21"/>
          <w:rtl w:val="0"/>
          <w:lang w:val="en-US" w:eastAsia="ja-JP"/>
        </w:rPr>
        <w:t xml:space="preserve"> </w:t>
      </w:r>
      <w:r>
        <w:rPr>
          <w:rFonts w:ascii="ＭＳ 明朝" w:cs="ＭＳ 明朝" w:hAnsi="ＭＳ 明朝" w:eastAsia="ＭＳ 明朝"/>
          <w:sz w:val="21"/>
          <w:szCs w:val="21"/>
          <w:rtl w:val="0"/>
          <w:lang w:val="ja-JP" w:eastAsia="ja-JP"/>
        </w:rPr>
        <w:t>言葉で説明が難しい</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それが</w:t>
      </w:r>
      <w:r>
        <w:rPr>
          <w:rFonts w:ascii="ＭＳ 明朝" w:cs="ＭＳ 明朝" w:hAnsi="ＭＳ 明朝" w:eastAsia="ＭＳ 明朝"/>
          <w:sz w:val="21"/>
          <w:szCs w:val="21"/>
          <w:rtl w:val="0"/>
          <w:lang w:val="ja-JP" w:eastAsia="ja-JP"/>
        </w:rPr>
        <w:t xml:space="preserve"> </w:t>
      </w:r>
      <w:r>
        <w:rPr>
          <w:rFonts w:ascii="ＭＳ 明朝" w:cs="ＭＳ 明朝" w:hAnsi="ＭＳ 明朝" w:eastAsia="ＭＳ 明朝"/>
          <w:sz w:val="21"/>
          <w:szCs w:val="21"/>
          <w:rtl w:val="0"/>
          <w:lang w:val="ja-JP" w:eastAsia="ja-JP"/>
        </w:rPr>
        <w:t>ニルヴァーナ</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。ヒンズー教</w:t>
      </w:r>
      <w:r>
        <w:rPr>
          <w:rFonts w:ascii="ＭＳ 明朝" w:cs="ＭＳ 明朝" w:hAnsi="ＭＳ 明朝" w:eastAsia="ＭＳ 明朝"/>
          <w:sz w:val="21"/>
          <w:szCs w:val="21"/>
          <w:rtl w:val="0"/>
          <w:lang w:val="ja-JP" w:eastAsia="ja-JP"/>
        </w:rPr>
        <w:t>で</w:t>
      </w:r>
      <w:r>
        <w:rPr>
          <w:rFonts w:ascii="ＭＳ 明朝" w:cs="ＭＳ 明朝" w:hAnsi="ＭＳ 明朝" w:eastAsia="ＭＳ 明朝"/>
          <w:sz w:val="21"/>
          <w:szCs w:val="21"/>
          <w:rtl w:val="0"/>
          <w:lang w:val="ja-JP" w:eastAsia="ja-JP"/>
        </w:rPr>
        <w:t>は、ウパニシャッド、ギーター</w:t>
      </w:r>
      <w:r>
        <w:rPr>
          <w:rFonts w:ascii="ＭＳ 明朝" w:cs="ＭＳ 明朝" w:hAnsi="ＭＳ 明朝" w:eastAsia="ＭＳ 明朝"/>
          <w:sz w:val="21"/>
          <w:szCs w:val="21"/>
          <w:rtl w:val="0"/>
          <w:lang w:val="ja-JP" w:eastAsia="ja-JP"/>
        </w:rPr>
        <w:t>も、無しと在るの</w:t>
      </w:r>
      <w:r>
        <w:rPr>
          <w:rFonts w:ascii="ＭＳ 明朝" w:cs="ＭＳ 明朝" w:hAnsi="ＭＳ 明朝" w:eastAsia="ＭＳ 明朝"/>
          <w:sz w:val="21"/>
          <w:szCs w:val="21"/>
          <w:rtl w:val="0"/>
          <w:lang w:val="ja-JP" w:eastAsia="ja-JP"/>
        </w:rPr>
        <w:t>イメージ</w:t>
      </w:r>
      <w:r>
        <w:rPr>
          <w:rFonts w:ascii="ＭＳ 明朝" w:cs="ＭＳ 明朝" w:hAnsi="ＭＳ 明朝" w:eastAsia="ＭＳ 明朝"/>
          <w:sz w:val="21"/>
          <w:szCs w:val="21"/>
          <w:rtl w:val="0"/>
          <w:lang w:val="ja-JP" w:eastAsia="ja-JP"/>
        </w:rPr>
        <w:t>の</w:t>
      </w:r>
      <w:r>
        <w:rPr>
          <w:rFonts w:ascii="ＭＳ 明朝" w:cs="ＭＳ 明朝" w:hAnsi="ＭＳ 明朝" w:eastAsia="ＭＳ 明朝"/>
          <w:sz w:val="21"/>
          <w:szCs w:val="21"/>
          <w:rtl w:val="0"/>
          <w:lang w:val="ja-JP" w:eastAsia="ja-JP"/>
        </w:rPr>
        <w:t>両方</w:t>
      </w:r>
      <w:r>
        <w:rPr>
          <w:rFonts w:ascii="ＭＳ 明朝" w:cs="ＭＳ 明朝" w:hAnsi="ＭＳ 明朝" w:eastAsia="ＭＳ 明朝"/>
          <w:sz w:val="21"/>
          <w:szCs w:val="21"/>
          <w:rtl w:val="0"/>
          <w:lang w:val="ja-JP" w:eastAsia="ja-JP"/>
        </w:rPr>
        <w:t>が</w:t>
      </w:r>
      <w:r>
        <w:rPr>
          <w:rFonts w:ascii="ＭＳ 明朝" w:cs="ＭＳ 明朝" w:hAnsi="ＭＳ 明朝" w:eastAsia="ＭＳ 明朝"/>
          <w:sz w:val="21"/>
          <w:szCs w:val="21"/>
          <w:rtl w:val="0"/>
          <w:lang w:val="ja-JP" w:eastAsia="ja-JP"/>
        </w:rPr>
        <w:t>あります。何が</w:t>
      </w:r>
      <w:r>
        <w:rPr>
          <w:rFonts w:ascii="ＭＳ 明朝" w:cs="ＭＳ 明朝" w:hAnsi="ＭＳ 明朝" w:eastAsia="ＭＳ 明朝"/>
          <w:sz w:val="21"/>
          <w:szCs w:val="21"/>
          <w:rtl w:val="0"/>
          <w:lang w:val="ja-JP" w:eastAsia="ja-JP"/>
        </w:rPr>
        <w:t>無し</w:t>
      </w:r>
      <w:r>
        <w:rPr>
          <w:rFonts w:ascii="ＭＳ 明朝" w:cs="ＭＳ 明朝" w:hAnsi="ＭＳ 明朝" w:eastAsia="ＭＳ 明朝"/>
          <w:sz w:val="21"/>
          <w:szCs w:val="21"/>
          <w:rtl w:val="0"/>
          <w:lang w:val="ja-JP" w:eastAsia="ja-JP"/>
        </w:rPr>
        <w:t>、それもあります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何が</w:t>
      </w:r>
      <w:r>
        <w:rPr>
          <w:rFonts w:ascii="ＭＳ 明朝" w:cs="ＭＳ 明朝" w:hAnsi="ＭＳ 明朝" w:eastAsia="ＭＳ 明朝"/>
          <w:sz w:val="21"/>
          <w:szCs w:val="21"/>
          <w:rtl w:val="0"/>
          <w:lang w:val="ja-JP" w:eastAsia="ja-JP"/>
        </w:rPr>
        <w:t>在る</w:t>
      </w:r>
      <w:r>
        <w:rPr>
          <w:rFonts w:ascii="ＭＳ 明朝" w:cs="ＭＳ 明朝" w:hAnsi="ＭＳ 明朝" w:eastAsia="ＭＳ 明朝"/>
          <w:sz w:val="21"/>
          <w:szCs w:val="21"/>
          <w:rtl w:val="0"/>
          <w:lang w:val="ja-JP" w:eastAsia="ja-JP"/>
        </w:rPr>
        <w:t>、それもあります。</w:t>
      </w:r>
      <w:r>
        <w:rPr>
          <w:rFonts w:ascii="ＭＳ 明朝" w:cs="ＭＳ 明朝" w:hAnsi="ＭＳ 明朝" w:eastAsia="ＭＳ 明朝"/>
          <w:sz w:val="21"/>
          <w:szCs w:val="21"/>
          <w:rtl w:val="0"/>
          <w:lang w:val="ja-JP" w:eastAsia="ja-JP"/>
        </w:rPr>
        <w:t>それでは無い、無い、無い、もあります。</w:t>
      </w:r>
      <w:r>
        <w:rPr>
          <w:rFonts w:ascii="ＭＳ 明朝" w:cs="ＭＳ 明朝" w:hAnsi="ＭＳ 明朝" w:eastAsia="ＭＳ 明朝"/>
          <w:sz w:val="21"/>
          <w:szCs w:val="21"/>
          <w:rtl w:val="0"/>
          <w:lang w:val="ja-JP" w:eastAsia="ja-JP"/>
        </w:rPr>
        <w:t>サッチ</w:t>
      </w:r>
      <w:r>
        <w:rPr>
          <w:rFonts w:ascii="ＭＳ 明朝" w:cs="ＭＳ 明朝" w:hAnsi="ＭＳ 明朝" w:eastAsia="ＭＳ 明朝"/>
          <w:sz w:val="21"/>
          <w:szCs w:val="21"/>
          <w:rtl w:val="0"/>
          <w:lang w:val="ja-JP" w:eastAsia="ja-JP"/>
        </w:rPr>
        <w:t>ダー</w:t>
      </w:r>
      <w:r>
        <w:rPr>
          <w:rFonts w:ascii="ＭＳ 明朝" w:cs="ＭＳ 明朝" w:hAnsi="ＭＳ 明朝" w:eastAsia="ＭＳ 明朝"/>
          <w:sz w:val="21"/>
          <w:szCs w:val="21"/>
          <w:rtl w:val="0"/>
          <w:lang w:val="ja-JP" w:eastAsia="ja-JP"/>
        </w:rPr>
        <w:t>アーナンダも</w:t>
      </w:r>
      <w:r>
        <w:rPr>
          <w:rFonts w:ascii="ＭＳ 明朝" w:cs="ＭＳ 明朝" w:hAnsi="ＭＳ 明朝" w:eastAsia="ＭＳ 明朝"/>
          <w:sz w:val="21"/>
          <w:szCs w:val="21"/>
          <w:rtl w:val="0"/>
          <w:lang w:val="ja-JP" w:eastAsia="ja-JP"/>
        </w:rPr>
        <w:t>在り</w:t>
      </w:r>
      <w:r>
        <w:rPr>
          <w:rFonts w:ascii="ＭＳ 明朝" w:cs="ＭＳ 明朝" w:hAnsi="ＭＳ 明朝" w:eastAsia="ＭＳ 明朝"/>
          <w:sz w:val="21"/>
          <w:szCs w:val="21"/>
          <w:rtl w:val="0"/>
          <w:lang w:val="ja-JP" w:eastAsia="ja-JP"/>
        </w:rPr>
        <w:t>ます。永遠の至福、永遠の存在</w:t>
      </w:r>
      <w:r>
        <w:rPr>
          <w:rFonts w:ascii="ＭＳ 明朝" w:cs="ＭＳ 明朝" w:hAnsi="ＭＳ 明朝" w:eastAsia="ＭＳ 明朝"/>
          <w:sz w:val="21"/>
          <w:szCs w:val="21"/>
          <w:rtl w:val="0"/>
          <w:lang w:val="ja-JP" w:eastAsia="ja-JP"/>
        </w:rPr>
        <w:t>も在ります。</w:t>
      </w:r>
      <w:r>
        <w:rPr>
          <w:rFonts w:ascii="ＭＳ 明朝" w:cs="ＭＳ 明朝" w:hAnsi="ＭＳ 明朝" w:eastAsia="ＭＳ 明朝"/>
          <w:sz w:val="21"/>
          <w:szCs w:val="21"/>
          <w:rtl w:val="0"/>
          <w:lang w:val="ja-JP" w:eastAsia="ja-JP"/>
        </w:rPr>
        <w:t>幸せも</w:t>
      </w:r>
      <w:r>
        <w:rPr>
          <w:rFonts w:ascii="ＭＳ 明朝" w:cs="ＭＳ 明朝" w:hAnsi="ＭＳ 明朝" w:eastAsia="ＭＳ 明朝"/>
          <w:sz w:val="21"/>
          <w:szCs w:val="21"/>
          <w:rtl w:val="0"/>
          <w:lang w:val="ja-JP" w:eastAsia="ja-JP"/>
        </w:rPr>
        <w:t>在り</w:t>
      </w:r>
      <w:r>
        <w:rPr>
          <w:rFonts w:ascii="ＭＳ 明朝" w:cs="ＭＳ 明朝" w:hAnsi="ＭＳ 明朝" w:eastAsia="ＭＳ 明朝"/>
          <w:sz w:val="21"/>
          <w:szCs w:val="21"/>
          <w:rtl w:val="0"/>
          <w:lang w:val="ja-JP" w:eastAsia="ja-JP"/>
        </w:rPr>
        <w:t>ます。</w:t>
      </w:r>
      <w:r>
        <w:rPr>
          <w:rFonts w:ascii="ＭＳ 明朝" w:cs="ＭＳ 明朝" w:hAnsi="ＭＳ 明朝" w:eastAsia="ＭＳ 明朝"/>
          <w:sz w:val="21"/>
          <w:szCs w:val="21"/>
          <w:rtl w:val="0"/>
          <w:lang w:val="ja-JP" w:eastAsia="ja-JP"/>
        </w:rPr>
        <w:t>神の</w:t>
      </w:r>
      <w:r>
        <w:rPr>
          <w:rFonts w:ascii="ＭＳ 明朝" w:cs="ＭＳ 明朝" w:hAnsi="ＭＳ 明朝" w:eastAsia="ＭＳ 明朝"/>
          <w:sz w:val="21"/>
          <w:szCs w:val="21"/>
          <w:rtl w:val="0"/>
          <w:lang w:val="ja-JP" w:eastAsia="ja-JP"/>
        </w:rPr>
        <w:t>知識</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普遍的な愛も</w:t>
      </w:r>
      <w:r>
        <w:rPr>
          <w:rFonts w:ascii="ＭＳ 明朝" w:cs="ＭＳ 明朝" w:hAnsi="ＭＳ 明朝" w:eastAsia="ＭＳ 明朝"/>
          <w:sz w:val="21"/>
          <w:szCs w:val="21"/>
          <w:rtl w:val="0"/>
          <w:lang w:val="ja-JP" w:eastAsia="ja-JP"/>
        </w:rPr>
        <w:t>在ります</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仏教のイメージと</w:t>
      </w:r>
      <w:r>
        <w:rPr>
          <w:rFonts w:ascii="ＭＳ 明朝" w:cs="ＭＳ 明朝" w:hAnsi="ＭＳ 明朝" w:eastAsia="ＭＳ 明朝"/>
          <w:sz w:val="21"/>
          <w:szCs w:val="21"/>
          <w:rtl w:val="0"/>
          <w:lang w:val="ja-JP" w:eastAsia="ja-JP"/>
        </w:rPr>
        <w:t>して</w:t>
      </w:r>
      <w:r>
        <w:rPr>
          <w:rFonts w:ascii="Century" w:cs="Century" w:hAnsi="Century" w:eastAsia="Century"/>
          <w:sz w:val="21"/>
          <w:szCs w:val="21"/>
          <w:rtl w:val="0"/>
          <w:lang w:val="ja-JP" w:eastAsia="ja-JP"/>
        </w:rPr>
        <w:t>、</w:t>
      </w: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tl w:val="0"/>
          <w:lang w:val="ja-JP" w:eastAsia="ja-JP"/>
        </w:rPr>
        <w:t>スンヤタ（</w:t>
      </w:r>
      <w:r>
        <w:rPr>
          <w:rFonts w:ascii="Century" w:cs="Century" w:hAnsi="Century" w:eastAsia="Century"/>
          <w:sz w:val="21"/>
          <w:szCs w:val="21"/>
          <w:rtl w:val="0"/>
          <w:lang w:val="en-US"/>
        </w:rPr>
        <w:t>Shu</w:t>
      </w:r>
      <w:r>
        <w:rPr>
          <w:rtl w:val="0"/>
          <w:lang w:val="ja-JP" w:eastAsia="ja-JP"/>
        </w:rPr>
        <w:t>n</w:t>
      </w:r>
      <w:r>
        <w:rPr>
          <w:rtl w:val="0"/>
          <w:lang w:val="en-US"/>
        </w:rPr>
        <w:t>y</w:t>
      </w:r>
      <w:r>
        <w:rPr>
          <w:rtl w:val="0"/>
          <w:lang w:val="en-US"/>
        </w:rPr>
        <w:t>ā</w:t>
      </w:r>
      <w:r>
        <w:rPr>
          <w:rtl w:val="0"/>
          <w:lang w:val="en-US"/>
        </w:rPr>
        <w:t>ta</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　</w:t>
      </w:r>
      <w:r>
        <w:rPr>
          <w:rFonts w:ascii="Century" w:cs="Century" w:hAnsi="Century" w:eastAsia="Century"/>
          <w:sz w:val="21"/>
          <w:szCs w:val="21"/>
          <w:rtl w:val="0"/>
          <w:lang w:val="ja-JP" w:eastAsia="ja-JP"/>
        </w:rPr>
        <w:t>エンプティ　空　。</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ＭＳ 明朝" w:cs="ＭＳ 明朝" w:hAnsi="ＭＳ 明朝" w:eastAsia="ＭＳ 明朝"/>
          <w:sz w:val="21"/>
          <w:szCs w:val="21"/>
          <w:lang w:val="ja-JP" w:eastAsia="ja-JP"/>
        </w:rPr>
      </w:pPr>
      <w:r>
        <w:rPr>
          <w:rFonts w:ascii="ＭＳ 明朝" w:cs="ＭＳ 明朝" w:hAnsi="ＭＳ 明朝" w:eastAsia="ＭＳ 明朝"/>
          <w:sz w:val="21"/>
          <w:szCs w:val="21"/>
          <w:rtl w:val="0"/>
          <w:lang w:val="ja-JP" w:eastAsia="ja-JP"/>
        </w:rPr>
        <w:t>ウパニシャッドの中に</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プ</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ルナタもあります。</w:t>
      </w:r>
      <w:r>
        <w:rPr>
          <w:rFonts w:ascii="Century" w:cs="Century" w:hAnsi="Century" w:eastAsia="Century"/>
          <w:sz w:val="21"/>
          <w:szCs w:val="21"/>
          <w:rtl w:val="0"/>
          <w:lang w:val="ja-JP" w:eastAsia="ja-JP"/>
        </w:rPr>
        <w:t>プールはイングリッシュのフルと同じです。いっぱいの意味です。</w:t>
      </w:r>
      <w:r>
        <w:rPr>
          <w:rFonts w:ascii="ＭＳ 明朝" w:cs="ＭＳ 明朝" w:hAnsi="ＭＳ 明朝" w:eastAsia="ＭＳ 明朝"/>
          <w:sz w:val="21"/>
          <w:szCs w:val="21"/>
          <w:rtl w:val="0"/>
          <w:lang w:val="ja-JP" w:eastAsia="ja-JP"/>
        </w:rPr>
        <w:t>ヒンズー教</w:t>
      </w:r>
      <w:r>
        <w:rPr>
          <w:rFonts w:ascii="ＭＳ 明朝" w:cs="ＭＳ 明朝" w:hAnsi="ＭＳ 明朝" w:eastAsia="ＭＳ 明朝"/>
          <w:sz w:val="21"/>
          <w:szCs w:val="21"/>
          <w:rtl w:val="0"/>
          <w:lang w:val="ja-JP" w:eastAsia="ja-JP"/>
        </w:rPr>
        <w:t>は</w:t>
      </w:r>
      <w:r>
        <w:rPr>
          <w:rFonts w:ascii="ＭＳ 明朝" w:cs="ＭＳ 明朝" w:hAnsi="ＭＳ 明朝" w:eastAsia="ＭＳ 明朝"/>
          <w:sz w:val="21"/>
          <w:szCs w:val="21"/>
          <w:rtl w:val="0"/>
          <w:lang w:val="ja-JP" w:eastAsia="ja-JP"/>
        </w:rPr>
        <w:t>イメージ</w:t>
      </w:r>
      <w:r>
        <w:rPr>
          <w:rFonts w:ascii="ＭＳ 明朝" w:cs="ＭＳ 明朝" w:hAnsi="ＭＳ 明朝" w:eastAsia="ＭＳ 明朝"/>
          <w:sz w:val="21"/>
          <w:szCs w:val="21"/>
          <w:rtl w:val="0"/>
          <w:lang w:val="ja-JP" w:eastAsia="ja-JP"/>
        </w:rPr>
        <w:t>が包括的です</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（マントラ朗誦）</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お釈迦様の言う事は</w:t>
      </w:r>
      <w:r>
        <w:rPr>
          <w:rFonts w:ascii="ＭＳ 明朝" w:cs="ＭＳ 明朝" w:hAnsi="ＭＳ 明朝" w:eastAsia="ＭＳ 明朝"/>
          <w:sz w:val="21"/>
          <w:szCs w:val="21"/>
          <w:rtl w:val="0"/>
          <w:lang w:val="ja-JP" w:eastAsia="ja-JP"/>
        </w:rPr>
        <w:t>無し無し無し、本当はそうではないです。</w:t>
      </w:r>
      <w:r>
        <w:rPr>
          <w:rFonts w:ascii="ＭＳ 明朝" w:cs="ＭＳ 明朝" w:hAnsi="ＭＳ 明朝" w:eastAsia="ＭＳ 明朝"/>
          <w:sz w:val="21"/>
          <w:szCs w:val="21"/>
          <w:rtl w:val="0"/>
          <w:lang w:val="ja-JP" w:eastAsia="ja-JP"/>
        </w:rPr>
        <w:t>最高状態を</w:t>
      </w:r>
      <w:r>
        <w:rPr>
          <w:rFonts w:ascii="ＭＳ 明朝" w:cs="ＭＳ 明朝" w:hAnsi="ＭＳ 明朝" w:eastAsia="ＭＳ 明朝"/>
          <w:sz w:val="21"/>
          <w:szCs w:val="21"/>
          <w:rtl w:val="0"/>
          <w:lang w:val="ja-JP" w:eastAsia="ja-JP"/>
        </w:rPr>
        <w:t>有限の言葉では</w:t>
      </w:r>
      <w:r>
        <w:rPr>
          <w:rFonts w:ascii="ＭＳ 明朝" w:cs="ＭＳ 明朝" w:hAnsi="ＭＳ 明朝" w:eastAsia="ＭＳ 明朝"/>
          <w:sz w:val="21"/>
          <w:szCs w:val="21"/>
          <w:rtl w:val="0"/>
          <w:lang w:val="ja-JP" w:eastAsia="ja-JP"/>
        </w:rPr>
        <w:t>説明できないから、</w:t>
      </w:r>
      <w:r>
        <w:rPr>
          <w:rFonts w:ascii="ＭＳ 明朝" w:cs="ＭＳ 明朝" w:hAnsi="ＭＳ 明朝" w:eastAsia="ＭＳ 明朝"/>
          <w:sz w:val="21"/>
          <w:szCs w:val="21"/>
          <w:rtl w:val="0"/>
          <w:lang w:val="ja-JP" w:eastAsia="ja-JP"/>
        </w:rPr>
        <w:t>非、非、非と</w:t>
      </w:r>
      <w:r>
        <w:rPr>
          <w:rFonts w:ascii="ＭＳ 明朝" w:cs="ＭＳ 明朝" w:hAnsi="ＭＳ 明朝" w:eastAsia="ＭＳ 明朝"/>
          <w:sz w:val="21"/>
          <w:szCs w:val="21"/>
          <w:rtl w:val="0"/>
          <w:lang w:val="ja-JP" w:eastAsia="ja-JP"/>
        </w:rPr>
        <w:t>間接的に説明しています。</w:t>
      </w: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ヒンズー教のなかにはスンナタもありますし、プ</w:t>
      </w:r>
      <w:r>
        <w:rPr>
          <w:rFonts w:ascii="ＭＳ 明朝" w:cs="ＭＳ 明朝" w:hAnsi="ＭＳ 明朝" w:eastAsia="ＭＳ 明朝"/>
          <w:sz w:val="21"/>
          <w:szCs w:val="21"/>
          <w:rtl w:val="0"/>
          <w:lang w:val="ja-JP" w:eastAsia="ja-JP"/>
        </w:rPr>
        <w:t>ー</w:t>
      </w:r>
      <w:r>
        <w:rPr>
          <w:rFonts w:ascii="ＭＳ 明朝" w:cs="ＭＳ 明朝" w:hAnsi="ＭＳ 明朝" w:eastAsia="ＭＳ 明朝"/>
          <w:sz w:val="21"/>
          <w:szCs w:val="21"/>
          <w:rtl w:val="0"/>
          <w:lang w:val="ja-JP" w:eastAsia="ja-JP"/>
        </w:rPr>
        <w:t>ルナタもあります。</w:t>
      </w:r>
    </w:p>
    <w:p>
      <w:pPr>
        <w:pStyle w:val="Normal.0"/>
        <w:widowControl w:val="1"/>
        <w:suppressAutoHyphens w:val="0"/>
        <w:rPr>
          <w:rFonts w:ascii="Century" w:cs="Century" w:hAnsi="Century" w:eastAsia="Century"/>
          <w:sz w:val="21"/>
          <w:szCs w:val="21"/>
        </w:rPr>
      </w:pPr>
      <w:r>
        <w:rPr>
          <w:rFonts w:ascii="Century" w:cs="Century" w:hAnsi="Century" w:eastAsia="Century"/>
          <w:sz w:val="21"/>
          <w:szCs w:val="21"/>
          <w:rtl w:val="0"/>
          <w:lang w:val="ja-JP" w:eastAsia="ja-JP"/>
        </w:rPr>
        <w:t>悟りのとき、何のイメージで？、両方合わせても出来ますね。ブラフマンについて、ネーティ、ネーティ、ネーティ、無し無し無し、オスティ、オスティ、オスティ、在る在る在る、両方あります。</w:t>
      </w:r>
    </w:p>
    <w:p>
      <w:pPr>
        <w:pStyle w:val="Normal.0"/>
        <w:widowControl w:val="1"/>
        <w:suppressAutoHyphens w:val="0"/>
        <w:rPr>
          <w:lang w:val="ja-JP" w:eastAsia="ja-JP"/>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バガヴァッド・ギーター</w:t>
      </w:r>
      <w:r>
        <w:rPr>
          <w:rFonts w:ascii="ＭＳ 明朝" w:cs="ＭＳ 明朝" w:hAnsi="ＭＳ 明朝" w:eastAsia="ＭＳ 明朝"/>
          <w:sz w:val="21"/>
          <w:szCs w:val="21"/>
          <w:rtl w:val="0"/>
          <w:lang w:val="ja-JP" w:eastAsia="ja-JP"/>
        </w:rPr>
        <w:t>のとき</w:t>
      </w:r>
      <w:r>
        <w:rPr>
          <w:rFonts w:ascii="ＭＳ 明朝" w:cs="ＭＳ 明朝" w:hAnsi="ＭＳ 明朝" w:eastAsia="ＭＳ 明朝"/>
          <w:sz w:val="21"/>
          <w:szCs w:val="21"/>
          <w:rtl w:val="0"/>
          <w:lang w:val="ja-JP" w:eastAsia="ja-JP"/>
        </w:rPr>
        <w:t>ニルヴァーナ</w:t>
      </w:r>
      <w:r>
        <w:rPr>
          <w:rFonts w:ascii="ＭＳ 明朝" w:cs="ＭＳ 明朝" w:hAnsi="ＭＳ 明朝" w:eastAsia="ＭＳ 明朝"/>
          <w:sz w:val="21"/>
          <w:szCs w:val="21"/>
          <w:rtl w:val="0"/>
          <w:lang w:val="ja-JP" w:eastAsia="ja-JP"/>
        </w:rPr>
        <w:t>の単語</w:t>
      </w:r>
      <w:r>
        <w:rPr>
          <w:rFonts w:ascii="ＭＳ 明朝" w:cs="ＭＳ 明朝" w:hAnsi="ＭＳ 明朝" w:eastAsia="ＭＳ 明朝"/>
          <w:sz w:val="21"/>
          <w:szCs w:val="21"/>
          <w:rtl w:val="0"/>
          <w:lang w:val="ja-JP" w:eastAsia="ja-JP"/>
        </w:rPr>
        <w:t>だけ</w:t>
      </w:r>
      <w:r>
        <w:rPr>
          <w:rFonts w:ascii="ＭＳ 明朝" w:cs="ＭＳ 明朝" w:hAnsi="ＭＳ 明朝" w:eastAsia="ＭＳ 明朝"/>
          <w:sz w:val="21"/>
          <w:szCs w:val="21"/>
          <w:rtl w:val="0"/>
          <w:lang w:val="ja-JP" w:eastAsia="ja-JP"/>
        </w:rPr>
        <w:t>では</w:t>
      </w:r>
      <w:r>
        <w:rPr>
          <w:rFonts w:ascii="ＭＳ 明朝" w:cs="ＭＳ 明朝" w:hAnsi="ＭＳ 明朝" w:eastAsia="ＭＳ 明朝"/>
          <w:sz w:val="21"/>
          <w:szCs w:val="21"/>
          <w:rtl w:val="0"/>
          <w:lang w:val="ja-JP" w:eastAsia="ja-JP"/>
        </w:rPr>
        <w:t>使っていない</w:t>
      </w:r>
      <w:r>
        <w:rPr>
          <w:rFonts w:ascii="ＭＳ 明朝" w:cs="ＭＳ 明朝" w:hAnsi="ＭＳ 明朝" w:eastAsia="ＭＳ 明朝"/>
          <w:sz w:val="21"/>
          <w:szCs w:val="21"/>
          <w:rtl w:val="0"/>
          <w:lang w:val="ja-JP" w:eastAsia="ja-JP"/>
        </w:rPr>
        <w:t>です。</w:t>
      </w:r>
      <w:r>
        <w:rPr>
          <w:rFonts w:ascii="ＭＳ 明朝" w:cs="ＭＳ 明朝" w:hAnsi="ＭＳ 明朝" w:eastAsia="ＭＳ 明朝"/>
          <w:sz w:val="21"/>
          <w:szCs w:val="21"/>
          <w:rtl w:val="0"/>
          <w:lang w:val="ja-JP" w:eastAsia="ja-JP"/>
        </w:rPr>
        <w:t>いつもブラフマン・ニルヴァーナ</w:t>
      </w:r>
      <w:r>
        <w:rPr>
          <w:rFonts w:ascii="ＭＳ 明朝" w:cs="ＭＳ 明朝" w:hAnsi="ＭＳ 明朝" w:eastAsia="ＭＳ 明朝"/>
          <w:sz w:val="21"/>
          <w:szCs w:val="21"/>
          <w:rtl w:val="0"/>
          <w:lang w:val="ja-JP" w:eastAsia="ja-JP"/>
        </w:rPr>
        <w:t>と、言葉を</w:t>
      </w:r>
      <w:r>
        <w:rPr>
          <w:rFonts w:ascii="ＭＳ 明朝" w:cs="ＭＳ 明朝" w:hAnsi="ＭＳ 明朝" w:eastAsia="ＭＳ 明朝"/>
          <w:sz w:val="21"/>
          <w:szCs w:val="21"/>
          <w:rtl w:val="0"/>
          <w:lang w:val="ja-JP" w:eastAsia="ja-JP"/>
        </w:rPr>
        <w:t>合わせて使っています。</w:t>
      </w:r>
      <w:r>
        <w:rPr>
          <w:rFonts w:ascii="ＭＳ 明朝" w:cs="ＭＳ 明朝" w:hAnsi="ＭＳ 明朝" w:eastAsia="ＭＳ 明朝"/>
          <w:sz w:val="21"/>
          <w:szCs w:val="21"/>
          <w:rtl w:val="0"/>
          <w:lang w:val="ja-JP" w:eastAsia="ja-JP"/>
        </w:rPr>
        <w:t>どうしてですか。それは</w:t>
      </w:r>
      <w:r>
        <w:rPr>
          <w:rFonts w:ascii="ＭＳ 明朝" w:cs="ＭＳ 明朝" w:hAnsi="ＭＳ 明朝" w:eastAsia="ＭＳ 明朝"/>
          <w:sz w:val="21"/>
          <w:szCs w:val="21"/>
          <w:rtl w:val="0"/>
          <w:lang w:val="ja-JP" w:eastAsia="ja-JP"/>
        </w:rPr>
        <w:t>ニルヴァーナだけ</w:t>
      </w:r>
      <w:r>
        <w:rPr>
          <w:rFonts w:ascii="ＭＳ 明朝" w:cs="ＭＳ 明朝" w:hAnsi="ＭＳ 明朝" w:eastAsia="ＭＳ 明朝"/>
          <w:sz w:val="21"/>
          <w:szCs w:val="21"/>
          <w:rtl w:val="0"/>
          <w:lang w:val="ja-JP" w:eastAsia="ja-JP"/>
        </w:rPr>
        <w:t>を使いますと、</w:t>
      </w:r>
      <w:r>
        <w:rPr>
          <w:rFonts w:ascii="ＭＳ 明朝" w:cs="ＭＳ 明朝" w:hAnsi="ＭＳ 明朝" w:eastAsia="ＭＳ 明朝"/>
          <w:sz w:val="21"/>
          <w:szCs w:val="21"/>
          <w:rtl w:val="0"/>
          <w:lang w:val="ja-JP" w:eastAsia="ja-JP"/>
        </w:rPr>
        <w:t>空っぽ、</w:t>
      </w:r>
      <w:r>
        <w:rPr>
          <w:rFonts w:ascii="ＭＳ 明朝" w:cs="ＭＳ 明朝" w:hAnsi="ＭＳ 明朝" w:eastAsia="ＭＳ 明朝"/>
          <w:sz w:val="21"/>
          <w:szCs w:val="21"/>
          <w:rtl w:val="0"/>
          <w:lang w:val="ja-JP" w:eastAsia="ja-JP"/>
        </w:rPr>
        <w:t>何も無しのイメージが出ます。ですから</w:t>
      </w:r>
      <w:r>
        <w:rPr>
          <w:rFonts w:ascii="ＭＳ 明朝" w:cs="ＭＳ 明朝" w:hAnsi="ＭＳ 明朝" w:eastAsia="ＭＳ 明朝"/>
          <w:sz w:val="21"/>
          <w:szCs w:val="21"/>
          <w:rtl w:val="0"/>
          <w:lang w:val="ja-JP" w:eastAsia="ja-JP"/>
        </w:rPr>
        <w:t>ブラフマンと</w:t>
      </w:r>
      <w:r>
        <w:rPr>
          <w:rFonts w:ascii="ＭＳ 明朝" w:cs="ＭＳ 明朝" w:hAnsi="ＭＳ 明朝" w:eastAsia="ＭＳ 明朝"/>
          <w:sz w:val="21"/>
          <w:szCs w:val="21"/>
          <w:rtl w:val="0"/>
          <w:lang w:val="ja-JP" w:eastAsia="ja-JP"/>
        </w:rPr>
        <w:t>合わせて使っています。ブラフマン、アートマンとの</w:t>
      </w:r>
      <w:r>
        <w:rPr>
          <w:rFonts w:ascii="ＭＳ 明朝" w:cs="ＭＳ 明朝" w:hAnsi="ＭＳ 明朝" w:eastAsia="ＭＳ 明朝"/>
          <w:sz w:val="21"/>
          <w:szCs w:val="21"/>
          <w:rtl w:val="0"/>
          <w:lang w:val="ja-JP" w:eastAsia="ja-JP"/>
        </w:rPr>
        <w:t>関係があります</w:t>
      </w:r>
      <w:r>
        <w:rPr>
          <w:rFonts w:ascii="ＭＳ 明朝" w:cs="ＭＳ 明朝" w:hAnsi="ＭＳ 明朝" w:eastAsia="ＭＳ 明朝"/>
          <w:sz w:val="21"/>
          <w:szCs w:val="21"/>
          <w:rtl w:val="0"/>
          <w:lang w:val="ja-JP" w:eastAsia="ja-JP"/>
        </w:rPr>
        <w:t>から</w:t>
      </w:r>
      <w:r>
        <w:rPr>
          <w:rFonts w:ascii="ＭＳ 明朝" w:cs="ＭＳ 明朝" w:hAnsi="ＭＳ 明朝" w:eastAsia="ＭＳ 明朝"/>
          <w:sz w:val="21"/>
          <w:szCs w:val="21"/>
          <w:rtl w:val="0"/>
          <w:lang w:val="ja-JP" w:eastAsia="ja-JP"/>
        </w:rPr>
        <w:t>。何も</w:t>
      </w:r>
      <w:r>
        <w:rPr>
          <w:rFonts w:ascii="ＭＳ 明朝" w:cs="ＭＳ 明朝" w:hAnsi="ＭＳ 明朝" w:eastAsia="ＭＳ 明朝"/>
          <w:sz w:val="21"/>
          <w:szCs w:val="21"/>
          <w:rtl w:val="0"/>
          <w:lang w:val="ja-JP" w:eastAsia="ja-JP"/>
        </w:rPr>
        <w:t>存在に非ず、でも</w:t>
      </w:r>
      <w:r>
        <w:rPr>
          <w:rFonts w:ascii="ＭＳ 明朝" w:cs="ＭＳ 明朝" w:hAnsi="ＭＳ 明朝" w:eastAsia="ＭＳ 明朝"/>
          <w:sz w:val="21"/>
          <w:szCs w:val="21"/>
          <w:rtl w:val="0"/>
          <w:lang w:val="ja-JP" w:eastAsia="ja-JP"/>
        </w:rPr>
        <w:t>ブラフマン</w:t>
      </w:r>
      <w:r>
        <w:rPr>
          <w:rFonts w:ascii="ＭＳ 明朝" w:cs="ＭＳ 明朝" w:hAnsi="ＭＳ 明朝" w:eastAsia="ＭＳ 明朝"/>
          <w:sz w:val="21"/>
          <w:szCs w:val="21"/>
          <w:rtl w:val="0"/>
          <w:lang w:val="ja-JP" w:eastAsia="ja-JP"/>
        </w:rPr>
        <w:t>は實在</w:t>
      </w:r>
      <w:r>
        <w:rPr>
          <w:rFonts w:ascii="ＭＳ 明朝" w:cs="ＭＳ 明朝" w:hAnsi="ＭＳ 明朝" w:eastAsia="ＭＳ 明朝"/>
          <w:sz w:val="21"/>
          <w:szCs w:val="21"/>
          <w:rtl w:val="0"/>
          <w:lang w:val="ja-JP" w:eastAsia="ja-JP"/>
        </w:rPr>
        <w:t>あります</w:t>
      </w:r>
      <w:r>
        <w:rPr>
          <w:rFonts w:ascii="ＭＳ 明朝" w:cs="ＭＳ 明朝" w:hAnsi="ＭＳ 明朝" w:eastAsia="ＭＳ 明朝"/>
          <w:sz w:val="21"/>
          <w:szCs w:val="21"/>
          <w:rtl w:val="0"/>
          <w:lang w:val="ja-JP" w:eastAsia="ja-JP"/>
        </w:rPr>
        <w:t>から</w:t>
      </w:r>
      <w:r>
        <w:rPr>
          <w:rFonts w:ascii="ＭＳ 明朝" w:cs="ＭＳ 明朝" w:hAnsi="ＭＳ 明朝" w:eastAsia="ＭＳ 明朝"/>
          <w:sz w:val="21"/>
          <w:szCs w:val="21"/>
          <w:rtl w:val="0"/>
          <w:lang w:val="ja-JP" w:eastAsia="ja-JP"/>
        </w:rPr>
        <w:t>。それが面白い</w:t>
      </w:r>
      <w:r>
        <w:rPr>
          <w:rFonts w:ascii="ＭＳ 明朝" w:cs="ＭＳ 明朝" w:hAnsi="ＭＳ 明朝" w:eastAsia="ＭＳ 明朝"/>
          <w:sz w:val="21"/>
          <w:szCs w:val="21"/>
          <w:rtl w:val="0"/>
          <w:lang w:val="ja-JP" w:eastAsia="ja-JP"/>
        </w:rPr>
        <w:t>ですね</w:t>
      </w:r>
      <w:r>
        <w:rPr>
          <w:rFonts w:ascii="ＭＳ 明朝" w:cs="ＭＳ 明朝" w:hAnsi="ＭＳ 明朝" w:eastAsia="ＭＳ 明朝"/>
          <w:sz w:val="21"/>
          <w:szCs w:val="21"/>
          <w:rtl w:val="0"/>
          <w:lang w:val="ja-JP" w:eastAsia="ja-JP"/>
        </w:rPr>
        <w:t>。</w:t>
      </w:r>
    </w:p>
    <w:p>
      <w:pPr>
        <w:pStyle w:val="Normal.0"/>
        <w:widowControl w:val="1"/>
        <w:suppressAutoHyphens w:val="0"/>
        <w:rPr>
          <w:rFonts w:ascii="Century" w:cs="Century" w:hAnsi="Century" w:eastAsia="Century"/>
          <w:sz w:val="21"/>
          <w:szCs w:val="21"/>
        </w:rPr>
      </w:pPr>
    </w:p>
    <w:p>
      <w:pPr>
        <w:pStyle w:val="Normal.0"/>
        <w:widowControl w:val="1"/>
        <w:suppressAutoHyphens w:val="0"/>
        <w:rPr>
          <w:rFonts w:ascii="Century" w:cs="Century" w:hAnsi="Century" w:eastAsia="Century"/>
          <w:sz w:val="21"/>
          <w:szCs w:val="21"/>
          <w:lang w:val="ja-JP" w:eastAsia="ja-JP"/>
        </w:rPr>
      </w:pPr>
      <w:r>
        <w:rPr>
          <w:rFonts w:ascii="ＭＳ 明朝" w:cs="ＭＳ 明朝" w:hAnsi="ＭＳ 明朝" w:eastAsia="ＭＳ 明朝"/>
          <w:sz w:val="21"/>
          <w:szCs w:val="21"/>
          <w:rtl w:val="0"/>
          <w:lang w:val="ja-JP" w:eastAsia="ja-JP"/>
        </w:rPr>
        <w:t>次のクラスのとき、ブラフマン・ニルヴァーナ</w:t>
      </w:r>
      <w:r>
        <w:rPr>
          <w:rFonts w:ascii="ＭＳ 明朝" w:cs="ＭＳ 明朝" w:hAnsi="ＭＳ 明朝" w:eastAsia="ＭＳ 明朝"/>
          <w:sz w:val="21"/>
          <w:szCs w:val="21"/>
          <w:rtl w:val="0"/>
          <w:lang w:val="ja-JP" w:eastAsia="ja-JP"/>
        </w:rPr>
        <w:t>について説明します。</w:t>
      </w:r>
      <w:r>
        <w:rPr>
          <w:rFonts w:ascii="ＭＳ 明朝" w:cs="ＭＳ 明朝" w:hAnsi="ＭＳ 明朝" w:eastAsia="ＭＳ 明朝"/>
          <w:sz w:val="21"/>
          <w:szCs w:val="21"/>
          <w:rtl w:val="0"/>
          <w:lang w:val="ja-JP" w:eastAsia="ja-JP"/>
        </w:rPr>
        <w:t>生きている間解脱、</w:t>
      </w:r>
      <w:r>
        <w:rPr>
          <w:rFonts w:ascii="ＭＳ 明朝" w:cs="ＭＳ 明朝" w:hAnsi="ＭＳ 明朝" w:eastAsia="ＭＳ 明朝"/>
          <w:sz w:val="21"/>
          <w:szCs w:val="21"/>
          <w:rtl w:val="0"/>
          <w:lang w:val="ja-JP" w:eastAsia="ja-JP"/>
        </w:rPr>
        <w:t>もう一つは</w:t>
      </w:r>
      <w:r>
        <w:rPr>
          <w:rFonts w:ascii="ＭＳ 明朝" w:cs="ＭＳ 明朝" w:hAnsi="ＭＳ 明朝" w:eastAsia="ＭＳ 明朝"/>
          <w:sz w:val="21"/>
          <w:szCs w:val="21"/>
          <w:rtl w:val="0"/>
          <w:lang w:val="ja-JP" w:eastAsia="ja-JP"/>
        </w:rPr>
        <w:t>亡くなった</w:t>
      </w:r>
      <w:r>
        <w:rPr>
          <w:rFonts w:ascii="ＭＳ 明朝" w:cs="ＭＳ 明朝" w:hAnsi="ＭＳ 明朝" w:eastAsia="ＭＳ 明朝"/>
          <w:sz w:val="21"/>
          <w:szCs w:val="21"/>
          <w:rtl w:val="0"/>
          <w:lang w:val="ja-JP" w:eastAsia="ja-JP"/>
        </w:rPr>
        <w:t>後</w:t>
      </w:r>
      <w:r>
        <w:rPr>
          <w:rFonts w:ascii="ＭＳ 明朝" w:cs="ＭＳ 明朝" w:hAnsi="ＭＳ 明朝" w:eastAsia="ＭＳ 明朝"/>
          <w:sz w:val="21"/>
          <w:szCs w:val="21"/>
          <w:rtl w:val="0"/>
          <w:lang w:val="ja-JP" w:eastAsia="ja-JP"/>
        </w:rPr>
        <w:t>の解脱について説明します。</w:t>
      </w:r>
    </w:p>
    <w:p>
      <w:pPr>
        <w:pStyle w:val="Normal.0"/>
        <w:widowControl w:val="1"/>
        <w:suppressAutoHyphens w:val="0"/>
        <w:rPr>
          <w:rFonts w:ascii="Century" w:cs="Century" w:hAnsi="Century" w:eastAsia="Century"/>
          <w:sz w:val="21"/>
          <w:szCs w:val="21"/>
        </w:rPr>
      </w:pPr>
    </w:p>
    <w:p>
      <w:pPr>
        <w:pStyle w:val="Normal.0"/>
        <w:widowControl w:val="1"/>
        <w:suppressAutoHyphens w:val="0"/>
      </w:pPr>
      <w:r>
        <w:rPr>
          <w:rFonts w:ascii="Century" w:cs="Century" w:hAnsi="Century" w:eastAsia="Century"/>
          <w:sz w:val="21"/>
          <w:szCs w:val="21"/>
        </w:rPr>
      </w:r>
    </w:p>
    <w:sectPr>
      <w:headerReference w:type="default" r:id="rId14"/>
      <w:footerReference w:type="default" r:id="rId15"/>
      <w:pgSz w:w="12240" w:h="15840" w:orient="portrait"/>
      <w:pgMar w:top="1985" w:right="1701" w:bottom="1701"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明朝">
    <w:charset w:val="00"/>
    <w:family w:val="roman"/>
    <w:pitch w:val="default"/>
  </w:font>
  <w:font w:name="Century">
    <w:charset w:val="00"/>
    <w:family w:val="roman"/>
    <w:pitch w:val="default"/>
  </w:font>
  <w:font w:name="ヒラギノ明朝 ProN W3">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EnclosedCircle"/>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8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20" w:hanging="4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60"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200" w:hanging="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640" w:hanging="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080" w:hanging="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520" w:hanging="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9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252"/>
        <w:tab w:val="right" w:pos="8504"/>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84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1.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