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0265" w14:textId="77777777" w:rsidR="00A03F95" w:rsidRDefault="00A03F95" w:rsidP="00A03F95">
      <w:pPr>
        <w:jc w:val="center"/>
        <w:rPr>
          <w:b/>
          <w:bCs/>
        </w:rPr>
      </w:pPr>
      <w:r w:rsidRPr="00A03F95">
        <w:rPr>
          <w:rFonts w:hint="eastAsia"/>
          <w:b/>
          <w:bCs/>
        </w:rPr>
        <w:t>スワーミー・ヴィヴェーカーナンダとの出会い</w:t>
      </w:r>
    </w:p>
    <w:p w14:paraId="7E138958" w14:textId="77777777" w:rsidR="00A03F95" w:rsidRPr="00A03F95" w:rsidRDefault="00A03F95" w:rsidP="00A03F95">
      <w:pPr>
        <w:jc w:val="center"/>
        <w:rPr>
          <w:b/>
          <w:bCs/>
        </w:rPr>
      </w:pPr>
      <w:r w:rsidRPr="00A03F95">
        <w:rPr>
          <w:rFonts w:hint="eastAsia"/>
          <w:b/>
          <w:bCs/>
        </w:rPr>
        <w:t>シリル・ヴェリヤト</w:t>
      </w:r>
    </w:p>
    <w:p w14:paraId="4E88FF10" w14:textId="77777777" w:rsidR="00A03F95" w:rsidRDefault="00A03F95" w:rsidP="00A03F95">
      <w:pPr>
        <w:jc w:val="center"/>
        <w:rPr>
          <w:b/>
          <w:bCs/>
        </w:rPr>
      </w:pPr>
      <w:r w:rsidRPr="00A03F95">
        <w:rPr>
          <w:rFonts w:hint="eastAsia"/>
          <w:b/>
          <w:bCs/>
        </w:rPr>
        <w:t>上智大学　総合グローバル学部教授</w:t>
      </w:r>
    </w:p>
    <w:p w14:paraId="71613431" w14:textId="77777777" w:rsidR="00F46D3F" w:rsidRDefault="00F46D3F" w:rsidP="00F46D3F">
      <w:pPr>
        <w:rPr>
          <w:b/>
          <w:bCs/>
        </w:rPr>
      </w:pPr>
    </w:p>
    <w:p w14:paraId="01F32ABD" w14:textId="0FE29E72" w:rsidR="00F46D3F" w:rsidRDefault="00F46D3F" w:rsidP="00F46D3F">
      <w:pPr>
        <w:rPr>
          <w:b/>
          <w:bCs/>
        </w:rPr>
      </w:pPr>
      <w:r>
        <w:rPr>
          <w:b/>
          <w:bCs/>
        </w:rPr>
        <w:tab/>
      </w:r>
      <w:r w:rsidRPr="00F46D3F">
        <w:rPr>
          <w:rFonts w:hint="eastAsia"/>
          <w:b/>
          <w:bCs/>
        </w:rPr>
        <w:t>駐日インド大使ディーパ・ゴパラン・ワドゥワ閣下、駐日ネパール連邦民主共和国大使マダン・クマール・バッタライ閣下、 シスター塩谷、スワーミー・スヒータナンダ氏、そしてご友人の皆様。私は今日の式典でのスワーミー・ヴィヴェーカーナンダへ奉げる短時間でのスピーチを依頼されたのですが、私自身の、この特別なインドの聖者との出会いについてお話することに致しました。</w:t>
      </w:r>
    </w:p>
    <w:p w14:paraId="6272B401" w14:textId="160318FF" w:rsidR="00F46D3F" w:rsidRDefault="00F46D3F" w:rsidP="00F46D3F">
      <w:pPr>
        <w:rPr>
          <w:b/>
          <w:bCs/>
        </w:rPr>
      </w:pPr>
      <w:r>
        <w:rPr>
          <w:b/>
          <w:bCs/>
        </w:rPr>
        <w:tab/>
      </w:r>
      <w:r w:rsidRPr="00F46D3F">
        <w:rPr>
          <w:rFonts w:hint="eastAsia"/>
          <w:b/>
          <w:bCs/>
        </w:rPr>
        <w:t>皆様すでにご存知のように、私はインドで、ヒンズー教の母とキリスト教の父の間に生まれ、私はインドでローマン・カトリック信者として育てられました。私はカトリックのイエスズ修道会に１９６８年に入会し、１９８２年に神父となりました。そして１９７４年に来日してからは、上智大学で３０年近く教鞭を取っています。私は日本ヴェーダンタ教会と１８年程のつながりがあるのですが、今日の式典にご招待くださったスワーミー・メダーサーナンダ氏の寛大なお心に感謝申し上げます。</w:t>
      </w:r>
    </w:p>
    <w:p w14:paraId="480DD10B" w14:textId="77777777" w:rsidR="004D63A2" w:rsidRPr="004D63A2" w:rsidRDefault="00F46D3F" w:rsidP="004D63A2">
      <w:pPr>
        <w:rPr>
          <w:b/>
          <w:bCs/>
        </w:rPr>
      </w:pPr>
      <w:r>
        <w:rPr>
          <w:b/>
          <w:bCs/>
        </w:rPr>
        <w:tab/>
      </w:r>
      <w:r w:rsidRPr="00F46D3F">
        <w:rPr>
          <w:rFonts w:hint="eastAsia"/>
          <w:b/>
          <w:bCs/>
        </w:rPr>
        <w:t>私が最初にスワーミー・ヴィヴェーカーナンダの事を読んだのは、インドで大学生時代を送っている頃で、バラティヤ・ヴィーヤ・バーヴァン著作のヒンズー教についての本からでした。その時私は、スワーミー・ヴィヴェーカーナンダの許容力と寛容力のある性質に感動したのを覚えています。スワーミー・ヴィヴェーカーナンダは敬虔なヒンズー教徒でした。彼は忠実にヒンズー教の教えに従っていましたが、同時に他の宗教にも敬意を払っていたことは、とても特徴的なことです。キリスト教では「キリストに倣いて」という霊性についての本があります。この本は１５世紀に書かれ、私は学生時代に深い興味を持ってこの本を読んだものです。</w:t>
      </w:r>
      <w:r w:rsidR="009269EF" w:rsidRPr="009269EF">
        <w:rPr>
          <w:rFonts w:hint="eastAsia"/>
          <w:b/>
          <w:bCs/>
        </w:rPr>
        <w:t>私がスワーミー・ヴィヴェーカーナンダの生涯についての本を読んだときに驚いたのは、彼はこの本を読んだだけではなく、その中の幾つかの段落をベンガル語に訳したことです。このことに私は強く感銘を受け、私はこの特筆すべき方の教えについて</w:t>
      </w:r>
      <w:r w:rsidR="004D63A2" w:rsidRPr="004D63A2">
        <w:rPr>
          <w:rFonts w:hint="eastAsia"/>
          <w:b/>
          <w:bCs/>
        </w:rPr>
        <w:t>もっと学ぶ義務があると感じました。スワーミー・ヴィヴェーカーナンダの書かれたものの</w:t>
      </w:r>
      <w:r w:rsidR="004D63A2" w:rsidRPr="004D63A2">
        <w:rPr>
          <w:rFonts w:hint="eastAsia"/>
          <w:b/>
          <w:bCs/>
        </w:rPr>
        <w:lastRenderedPageBreak/>
        <w:t>中で、幾つか深く印象に残っているものをご紹介いたします。１９８４年１１月１９日に、ニューヨークから彼のインドの友人であるアラシンガ・ペルマルに宛てて書かれたものです。「私は地球上においてパンを与えてくださらない神は信じるけれど、天国で永遠の至福を与えてくれる神は信じない。現実世界での神を信じられずに、どうして天国の神を信じることができようか」。別の言葉に言い換えると、彼が言いたいのは、宗教は教義的、抽象的なレベルに留まっていてはいけないということです。宗教は愛や他社への奉仕に変換されていかなければならないのです。</w:t>
      </w:r>
    </w:p>
    <w:p w14:paraId="14816F82" w14:textId="5B3C407A" w:rsidR="00F64F6A" w:rsidRPr="00F64F6A" w:rsidRDefault="00F64F6A" w:rsidP="00F64F6A">
      <w:pPr>
        <w:rPr>
          <w:b/>
          <w:bCs/>
        </w:rPr>
      </w:pPr>
      <w:r>
        <w:rPr>
          <w:b/>
          <w:bCs/>
        </w:rPr>
        <w:tab/>
      </w:r>
      <w:r w:rsidR="00094E66" w:rsidRPr="00094E66">
        <w:rPr>
          <w:rFonts w:hint="eastAsia"/>
          <w:b/>
          <w:bCs/>
        </w:rPr>
        <w:t>キリストの弟子の一人であるヤコブの手紙には、「例え信仰があろうとも、慈善活動をしなければ、我々の信仰は死んでいるも同様である」とあります。スワーミー・ヴィヴェーカーナンダの生涯は、彼が慈善活動に強い信念を持っていたこことは確</w:t>
      </w:r>
      <w:r w:rsidR="00140EB7" w:rsidRPr="00140EB7">
        <w:rPr>
          <w:rFonts w:hint="eastAsia"/>
          <w:b/>
          <w:bCs/>
        </w:rPr>
        <w:t>かで、それはラーマクリシュナミッションの世界中の会員による、教育の設立や奉仕活動などから明らかです。それと同時に、彼は私たちに、慈善だけに活動を制限することのないように、と警告もしています。信仰、労働、責任は等しく重要なものだからです。ある時彼がバクティ・ヨガについて書いたものですが、「多くの人にとって、宗教は単に一日の労働を終えてから小さい慈善活動を行うもの、という手段になってしまっている。私たちの宗教はこのようにならないよう、</w:t>
      </w:r>
      <w:r w:rsidRPr="00F64F6A">
        <w:rPr>
          <w:rFonts w:hint="eastAsia"/>
          <w:b/>
          <w:bCs/>
        </w:rPr>
        <w:t>気をつけなければならない」と言っています。</w:t>
      </w:r>
    </w:p>
    <w:p w14:paraId="53672A40" w14:textId="48492DBE" w:rsidR="0069080C" w:rsidRDefault="00F64F6A" w:rsidP="0069080C">
      <w:pPr>
        <w:rPr>
          <w:b/>
          <w:bCs/>
        </w:rPr>
      </w:pPr>
      <w:r>
        <w:rPr>
          <w:b/>
          <w:bCs/>
        </w:rPr>
        <w:tab/>
      </w:r>
      <w:r w:rsidRPr="00F64F6A">
        <w:rPr>
          <w:rFonts w:hint="eastAsia"/>
          <w:b/>
          <w:bCs/>
        </w:rPr>
        <w:t>今世界中で苦しんでいる多くの方々について、ローマのフランシスコ教皇は以下のような声明を発表いたしました。「人権はテロリズム、抑圧、暗殺だけではなく、偏った経済構造が大きな不平等の原因となっている」。この教皇のお言葉は、スワーミー・ヴィヴェーカーナンダが１００年以上も前の１８９３年にシカゴで行った世界宗教会議のスピーチを思い起こさせます。スワーミー・ヴィヴェーカーナンダはこのように発言しました。</w:t>
      </w:r>
      <w:r w:rsidR="0069080C" w:rsidRPr="0069080C">
        <w:rPr>
          <w:rFonts w:hint="eastAsia"/>
          <w:b/>
          <w:bCs/>
        </w:rPr>
        <w:t>「宗教の派閥、偏狭な考え方、その末裔、狂信主義、は長い間この美しい地球を占領してきました。このような考え方は地球を暴力、流血、文明の崩壊、そして国民を絶望させてきました。このような悪が蔓延っていなければ、</w:t>
      </w:r>
      <w:r w:rsidR="006B4FB6" w:rsidRPr="006B4FB6">
        <w:rPr>
          <w:rFonts w:hint="eastAsia"/>
          <w:b/>
          <w:bCs/>
        </w:rPr>
        <w:t>人間の社会は現在よりはるかに発展していたであろう」。</w:t>
      </w:r>
    </w:p>
    <w:p w14:paraId="4372E226" w14:textId="77777777" w:rsidR="00A35CDB" w:rsidRPr="00A35CDB" w:rsidRDefault="00A35CDB" w:rsidP="00A35CDB">
      <w:pPr>
        <w:rPr>
          <w:b/>
          <w:bCs/>
        </w:rPr>
      </w:pPr>
      <w:r>
        <w:rPr>
          <w:b/>
          <w:bCs/>
        </w:rPr>
        <w:tab/>
      </w:r>
      <w:r w:rsidRPr="00A35CDB">
        <w:rPr>
          <w:rFonts w:hint="eastAsia"/>
          <w:b/>
          <w:bCs/>
        </w:rPr>
        <w:t>今日の世界に必要なのは、スワーミー・ヴィヴェーカーナンダの</w:t>
      </w:r>
      <w:r w:rsidRPr="00A35CDB">
        <w:rPr>
          <w:rFonts w:hint="eastAsia"/>
          <w:b/>
          <w:bCs/>
        </w:rPr>
        <w:lastRenderedPageBreak/>
        <w:t>ようなお方です。私たちの周りにある無秩序、人々の中に見られる憂鬱、富める者と貧しい者の格差拡大、孤児と未亡人の哀願は、私たちが神からの奇跡を緊急に必要としているということの表れです。スワーミー・ヴィヴェーカーナンダのお慈悲と、私たちが奇跡に与れますように、一緒にお祈りいたしましょう。</w:t>
      </w:r>
    </w:p>
    <w:p w14:paraId="6EE553F7" w14:textId="35652D1C" w:rsidR="00A35CDB" w:rsidRPr="00A35CDB" w:rsidRDefault="00A35CDB" w:rsidP="00A35CDB">
      <w:pPr>
        <w:rPr>
          <w:b/>
          <w:bCs/>
        </w:rPr>
      </w:pPr>
      <w:bookmarkStart w:id="0" w:name="_GoBack"/>
      <w:bookmarkEnd w:id="0"/>
    </w:p>
    <w:p w14:paraId="76FB87B1" w14:textId="77777777" w:rsidR="00A35CDB" w:rsidRPr="0069080C" w:rsidRDefault="00A35CDB" w:rsidP="0069080C">
      <w:pPr>
        <w:rPr>
          <w:b/>
          <w:bCs/>
        </w:rPr>
      </w:pPr>
    </w:p>
    <w:p w14:paraId="66D38B2D" w14:textId="77777777" w:rsidR="00F64F6A" w:rsidRPr="00F64F6A" w:rsidRDefault="00F64F6A" w:rsidP="00F64F6A">
      <w:pPr>
        <w:rPr>
          <w:b/>
          <w:bCs/>
        </w:rPr>
      </w:pPr>
    </w:p>
    <w:p w14:paraId="5F6AE223" w14:textId="16F54A9E" w:rsidR="00F64F6A" w:rsidRPr="00F64F6A" w:rsidRDefault="00F64F6A" w:rsidP="00F64F6A">
      <w:pPr>
        <w:rPr>
          <w:b/>
          <w:bCs/>
        </w:rPr>
      </w:pPr>
    </w:p>
    <w:p w14:paraId="7CBFB7D3" w14:textId="77777777" w:rsidR="00140EB7" w:rsidRPr="00140EB7" w:rsidRDefault="00140EB7" w:rsidP="00140EB7">
      <w:pPr>
        <w:rPr>
          <w:b/>
          <w:bCs/>
        </w:rPr>
      </w:pPr>
    </w:p>
    <w:p w14:paraId="6EF53B22" w14:textId="77777777" w:rsidR="00140EB7" w:rsidRPr="00140EB7" w:rsidRDefault="00140EB7" w:rsidP="00140EB7">
      <w:pPr>
        <w:rPr>
          <w:b/>
          <w:bCs/>
        </w:rPr>
      </w:pPr>
    </w:p>
    <w:p w14:paraId="522AC00E" w14:textId="77777777" w:rsidR="00094E66" w:rsidRPr="00094E66" w:rsidRDefault="00094E66" w:rsidP="00094E66">
      <w:pPr>
        <w:rPr>
          <w:b/>
          <w:bCs/>
        </w:rPr>
      </w:pPr>
    </w:p>
    <w:p w14:paraId="27574726" w14:textId="77777777" w:rsidR="004D63A2" w:rsidRPr="004D63A2" w:rsidRDefault="004D63A2" w:rsidP="004D63A2">
      <w:pPr>
        <w:rPr>
          <w:b/>
          <w:bCs/>
        </w:rPr>
      </w:pPr>
    </w:p>
    <w:p w14:paraId="002803B2" w14:textId="3DEC29B2" w:rsidR="009269EF" w:rsidRPr="009269EF" w:rsidRDefault="009269EF" w:rsidP="009269EF">
      <w:pPr>
        <w:rPr>
          <w:b/>
          <w:bCs/>
        </w:rPr>
      </w:pPr>
    </w:p>
    <w:p w14:paraId="0C1A0E2C" w14:textId="7C7B2422" w:rsidR="00F46D3F" w:rsidRPr="00F46D3F" w:rsidRDefault="00F46D3F" w:rsidP="00F46D3F">
      <w:pPr>
        <w:rPr>
          <w:b/>
          <w:bCs/>
        </w:rPr>
      </w:pPr>
    </w:p>
    <w:p w14:paraId="6D0E538D" w14:textId="3B53B1AA" w:rsidR="00F46D3F" w:rsidRPr="00F46D3F" w:rsidRDefault="00F46D3F" w:rsidP="00F46D3F">
      <w:pPr>
        <w:rPr>
          <w:b/>
          <w:bCs/>
        </w:rPr>
      </w:pPr>
    </w:p>
    <w:p w14:paraId="03E52A8C" w14:textId="77777777" w:rsidR="00F46D3F" w:rsidRPr="00F46D3F" w:rsidRDefault="00F46D3F" w:rsidP="00F46D3F">
      <w:pPr>
        <w:rPr>
          <w:b/>
          <w:bCs/>
        </w:rPr>
      </w:pPr>
    </w:p>
    <w:p w14:paraId="391C2FDE" w14:textId="77777777" w:rsidR="00F46D3F" w:rsidRPr="00F46D3F" w:rsidRDefault="00F46D3F" w:rsidP="00F46D3F">
      <w:pPr>
        <w:rPr>
          <w:b/>
          <w:bCs/>
        </w:rPr>
      </w:pPr>
    </w:p>
    <w:p w14:paraId="73EA554F" w14:textId="77777777" w:rsidR="00F46D3F" w:rsidRPr="00F46D3F" w:rsidRDefault="00F46D3F" w:rsidP="00F46D3F">
      <w:pPr>
        <w:rPr>
          <w:b/>
          <w:bCs/>
        </w:rPr>
      </w:pPr>
    </w:p>
    <w:p w14:paraId="5D18C525" w14:textId="77777777" w:rsidR="00F46D3F" w:rsidRPr="00A03F95" w:rsidRDefault="00F46D3F" w:rsidP="00F46D3F">
      <w:pPr>
        <w:rPr>
          <w:b/>
          <w:bCs/>
        </w:rPr>
      </w:pPr>
    </w:p>
    <w:p w14:paraId="78ADD9A8" w14:textId="77777777" w:rsidR="00A03F95" w:rsidRPr="00A03F95" w:rsidRDefault="00A03F95">
      <w:pPr>
        <w:rPr>
          <w:b/>
          <w:bCs/>
        </w:rPr>
      </w:pPr>
    </w:p>
    <w:sectPr w:rsidR="00A03F95" w:rsidRPr="00A03F95" w:rsidSect="00D2357C">
      <w:footerReference w:type="even" r:id="rId7"/>
      <w:footerReference w:type="default" r:id="rId8"/>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58A18" w14:textId="77777777" w:rsidR="009D3B24" w:rsidRDefault="009D3B24" w:rsidP="009D3B24">
      <w:r>
        <w:separator/>
      </w:r>
    </w:p>
  </w:endnote>
  <w:endnote w:type="continuationSeparator" w:id="0">
    <w:p w14:paraId="02676695" w14:textId="77777777" w:rsidR="009D3B24" w:rsidRDefault="009D3B24" w:rsidP="009D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4DAD2" w14:textId="77777777" w:rsidR="009D3B24" w:rsidRDefault="009D3B24" w:rsidP="001949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6C26B0" w14:textId="77777777" w:rsidR="009D3B24" w:rsidRDefault="009D3B24">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E0D5" w14:textId="77777777" w:rsidR="009D3B24" w:rsidRDefault="009D3B24" w:rsidP="001949A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A8664B8" w14:textId="77777777" w:rsidR="009D3B24" w:rsidRDefault="009D3B24">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C3643" w14:textId="77777777" w:rsidR="009D3B24" w:rsidRDefault="009D3B24" w:rsidP="009D3B24">
      <w:r>
        <w:separator/>
      </w:r>
    </w:p>
  </w:footnote>
  <w:footnote w:type="continuationSeparator" w:id="0">
    <w:p w14:paraId="269A6CB6" w14:textId="77777777" w:rsidR="009D3B24" w:rsidRDefault="009D3B24" w:rsidP="009D3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FF"/>
    <w:rsid w:val="00094E66"/>
    <w:rsid w:val="00140EB7"/>
    <w:rsid w:val="00265F10"/>
    <w:rsid w:val="002932EB"/>
    <w:rsid w:val="003038B2"/>
    <w:rsid w:val="004432F6"/>
    <w:rsid w:val="004D472B"/>
    <w:rsid w:val="004D63A2"/>
    <w:rsid w:val="004E6F88"/>
    <w:rsid w:val="004F3FFA"/>
    <w:rsid w:val="00516932"/>
    <w:rsid w:val="005421A5"/>
    <w:rsid w:val="005672E1"/>
    <w:rsid w:val="005A15DE"/>
    <w:rsid w:val="005B3541"/>
    <w:rsid w:val="005E7568"/>
    <w:rsid w:val="0062175F"/>
    <w:rsid w:val="006578F3"/>
    <w:rsid w:val="0069080C"/>
    <w:rsid w:val="006B3966"/>
    <w:rsid w:val="006B4FB6"/>
    <w:rsid w:val="006F3DEC"/>
    <w:rsid w:val="007225BD"/>
    <w:rsid w:val="00860F53"/>
    <w:rsid w:val="008F01B8"/>
    <w:rsid w:val="009269EF"/>
    <w:rsid w:val="009D3B24"/>
    <w:rsid w:val="009F616C"/>
    <w:rsid w:val="00A03F95"/>
    <w:rsid w:val="00A35CDB"/>
    <w:rsid w:val="00A54502"/>
    <w:rsid w:val="00AC1F9D"/>
    <w:rsid w:val="00B50186"/>
    <w:rsid w:val="00BC2077"/>
    <w:rsid w:val="00C458DD"/>
    <w:rsid w:val="00D06BE2"/>
    <w:rsid w:val="00D1342F"/>
    <w:rsid w:val="00D2357C"/>
    <w:rsid w:val="00D576A8"/>
    <w:rsid w:val="00DC092F"/>
    <w:rsid w:val="00E144D9"/>
    <w:rsid w:val="00E64E48"/>
    <w:rsid w:val="00F46D3F"/>
    <w:rsid w:val="00F64F6A"/>
    <w:rsid w:val="00F934C8"/>
    <w:rsid w:val="00FE1E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48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7C"/>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6D3F"/>
    <w:pPr>
      <w:widowControl/>
      <w:spacing w:before="100" w:beforeAutospacing="1" w:after="100" w:afterAutospacing="1"/>
      <w:jc w:val="left"/>
    </w:pPr>
    <w:rPr>
      <w:rFonts w:ascii="Times" w:hAnsi="Times" w:cs="Times New Roman"/>
      <w:kern w:val="0"/>
      <w:sz w:val="20"/>
      <w:lang w:eastAsia="ja-JP"/>
    </w:rPr>
  </w:style>
  <w:style w:type="paragraph" w:styleId="a3">
    <w:name w:val="footer"/>
    <w:basedOn w:val="a"/>
    <w:link w:val="a4"/>
    <w:uiPriority w:val="99"/>
    <w:unhideWhenUsed/>
    <w:rsid w:val="009D3B24"/>
    <w:pPr>
      <w:tabs>
        <w:tab w:val="center" w:pos="4419"/>
        <w:tab w:val="right" w:pos="8838"/>
      </w:tabs>
      <w:snapToGrid w:val="0"/>
    </w:pPr>
  </w:style>
  <w:style w:type="character" w:customStyle="1" w:styleId="a4">
    <w:name w:val="フッター (文字)"/>
    <w:basedOn w:val="a0"/>
    <w:link w:val="a3"/>
    <w:uiPriority w:val="99"/>
    <w:rsid w:val="009D3B24"/>
    <w:rPr>
      <w:kern w:val="2"/>
      <w:sz w:val="24"/>
    </w:rPr>
  </w:style>
  <w:style w:type="character" w:styleId="a5">
    <w:name w:val="page number"/>
    <w:basedOn w:val="a0"/>
    <w:uiPriority w:val="99"/>
    <w:semiHidden/>
    <w:unhideWhenUsed/>
    <w:rsid w:val="009D3B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7C"/>
    <w:pPr>
      <w:widowControl w:val="0"/>
      <w:jc w:val="both"/>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6D3F"/>
    <w:pPr>
      <w:widowControl/>
      <w:spacing w:before="100" w:beforeAutospacing="1" w:after="100" w:afterAutospacing="1"/>
      <w:jc w:val="left"/>
    </w:pPr>
    <w:rPr>
      <w:rFonts w:ascii="Times" w:hAnsi="Times" w:cs="Times New Roman"/>
      <w:kern w:val="0"/>
      <w:sz w:val="20"/>
      <w:lang w:eastAsia="ja-JP"/>
    </w:rPr>
  </w:style>
  <w:style w:type="paragraph" w:styleId="a3">
    <w:name w:val="footer"/>
    <w:basedOn w:val="a"/>
    <w:link w:val="a4"/>
    <w:uiPriority w:val="99"/>
    <w:unhideWhenUsed/>
    <w:rsid w:val="009D3B24"/>
    <w:pPr>
      <w:tabs>
        <w:tab w:val="center" w:pos="4419"/>
        <w:tab w:val="right" w:pos="8838"/>
      </w:tabs>
      <w:snapToGrid w:val="0"/>
    </w:pPr>
  </w:style>
  <w:style w:type="character" w:customStyle="1" w:styleId="a4">
    <w:name w:val="フッター (文字)"/>
    <w:basedOn w:val="a0"/>
    <w:link w:val="a3"/>
    <w:uiPriority w:val="99"/>
    <w:rsid w:val="009D3B24"/>
    <w:rPr>
      <w:kern w:val="2"/>
      <w:sz w:val="24"/>
    </w:rPr>
  </w:style>
  <w:style w:type="character" w:styleId="a5">
    <w:name w:val="page number"/>
    <w:basedOn w:val="a0"/>
    <w:uiPriority w:val="99"/>
    <w:semiHidden/>
    <w:unhideWhenUsed/>
    <w:rsid w:val="009D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364">
      <w:bodyDiv w:val="1"/>
      <w:marLeft w:val="0"/>
      <w:marRight w:val="0"/>
      <w:marTop w:val="0"/>
      <w:marBottom w:val="0"/>
      <w:divBdr>
        <w:top w:val="none" w:sz="0" w:space="0" w:color="auto"/>
        <w:left w:val="none" w:sz="0" w:space="0" w:color="auto"/>
        <w:bottom w:val="none" w:sz="0" w:space="0" w:color="auto"/>
        <w:right w:val="none" w:sz="0" w:space="0" w:color="auto"/>
      </w:divBdr>
    </w:div>
    <w:div w:id="192307926">
      <w:bodyDiv w:val="1"/>
      <w:marLeft w:val="0"/>
      <w:marRight w:val="0"/>
      <w:marTop w:val="0"/>
      <w:marBottom w:val="0"/>
      <w:divBdr>
        <w:top w:val="none" w:sz="0" w:space="0" w:color="auto"/>
        <w:left w:val="none" w:sz="0" w:space="0" w:color="auto"/>
        <w:bottom w:val="none" w:sz="0" w:space="0" w:color="auto"/>
        <w:right w:val="none" w:sz="0" w:space="0" w:color="auto"/>
      </w:divBdr>
    </w:div>
    <w:div w:id="216740445">
      <w:bodyDiv w:val="1"/>
      <w:marLeft w:val="0"/>
      <w:marRight w:val="0"/>
      <w:marTop w:val="0"/>
      <w:marBottom w:val="0"/>
      <w:divBdr>
        <w:top w:val="none" w:sz="0" w:space="0" w:color="auto"/>
        <w:left w:val="none" w:sz="0" w:space="0" w:color="auto"/>
        <w:bottom w:val="none" w:sz="0" w:space="0" w:color="auto"/>
        <w:right w:val="none" w:sz="0" w:space="0" w:color="auto"/>
      </w:divBdr>
    </w:div>
    <w:div w:id="373117912">
      <w:bodyDiv w:val="1"/>
      <w:marLeft w:val="0"/>
      <w:marRight w:val="0"/>
      <w:marTop w:val="0"/>
      <w:marBottom w:val="0"/>
      <w:divBdr>
        <w:top w:val="none" w:sz="0" w:space="0" w:color="auto"/>
        <w:left w:val="none" w:sz="0" w:space="0" w:color="auto"/>
        <w:bottom w:val="none" w:sz="0" w:space="0" w:color="auto"/>
        <w:right w:val="none" w:sz="0" w:space="0" w:color="auto"/>
      </w:divBdr>
    </w:div>
    <w:div w:id="523131418">
      <w:bodyDiv w:val="1"/>
      <w:marLeft w:val="0"/>
      <w:marRight w:val="0"/>
      <w:marTop w:val="0"/>
      <w:marBottom w:val="0"/>
      <w:divBdr>
        <w:top w:val="none" w:sz="0" w:space="0" w:color="auto"/>
        <w:left w:val="none" w:sz="0" w:space="0" w:color="auto"/>
        <w:bottom w:val="none" w:sz="0" w:space="0" w:color="auto"/>
        <w:right w:val="none" w:sz="0" w:space="0" w:color="auto"/>
      </w:divBdr>
    </w:div>
    <w:div w:id="691498609">
      <w:bodyDiv w:val="1"/>
      <w:marLeft w:val="0"/>
      <w:marRight w:val="0"/>
      <w:marTop w:val="0"/>
      <w:marBottom w:val="0"/>
      <w:divBdr>
        <w:top w:val="none" w:sz="0" w:space="0" w:color="auto"/>
        <w:left w:val="none" w:sz="0" w:space="0" w:color="auto"/>
        <w:bottom w:val="none" w:sz="0" w:space="0" w:color="auto"/>
        <w:right w:val="none" w:sz="0" w:space="0" w:color="auto"/>
      </w:divBdr>
    </w:div>
    <w:div w:id="908811960">
      <w:bodyDiv w:val="1"/>
      <w:marLeft w:val="0"/>
      <w:marRight w:val="0"/>
      <w:marTop w:val="0"/>
      <w:marBottom w:val="0"/>
      <w:divBdr>
        <w:top w:val="none" w:sz="0" w:space="0" w:color="auto"/>
        <w:left w:val="none" w:sz="0" w:space="0" w:color="auto"/>
        <w:bottom w:val="none" w:sz="0" w:space="0" w:color="auto"/>
        <w:right w:val="none" w:sz="0" w:space="0" w:color="auto"/>
      </w:divBdr>
    </w:div>
    <w:div w:id="1075472642">
      <w:bodyDiv w:val="1"/>
      <w:marLeft w:val="0"/>
      <w:marRight w:val="0"/>
      <w:marTop w:val="0"/>
      <w:marBottom w:val="0"/>
      <w:divBdr>
        <w:top w:val="none" w:sz="0" w:space="0" w:color="auto"/>
        <w:left w:val="none" w:sz="0" w:space="0" w:color="auto"/>
        <w:bottom w:val="none" w:sz="0" w:space="0" w:color="auto"/>
        <w:right w:val="none" w:sz="0" w:space="0" w:color="auto"/>
      </w:divBdr>
    </w:div>
    <w:div w:id="1121535584">
      <w:bodyDiv w:val="1"/>
      <w:marLeft w:val="0"/>
      <w:marRight w:val="0"/>
      <w:marTop w:val="0"/>
      <w:marBottom w:val="0"/>
      <w:divBdr>
        <w:top w:val="none" w:sz="0" w:space="0" w:color="auto"/>
        <w:left w:val="none" w:sz="0" w:space="0" w:color="auto"/>
        <w:bottom w:val="none" w:sz="0" w:space="0" w:color="auto"/>
        <w:right w:val="none" w:sz="0" w:space="0" w:color="auto"/>
      </w:divBdr>
    </w:div>
    <w:div w:id="1126242035">
      <w:bodyDiv w:val="1"/>
      <w:marLeft w:val="0"/>
      <w:marRight w:val="0"/>
      <w:marTop w:val="0"/>
      <w:marBottom w:val="0"/>
      <w:divBdr>
        <w:top w:val="none" w:sz="0" w:space="0" w:color="auto"/>
        <w:left w:val="none" w:sz="0" w:space="0" w:color="auto"/>
        <w:bottom w:val="none" w:sz="0" w:space="0" w:color="auto"/>
        <w:right w:val="none" w:sz="0" w:space="0" w:color="auto"/>
      </w:divBdr>
    </w:div>
    <w:div w:id="1302887099">
      <w:bodyDiv w:val="1"/>
      <w:marLeft w:val="0"/>
      <w:marRight w:val="0"/>
      <w:marTop w:val="0"/>
      <w:marBottom w:val="0"/>
      <w:divBdr>
        <w:top w:val="none" w:sz="0" w:space="0" w:color="auto"/>
        <w:left w:val="none" w:sz="0" w:space="0" w:color="auto"/>
        <w:bottom w:val="none" w:sz="0" w:space="0" w:color="auto"/>
        <w:right w:val="none" w:sz="0" w:space="0" w:color="auto"/>
      </w:divBdr>
    </w:div>
    <w:div w:id="1452741807">
      <w:bodyDiv w:val="1"/>
      <w:marLeft w:val="0"/>
      <w:marRight w:val="0"/>
      <w:marTop w:val="0"/>
      <w:marBottom w:val="0"/>
      <w:divBdr>
        <w:top w:val="none" w:sz="0" w:space="0" w:color="auto"/>
        <w:left w:val="none" w:sz="0" w:space="0" w:color="auto"/>
        <w:bottom w:val="none" w:sz="0" w:space="0" w:color="auto"/>
        <w:right w:val="none" w:sz="0" w:space="0" w:color="auto"/>
      </w:divBdr>
    </w:div>
    <w:div w:id="1533609642">
      <w:bodyDiv w:val="1"/>
      <w:marLeft w:val="0"/>
      <w:marRight w:val="0"/>
      <w:marTop w:val="0"/>
      <w:marBottom w:val="0"/>
      <w:divBdr>
        <w:top w:val="none" w:sz="0" w:space="0" w:color="auto"/>
        <w:left w:val="none" w:sz="0" w:space="0" w:color="auto"/>
        <w:bottom w:val="none" w:sz="0" w:space="0" w:color="auto"/>
        <w:right w:val="none" w:sz="0" w:space="0" w:color="auto"/>
      </w:divBdr>
    </w:div>
    <w:div w:id="1739477844">
      <w:bodyDiv w:val="1"/>
      <w:marLeft w:val="0"/>
      <w:marRight w:val="0"/>
      <w:marTop w:val="0"/>
      <w:marBottom w:val="0"/>
      <w:divBdr>
        <w:top w:val="none" w:sz="0" w:space="0" w:color="auto"/>
        <w:left w:val="none" w:sz="0" w:space="0" w:color="auto"/>
        <w:bottom w:val="none" w:sz="0" w:space="0" w:color="auto"/>
        <w:right w:val="none" w:sz="0" w:space="0" w:color="auto"/>
      </w:divBdr>
    </w:div>
    <w:div w:id="1808358161">
      <w:bodyDiv w:val="1"/>
      <w:marLeft w:val="0"/>
      <w:marRight w:val="0"/>
      <w:marTop w:val="0"/>
      <w:marBottom w:val="0"/>
      <w:divBdr>
        <w:top w:val="none" w:sz="0" w:space="0" w:color="auto"/>
        <w:left w:val="none" w:sz="0" w:space="0" w:color="auto"/>
        <w:bottom w:val="none" w:sz="0" w:space="0" w:color="auto"/>
        <w:right w:val="none" w:sz="0" w:space="0" w:color="auto"/>
      </w:divBdr>
    </w:div>
    <w:div w:id="1878393949">
      <w:bodyDiv w:val="1"/>
      <w:marLeft w:val="0"/>
      <w:marRight w:val="0"/>
      <w:marTop w:val="0"/>
      <w:marBottom w:val="0"/>
      <w:divBdr>
        <w:top w:val="none" w:sz="0" w:space="0" w:color="auto"/>
        <w:left w:val="none" w:sz="0" w:space="0" w:color="auto"/>
        <w:bottom w:val="none" w:sz="0" w:space="0" w:color="auto"/>
        <w:right w:val="none" w:sz="0" w:space="0" w:color="auto"/>
      </w:divBdr>
    </w:div>
    <w:div w:id="1949387588">
      <w:bodyDiv w:val="1"/>
      <w:marLeft w:val="0"/>
      <w:marRight w:val="0"/>
      <w:marTop w:val="0"/>
      <w:marBottom w:val="0"/>
      <w:divBdr>
        <w:top w:val="none" w:sz="0" w:space="0" w:color="auto"/>
        <w:left w:val="none" w:sz="0" w:space="0" w:color="auto"/>
        <w:bottom w:val="none" w:sz="0" w:space="0" w:color="auto"/>
        <w:right w:val="none" w:sz="0" w:space="0" w:color="auto"/>
      </w:divBdr>
    </w:div>
    <w:div w:id="2146463735">
      <w:bodyDiv w:val="1"/>
      <w:marLeft w:val="0"/>
      <w:marRight w:val="0"/>
      <w:marTop w:val="0"/>
      <w:marBottom w:val="0"/>
      <w:divBdr>
        <w:top w:val="none" w:sz="0" w:space="0" w:color="auto"/>
        <w:left w:val="none" w:sz="0" w:space="0" w:color="auto"/>
        <w:bottom w:val="none" w:sz="0" w:space="0" w:color="auto"/>
        <w:right w:val="none" w:sz="0" w:space="0" w:color="auto"/>
      </w:divBdr>
    </w:div>
    <w:div w:id="2146507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303</Words>
  <Characters>1728</Characters>
  <Application>Microsoft Macintosh Word</Application>
  <DocSecurity>0</DocSecurity>
  <Lines>14</Lines>
  <Paragraphs>4</Paragraphs>
  <ScaleCrop>false</ScaleCrop>
  <Company>上智大学</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Veliath Cyril</dc:creator>
  <cp:keywords/>
  <dc:description/>
  <cp:lastModifiedBy>Veliath Cyril</cp:lastModifiedBy>
  <cp:revision>12</cp:revision>
  <dcterms:created xsi:type="dcterms:W3CDTF">2014-05-24T00:24:00Z</dcterms:created>
  <dcterms:modified xsi:type="dcterms:W3CDTF">2014-05-24T00:35:00Z</dcterms:modified>
</cp:coreProperties>
</file>